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0C264" w14:textId="77777777" w:rsidR="004D6A49" w:rsidRDefault="004D6A49" w:rsidP="005305CB">
      <w:pPr>
        <w:jc w:val="center"/>
        <w:rPr>
          <w:rFonts w:cstheme="minorHAnsi"/>
          <w:b/>
          <w:sz w:val="36"/>
        </w:rPr>
      </w:pPr>
      <w:bookmarkStart w:id="0" w:name="_Hlk176972786"/>
      <w:bookmarkEnd w:id="0"/>
    </w:p>
    <w:p w14:paraId="34244B13" w14:textId="77777777" w:rsidR="004D6A49" w:rsidRDefault="004D6A49" w:rsidP="005305CB">
      <w:pPr>
        <w:jc w:val="center"/>
        <w:rPr>
          <w:rFonts w:cstheme="minorHAnsi"/>
          <w:b/>
          <w:sz w:val="36"/>
        </w:rPr>
      </w:pPr>
    </w:p>
    <w:p w14:paraId="72BCD37F" w14:textId="77777777" w:rsidR="004D6A49" w:rsidRDefault="004D6A49" w:rsidP="005305CB">
      <w:pPr>
        <w:jc w:val="center"/>
        <w:rPr>
          <w:rFonts w:cstheme="minorHAnsi"/>
          <w:b/>
          <w:sz w:val="36"/>
        </w:rPr>
      </w:pPr>
    </w:p>
    <w:p w14:paraId="2273E8AA" w14:textId="77777777" w:rsidR="004D6A49" w:rsidRDefault="004D6A49" w:rsidP="005305CB">
      <w:pPr>
        <w:jc w:val="center"/>
        <w:rPr>
          <w:rFonts w:cstheme="minorHAnsi"/>
          <w:b/>
          <w:sz w:val="36"/>
        </w:rPr>
      </w:pPr>
    </w:p>
    <w:p w14:paraId="6F9E20A1" w14:textId="77777777" w:rsidR="000C1415" w:rsidRDefault="000C1415" w:rsidP="005305CB">
      <w:pPr>
        <w:jc w:val="center"/>
        <w:rPr>
          <w:rFonts w:cstheme="minorHAnsi"/>
          <w:b/>
          <w:sz w:val="90"/>
          <w:szCs w:val="90"/>
        </w:rPr>
      </w:pPr>
      <w:r>
        <w:rPr>
          <w:rFonts w:cstheme="minorHAnsi"/>
          <w:b/>
          <w:noProof/>
          <w:sz w:val="90"/>
          <w:szCs w:val="90"/>
        </w:rPr>
        <w:drawing>
          <wp:inline distT="0" distB="0" distL="0" distR="0" wp14:anchorId="5CDE8D47" wp14:editId="4F2032BD">
            <wp:extent cx="5943600" cy="6203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943600" cy="620395"/>
                    </a:xfrm>
                    <a:prstGeom prst="rect">
                      <a:avLst/>
                    </a:prstGeom>
                  </pic:spPr>
                </pic:pic>
              </a:graphicData>
            </a:graphic>
          </wp:inline>
        </w:drawing>
      </w:r>
    </w:p>
    <w:p w14:paraId="6F46DB04" w14:textId="1403C4B5" w:rsidR="004D6A49" w:rsidRPr="004D6A49" w:rsidRDefault="004D6A49" w:rsidP="005305CB">
      <w:pPr>
        <w:jc w:val="center"/>
        <w:rPr>
          <w:rFonts w:cstheme="minorHAnsi"/>
          <w:b/>
          <w:sz w:val="90"/>
          <w:szCs w:val="90"/>
        </w:rPr>
      </w:pPr>
      <w:r w:rsidRPr="004D6A49">
        <w:rPr>
          <w:rFonts w:cstheme="minorHAnsi"/>
          <w:b/>
          <w:sz w:val="90"/>
          <w:szCs w:val="90"/>
        </w:rPr>
        <w:t xml:space="preserve">A Counselor’s Guide to </w:t>
      </w:r>
    </w:p>
    <w:p w14:paraId="09B230B8" w14:textId="7F453C98" w:rsidR="000C1415" w:rsidRDefault="004D6A49" w:rsidP="005305CB">
      <w:pPr>
        <w:jc w:val="center"/>
        <w:rPr>
          <w:b/>
          <w:bCs/>
          <w:sz w:val="90"/>
          <w:szCs w:val="90"/>
        </w:rPr>
      </w:pPr>
      <w:r w:rsidRPr="37E33984">
        <w:rPr>
          <w:b/>
          <w:bCs/>
          <w:sz w:val="90"/>
          <w:szCs w:val="90"/>
        </w:rPr>
        <w:t>LSUE Dual Enrollment and the Academy</w:t>
      </w:r>
    </w:p>
    <w:p w14:paraId="1E32863C" w14:textId="083C3831" w:rsidR="00E015BF" w:rsidRPr="00E015BF" w:rsidRDefault="000247C4" w:rsidP="005305CB">
      <w:pPr>
        <w:jc w:val="center"/>
        <w:rPr>
          <w:rFonts w:cstheme="minorHAnsi"/>
          <w:b/>
          <w:sz w:val="40"/>
          <w:szCs w:val="40"/>
        </w:rPr>
      </w:pPr>
      <w:r>
        <w:rPr>
          <w:b/>
          <w:bCs/>
          <w:sz w:val="40"/>
          <w:szCs w:val="40"/>
        </w:rPr>
        <w:t>Fall 202</w:t>
      </w:r>
      <w:r w:rsidR="00D13DFF">
        <w:rPr>
          <w:b/>
          <w:bCs/>
          <w:sz w:val="40"/>
          <w:szCs w:val="40"/>
        </w:rPr>
        <w:t>6</w:t>
      </w:r>
    </w:p>
    <w:p w14:paraId="5BD6705E" w14:textId="77777777" w:rsidR="00B73B7B" w:rsidRDefault="000C1415" w:rsidP="005305CB">
      <w:pPr>
        <w:jc w:val="center"/>
        <w:rPr>
          <w:rFonts w:cstheme="minorHAnsi"/>
          <w:b/>
          <w:sz w:val="36"/>
        </w:rPr>
      </w:pPr>
      <w:r>
        <w:rPr>
          <w:rFonts w:cstheme="minorHAnsi"/>
          <w:b/>
          <w:noProof/>
          <w:sz w:val="36"/>
        </w:rPr>
        <w:drawing>
          <wp:inline distT="0" distB="0" distL="0" distR="0" wp14:anchorId="6A7EBF8E" wp14:editId="2A9363E3">
            <wp:extent cx="5943600" cy="6203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5943600" cy="620395"/>
                    </a:xfrm>
                    <a:prstGeom prst="rect">
                      <a:avLst/>
                    </a:prstGeom>
                  </pic:spPr>
                </pic:pic>
              </a:graphicData>
            </a:graphic>
          </wp:inline>
        </w:drawing>
      </w:r>
      <w:r w:rsidR="005305CB">
        <w:rPr>
          <w:rFonts w:cstheme="minorHAnsi"/>
          <w:b/>
          <w:sz w:val="36"/>
        </w:rPr>
        <w:br w:type="page"/>
      </w:r>
    </w:p>
    <w:p w14:paraId="71216BF5" w14:textId="77777777" w:rsidR="00B73B7B" w:rsidRDefault="00B73B7B">
      <w:pPr>
        <w:rPr>
          <w:rFonts w:cstheme="minorHAnsi"/>
          <w:b/>
          <w:sz w:val="36"/>
        </w:rPr>
      </w:pPr>
      <w:r>
        <w:rPr>
          <w:rFonts w:cstheme="minorHAnsi"/>
          <w:b/>
          <w:sz w:val="36"/>
        </w:rPr>
        <w:lastRenderedPageBreak/>
        <w:br w:type="page"/>
      </w:r>
    </w:p>
    <w:p w14:paraId="7D477A78" w14:textId="4CA1AAC7" w:rsidR="00BD2EC4" w:rsidRPr="00966CC8" w:rsidRDefault="005305CB" w:rsidP="005305CB">
      <w:pPr>
        <w:jc w:val="center"/>
        <w:rPr>
          <w:rFonts w:cstheme="minorHAnsi"/>
          <w:b/>
          <w:sz w:val="36"/>
        </w:rPr>
      </w:pPr>
      <w:r>
        <w:rPr>
          <w:rFonts w:cstheme="minorHAnsi"/>
          <w:b/>
          <w:sz w:val="36"/>
        </w:rPr>
        <w:lastRenderedPageBreak/>
        <w:t>T</w:t>
      </w:r>
      <w:r w:rsidR="00BD2EC4" w:rsidRPr="00966CC8">
        <w:rPr>
          <w:rFonts w:cstheme="minorHAnsi"/>
          <w:b/>
          <w:sz w:val="36"/>
        </w:rPr>
        <w:t>able of Contents:</w:t>
      </w:r>
    </w:p>
    <w:tbl>
      <w:tblPr>
        <w:tblStyle w:val="TableGrid"/>
        <w:tblW w:w="0" w:type="auto"/>
        <w:tblLook w:val="04A0" w:firstRow="1" w:lastRow="0" w:firstColumn="1" w:lastColumn="0" w:noHBand="0" w:noVBand="1"/>
      </w:tblPr>
      <w:tblGrid>
        <w:gridCol w:w="6142"/>
        <w:gridCol w:w="3208"/>
      </w:tblGrid>
      <w:tr w:rsidR="006E76BD" w:rsidRPr="003944E2" w14:paraId="4489A8EB" w14:textId="77777777" w:rsidTr="00470469">
        <w:tc>
          <w:tcPr>
            <w:tcW w:w="6142" w:type="dxa"/>
          </w:tcPr>
          <w:p w14:paraId="775A3D19" w14:textId="77777777" w:rsidR="006E76BD" w:rsidRPr="00E9762D" w:rsidRDefault="006E76BD" w:rsidP="00470469">
            <w:pPr>
              <w:rPr>
                <w:rFonts w:cstheme="minorHAnsi"/>
                <w:bCs/>
                <w:sz w:val="28"/>
                <w:szCs w:val="28"/>
              </w:rPr>
            </w:pPr>
            <w:r w:rsidRPr="00E9762D">
              <w:rPr>
                <w:rFonts w:cstheme="minorHAnsi"/>
                <w:bCs/>
                <w:sz w:val="28"/>
                <w:szCs w:val="28"/>
              </w:rPr>
              <w:t>Vision and Mission</w:t>
            </w:r>
          </w:p>
        </w:tc>
        <w:tc>
          <w:tcPr>
            <w:tcW w:w="3208" w:type="dxa"/>
          </w:tcPr>
          <w:p w14:paraId="5BE6E91B" w14:textId="4B2DF6BA" w:rsidR="006E76BD" w:rsidRPr="003944E2" w:rsidRDefault="005B7990" w:rsidP="00470469">
            <w:pPr>
              <w:jc w:val="center"/>
              <w:rPr>
                <w:rFonts w:cstheme="minorHAnsi"/>
                <w:bCs/>
                <w:sz w:val="32"/>
                <w:szCs w:val="18"/>
              </w:rPr>
            </w:pPr>
            <w:r>
              <w:rPr>
                <w:rFonts w:cstheme="minorHAnsi"/>
                <w:bCs/>
                <w:sz w:val="32"/>
                <w:szCs w:val="18"/>
              </w:rPr>
              <w:t>4</w:t>
            </w:r>
          </w:p>
        </w:tc>
      </w:tr>
      <w:tr w:rsidR="006E76BD" w:rsidRPr="003944E2" w14:paraId="646F32D5" w14:textId="77777777" w:rsidTr="00470469">
        <w:tc>
          <w:tcPr>
            <w:tcW w:w="6142" w:type="dxa"/>
          </w:tcPr>
          <w:p w14:paraId="70221FBA" w14:textId="77777777" w:rsidR="006E76BD" w:rsidRPr="00E9762D" w:rsidRDefault="006E76BD" w:rsidP="00470469">
            <w:pPr>
              <w:rPr>
                <w:rFonts w:cstheme="minorHAnsi"/>
                <w:bCs/>
                <w:sz w:val="28"/>
                <w:szCs w:val="28"/>
              </w:rPr>
            </w:pPr>
            <w:r w:rsidRPr="00E9762D">
              <w:rPr>
                <w:rFonts w:cstheme="minorHAnsi"/>
                <w:bCs/>
                <w:sz w:val="28"/>
                <w:szCs w:val="28"/>
              </w:rPr>
              <w:t>Dual Enrollment and Academy Classification</w:t>
            </w:r>
          </w:p>
        </w:tc>
        <w:tc>
          <w:tcPr>
            <w:tcW w:w="3208" w:type="dxa"/>
          </w:tcPr>
          <w:p w14:paraId="68281309" w14:textId="3D5F0833" w:rsidR="006E76BD" w:rsidRPr="003944E2" w:rsidRDefault="005B7990" w:rsidP="005B7990">
            <w:pPr>
              <w:jc w:val="center"/>
              <w:rPr>
                <w:rFonts w:cstheme="minorHAnsi"/>
                <w:bCs/>
                <w:sz w:val="32"/>
                <w:szCs w:val="18"/>
              </w:rPr>
            </w:pPr>
            <w:r>
              <w:rPr>
                <w:rFonts w:cstheme="minorHAnsi"/>
                <w:bCs/>
                <w:sz w:val="32"/>
                <w:szCs w:val="18"/>
              </w:rPr>
              <w:t>5</w:t>
            </w:r>
          </w:p>
        </w:tc>
      </w:tr>
      <w:tr w:rsidR="006E76BD" w:rsidRPr="003944E2" w14:paraId="2E320110" w14:textId="77777777" w:rsidTr="00470469">
        <w:tc>
          <w:tcPr>
            <w:tcW w:w="6142" w:type="dxa"/>
          </w:tcPr>
          <w:p w14:paraId="18FE0B2B" w14:textId="77777777" w:rsidR="006E76BD" w:rsidRPr="00E9762D" w:rsidRDefault="006E76BD" w:rsidP="00470469">
            <w:pPr>
              <w:rPr>
                <w:rFonts w:cstheme="minorHAnsi"/>
                <w:bCs/>
                <w:sz w:val="28"/>
                <w:szCs w:val="28"/>
              </w:rPr>
            </w:pPr>
            <w:r w:rsidRPr="00E9762D">
              <w:rPr>
                <w:rFonts w:cstheme="minorHAnsi"/>
                <w:bCs/>
                <w:sz w:val="28"/>
                <w:szCs w:val="28"/>
              </w:rPr>
              <w:t>Important Contact Info</w:t>
            </w:r>
          </w:p>
        </w:tc>
        <w:tc>
          <w:tcPr>
            <w:tcW w:w="3208" w:type="dxa"/>
          </w:tcPr>
          <w:p w14:paraId="64FF38C6" w14:textId="01CA6313" w:rsidR="006E76BD" w:rsidRPr="003944E2" w:rsidRDefault="005B7990" w:rsidP="00470469">
            <w:pPr>
              <w:jc w:val="center"/>
              <w:rPr>
                <w:rFonts w:cstheme="minorHAnsi"/>
                <w:bCs/>
                <w:sz w:val="32"/>
                <w:szCs w:val="18"/>
              </w:rPr>
            </w:pPr>
            <w:r>
              <w:rPr>
                <w:rFonts w:cstheme="minorHAnsi"/>
                <w:bCs/>
                <w:sz w:val="32"/>
                <w:szCs w:val="18"/>
              </w:rPr>
              <w:t>6</w:t>
            </w:r>
          </w:p>
        </w:tc>
      </w:tr>
      <w:tr w:rsidR="006E76BD" w:rsidRPr="003944E2" w14:paraId="492F07F3" w14:textId="77777777" w:rsidTr="00470469">
        <w:tc>
          <w:tcPr>
            <w:tcW w:w="6142" w:type="dxa"/>
          </w:tcPr>
          <w:p w14:paraId="4F5F8353" w14:textId="77777777" w:rsidR="006E76BD" w:rsidRPr="00E9762D" w:rsidRDefault="006E76BD" w:rsidP="00470469">
            <w:pPr>
              <w:rPr>
                <w:rFonts w:cstheme="minorHAnsi"/>
                <w:bCs/>
                <w:sz w:val="28"/>
                <w:szCs w:val="28"/>
              </w:rPr>
            </w:pPr>
            <w:r w:rsidRPr="00E9762D">
              <w:rPr>
                <w:rFonts w:cstheme="minorHAnsi"/>
                <w:bCs/>
                <w:sz w:val="28"/>
                <w:szCs w:val="28"/>
              </w:rPr>
              <w:t>Important Webpages at LSUE</w:t>
            </w:r>
          </w:p>
        </w:tc>
        <w:tc>
          <w:tcPr>
            <w:tcW w:w="3208" w:type="dxa"/>
          </w:tcPr>
          <w:p w14:paraId="1E3DF00E" w14:textId="4C477B83" w:rsidR="006E76BD" w:rsidRPr="003944E2" w:rsidRDefault="005B7990" w:rsidP="00470469">
            <w:pPr>
              <w:jc w:val="center"/>
              <w:rPr>
                <w:rFonts w:cstheme="minorHAnsi"/>
                <w:bCs/>
                <w:sz w:val="32"/>
                <w:szCs w:val="18"/>
              </w:rPr>
            </w:pPr>
            <w:r>
              <w:rPr>
                <w:rFonts w:cstheme="minorHAnsi"/>
                <w:bCs/>
                <w:sz w:val="32"/>
                <w:szCs w:val="18"/>
              </w:rPr>
              <w:t>7</w:t>
            </w:r>
          </w:p>
        </w:tc>
      </w:tr>
      <w:tr w:rsidR="006E76BD" w:rsidRPr="003944E2" w14:paraId="5968493B" w14:textId="77777777" w:rsidTr="00470469">
        <w:tc>
          <w:tcPr>
            <w:tcW w:w="6142" w:type="dxa"/>
          </w:tcPr>
          <w:p w14:paraId="2C50DE54" w14:textId="77777777" w:rsidR="006E76BD" w:rsidRPr="00E9762D" w:rsidRDefault="006E76BD" w:rsidP="00470469">
            <w:pPr>
              <w:rPr>
                <w:rFonts w:cstheme="minorHAnsi"/>
                <w:bCs/>
                <w:sz w:val="28"/>
                <w:szCs w:val="28"/>
              </w:rPr>
            </w:pPr>
            <w:r w:rsidRPr="00E9762D">
              <w:rPr>
                <w:rFonts w:cstheme="minorHAnsi"/>
                <w:bCs/>
                <w:sz w:val="28"/>
                <w:szCs w:val="28"/>
              </w:rPr>
              <w:t>Applying to LSUE Dual Enrollment</w:t>
            </w:r>
          </w:p>
        </w:tc>
        <w:tc>
          <w:tcPr>
            <w:tcW w:w="3208" w:type="dxa"/>
          </w:tcPr>
          <w:p w14:paraId="356E0951" w14:textId="304F2794" w:rsidR="006E76BD" w:rsidRPr="003944E2" w:rsidRDefault="005B7990" w:rsidP="00470469">
            <w:pPr>
              <w:jc w:val="center"/>
              <w:rPr>
                <w:rFonts w:cstheme="minorHAnsi"/>
                <w:bCs/>
                <w:sz w:val="32"/>
                <w:szCs w:val="18"/>
              </w:rPr>
            </w:pPr>
            <w:r>
              <w:rPr>
                <w:rFonts w:cstheme="minorHAnsi"/>
                <w:bCs/>
                <w:sz w:val="32"/>
                <w:szCs w:val="18"/>
              </w:rPr>
              <w:t>8-9</w:t>
            </w:r>
          </w:p>
        </w:tc>
      </w:tr>
      <w:tr w:rsidR="006E76BD" w:rsidRPr="003944E2" w14:paraId="09C0C9CA" w14:textId="77777777" w:rsidTr="00470469">
        <w:tc>
          <w:tcPr>
            <w:tcW w:w="6142" w:type="dxa"/>
          </w:tcPr>
          <w:p w14:paraId="10CE505A" w14:textId="77777777" w:rsidR="006E76BD" w:rsidRPr="00E9762D" w:rsidRDefault="006E76BD" w:rsidP="00470469">
            <w:pPr>
              <w:rPr>
                <w:rFonts w:cstheme="minorHAnsi"/>
                <w:bCs/>
                <w:sz w:val="28"/>
                <w:szCs w:val="28"/>
              </w:rPr>
            </w:pPr>
            <w:r w:rsidRPr="00E9762D">
              <w:rPr>
                <w:rFonts w:cstheme="minorHAnsi"/>
                <w:bCs/>
                <w:sz w:val="28"/>
                <w:szCs w:val="28"/>
              </w:rPr>
              <w:t>DE Eligibility</w:t>
            </w:r>
          </w:p>
        </w:tc>
        <w:tc>
          <w:tcPr>
            <w:tcW w:w="3208" w:type="dxa"/>
          </w:tcPr>
          <w:p w14:paraId="55ED4018" w14:textId="1CD98100" w:rsidR="006E76BD" w:rsidRPr="003944E2" w:rsidRDefault="005B7990" w:rsidP="00470469">
            <w:pPr>
              <w:jc w:val="center"/>
              <w:rPr>
                <w:rFonts w:cstheme="minorHAnsi"/>
                <w:bCs/>
                <w:sz w:val="32"/>
                <w:szCs w:val="18"/>
              </w:rPr>
            </w:pPr>
            <w:r>
              <w:rPr>
                <w:rFonts w:cstheme="minorHAnsi"/>
                <w:bCs/>
                <w:sz w:val="32"/>
                <w:szCs w:val="18"/>
              </w:rPr>
              <w:t>1</w:t>
            </w:r>
            <w:r w:rsidR="00D970C8">
              <w:rPr>
                <w:rFonts w:cstheme="minorHAnsi"/>
                <w:bCs/>
                <w:sz w:val="32"/>
                <w:szCs w:val="18"/>
              </w:rPr>
              <w:t>0</w:t>
            </w:r>
          </w:p>
        </w:tc>
      </w:tr>
      <w:tr w:rsidR="006E76BD" w:rsidRPr="003944E2" w14:paraId="70B68F40" w14:textId="77777777" w:rsidTr="00470469">
        <w:tc>
          <w:tcPr>
            <w:tcW w:w="6142" w:type="dxa"/>
          </w:tcPr>
          <w:p w14:paraId="440A0188" w14:textId="77777777" w:rsidR="006E76BD" w:rsidRPr="00E9762D" w:rsidRDefault="006E76BD" w:rsidP="00470469">
            <w:pPr>
              <w:rPr>
                <w:rFonts w:cstheme="minorHAnsi"/>
                <w:bCs/>
                <w:sz w:val="28"/>
                <w:szCs w:val="28"/>
              </w:rPr>
            </w:pPr>
            <w:r w:rsidRPr="00E9762D">
              <w:rPr>
                <w:rFonts w:cstheme="minorHAnsi"/>
                <w:bCs/>
                <w:sz w:val="28"/>
                <w:szCs w:val="28"/>
              </w:rPr>
              <w:t>Scheduling an Accuplacer Exam</w:t>
            </w:r>
          </w:p>
        </w:tc>
        <w:tc>
          <w:tcPr>
            <w:tcW w:w="3208" w:type="dxa"/>
          </w:tcPr>
          <w:p w14:paraId="4EE98C42" w14:textId="2397E618" w:rsidR="006E76BD" w:rsidRPr="003944E2" w:rsidRDefault="005B7990" w:rsidP="00470469">
            <w:pPr>
              <w:jc w:val="center"/>
              <w:rPr>
                <w:rFonts w:cstheme="minorHAnsi"/>
                <w:bCs/>
                <w:sz w:val="32"/>
                <w:szCs w:val="18"/>
              </w:rPr>
            </w:pPr>
            <w:r>
              <w:rPr>
                <w:rFonts w:cstheme="minorHAnsi"/>
                <w:bCs/>
                <w:sz w:val="32"/>
                <w:szCs w:val="18"/>
              </w:rPr>
              <w:t>1</w:t>
            </w:r>
            <w:r w:rsidR="00D970C8">
              <w:rPr>
                <w:rFonts w:cstheme="minorHAnsi"/>
                <w:bCs/>
                <w:sz w:val="32"/>
                <w:szCs w:val="18"/>
              </w:rPr>
              <w:t>1</w:t>
            </w:r>
            <w:r w:rsidR="00CB2CD4">
              <w:rPr>
                <w:rFonts w:cstheme="minorHAnsi"/>
                <w:bCs/>
                <w:sz w:val="32"/>
                <w:szCs w:val="18"/>
              </w:rPr>
              <w:t>-1</w:t>
            </w:r>
            <w:r w:rsidR="00D970C8">
              <w:rPr>
                <w:rFonts w:cstheme="minorHAnsi"/>
                <w:bCs/>
                <w:sz w:val="32"/>
                <w:szCs w:val="18"/>
              </w:rPr>
              <w:t>2</w:t>
            </w:r>
          </w:p>
        </w:tc>
      </w:tr>
      <w:tr w:rsidR="006E76BD" w:rsidRPr="003944E2" w14:paraId="35F76CFD" w14:textId="77777777" w:rsidTr="00470469">
        <w:tc>
          <w:tcPr>
            <w:tcW w:w="6142" w:type="dxa"/>
          </w:tcPr>
          <w:p w14:paraId="32ECB931" w14:textId="77777777" w:rsidR="006E76BD" w:rsidRPr="00E9762D" w:rsidRDefault="006E76BD" w:rsidP="00470469">
            <w:pPr>
              <w:rPr>
                <w:rFonts w:cstheme="minorHAnsi"/>
                <w:bCs/>
                <w:sz w:val="28"/>
                <w:szCs w:val="28"/>
              </w:rPr>
            </w:pPr>
            <w:r w:rsidRPr="00E9762D">
              <w:rPr>
                <w:rFonts w:cstheme="minorHAnsi"/>
                <w:bCs/>
                <w:sz w:val="28"/>
                <w:szCs w:val="28"/>
              </w:rPr>
              <w:t>Scheduling DE Courses</w:t>
            </w:r>
          </w:p>
        </w:tc>
        <w:tc>
          <w:tcPr>
            <w:tcW w:w="3208" w:type="dxa"/>
          </w:tcPr>
          <w:p w14:paraId="3E8957BB" w14:textId="1976EAB3" w:rsidR="006E76BD" w:rsidRPr="003944E2" w:rsidRDefault="009C3DDF" w:rsidP="00470469">
            <w:pPr>
              <w:jc w:val="center"/>
              <w:rPr>
                <w:rFonts w:cstheme="minorHAnsi"/>
                <w:bCs/>
                <w:sz w:val="32"/>
                <w:szCs w:val="18"/>
              </w:rPr>
            </w:pPr>
            <w:r>
              <w:rPr>
                <w:rFonts w:cstheme="minorHAnsi"/>
                <w:bCs/>
                <w:sz w:val="32"/>
                <w:szCs w:val="18"/>
              </w:rPr>
              <w:t>1</w:t>
            </w:r>
            <w:r w:rsidR="00A21E5A">
              <w:rPr>
                <w:rFonts w:cstheme="minorHAnsi"/>
                <w:bCs/>
                <w:sz w:val="32"/>
                <w:szCs w:val="18"/>
              </w:rPr>
              <w:t>3</w:t>
            </w:r>
          </w:p>
        </w:tc>
      </w:tr>
      <w:tr w:rsidR="006E76BD" w:rsidRPr="003944E2" w14:paraId="5645AC3B" w14:textId="77777777" w:rsidTr="00470469">
        <w:tc>
          <w:tcPr>
            <w:tcW w:w="6142" w:type="dxa"/>
          </w:tcPr>
          <w:p w14:paraId="701CE765" w14:textId="77777777" w:rsidR="006E76BD" w:rsidRPr="00E9762D" w:rsidRDefault="006E76BD" w:rsidP="00470469">
            <w:pPr>
              <w:rPr>
                <w:rFonts w:cstheme="minorHAnsi"/>
                <w:bCs/>
                <w:sz w:val="28"/>
                <w:szCs w:val="28"/>
              </w:rPr>
            </w:pPr>
            <w:r w:rsidRPr="00E9762D">
              <w:rPr>
                <w:rFonts w:cstheme="minorHAnsi"/>
                <w:bCs/>
                <w:sz w:val="28"/>
                <w:szCs w:val="28"/>
              </w:rPr>
              <w:t>Transferability of LSUE Courses</w:t>
            </w:r>
          </w:p>
        </w:tc>
        <w:tc>
          <w:tcPr>
            <w:tcW w:w="3208" w:type="dxa"/>
          </w:tcPr>
          <w:p w14:paraId="1FE60474" w14:textId="3579CECB" w:rsidR="006E76BD" w:rsidRPr="003944E2" w:rsidRDefault="00370791" w:rsidP="00470469">
            <w:pPr>
              <w:jc w:val="center"/>
              <w:rPr>
                <w:rFonts w:cstheme="minorHAnsi"/>
                <w:bCs/>
                <w:sz w:val="32"/>
                <w:szCs w:val="18"/>
              </w:rPr>
            </w:pPr>
            <w:r>
              <w:rPr>
                <w:rFonts w:cstheme="minorHAnsi"/>
                <w:bCs/>
                <w:sz w:val="32"/>
                <w:szCs w:val="18"/>
              </w:rPr>
              <w:t>1</w:t>
            </w:r>
            <w:r w:rsidR="00A21E5A">
              <w:rPr>
                <w:rFonts w:cstheme="minorHAnsi"/>
                <w:bCs/>
                <w:sz w:val="32"/>
                <w:szCs w:val="18"/>
              </w:rPr>
              <w:t>4</w:t>
            </w:r>
          </w:p>
        </w:tc>
      </w:tr>
      <w:tr w:rsidR="006E76BD" w:rsidRPr="003944E2" w14:paraId="21FF195E" w14:textId="77777777" w:rsidTr="00470469">
        <w:tc>
          <w:tcPr>
            <w:tcW w:w="6142" w:type="dxa"/>
          </w:tcPr>
          <w:p w14:paraId="49ED4852" w14:textId="77777777" w:rsidR="006E76BD" w:rsidRPr="00E9762D" w:rsidRDefault="006E76BD" w:rsidP="00470469">
            <w:pPr>
              <w:rPr>
                <w:rFonts w:cstheme="minorHAnsi"/>
                <w:bCs/>
                <w:sz w:val="28"/>
                <w:szCs w:val="28"/>
              </w:rPr>
            </w:pPr>
            <w:r w:rsidRPr="00E9762D">
              <w:rPr>
                <w:rFonts w:cstheme="minorHAnsi"/>
                <w:bCs/>
                <w:sz w:val="28"/>
                <w:szCs w:val="28"/>
              </w:rPr>
              <w:t xml:space="preserve">Course Credit – CLEP, AP, or ACT </w:t>
            </w:r>
          </w:p>
        </w:tc>
        <w:tc>
          <w:tcPr>
            <w:tcW w:w="3208" w:type="dxa"/>
          </w:tcPr>
          <w:p w14:paraId="2EFC596B" w14:textId="02FD24B9" w:rsidR="006E76BD" w:rsidRPr="003944E2" w:rsidRDefault="00370791" w:rsidP="00470469">
            <w:pPr>
              <w:jc w:val="center"/>
              <w:rPr>
                <w:rFonts w:cstheme="minorHAnsi"/>
                <w:bCs/>
                <w:sz w:val="32"/>
                <w:szCs w:val="18"/>
              </w:rPr>
            </w:pPr>
            <w:r>
              <w:rPr>
                <w:rFonts w:cstheme="minorHAnsi"/>
                <w:bCs/>
                <w:sz w:val="32"/>
                <w:szCs w:val="18"/>
              </w:rPr>
              <w:t>1</w:t>
            </w:r>
            <w:r w:rsidR="00A21E5A">
              <w:rPr>
                <w:rFonts w:cstheme="minorHAnsi"/>
                <w:bCs/>
                <w:sz w:val="32"/>
                <w:szCs w:val="18"/>
              </w:rPr>
              <w:t>5</w:t>
            </w:r>
          </w:p>
        </w:tc>
      </w:tr>
      <w:tr w:rsidR="006E76BD" w:rsidRPr="003944E2" w14:paraId="1CBD5A8B" w14:textId="77777777" w:rsidTr="00470469">
        <w:tc>
          <w:tcPr>
            <w:tcW w:w="6142" w:type="dxa"/>
          </w:tcPr>
          <w:p w14:paraId="76664BD6" w14:textId="77777777" w:rsidR="006E76BD" w:rsidRPr="00E9762D" w:rsidRDefault="006E76BD" w:rsidP="00470469">
            <w:pPr>
              <w:rPr>
                <w:rFonts w:cstheme="minorHAnsi"/>
                <w:bCs/>
                <w:sz w:val="28"/>
                <w:szCs w:val="28"/>
              </w:rPr>
            </w:pPr>
            <w:r w:rsidRPr="00E9762D">
              <w:rPr>
                <w:rFonts w:cstheme="minorHAnsi"/>
                <w:bCs/>
                <w:sz w:val="28"/>
                <w:szCs w:val="28"/>
              </w:rPr>
              <w:t>Disability Accommodations</w:t>
            </w:r>
          </w:p>
        </w:tc>
        <w:tc>
          <w:tcPr>
            <w:tcW w:w="3208" w:type="dxa"/>
          </w:tcPr>
          <w:p w14:paraId="4D785763" w14:textId="0EC9870F" w:rsidR="006E76BD" w:rsidRPr="003944E2" w:rsidRDefault="00370791" w:rsidP="00470469">
            <w:pPr>
              <w:jc w:val="center"/>
              <w:rPr>
                <w:rFonts w:cstheme="minorHAnsi"/>
                <w:bCs/>
                <w:sz w:val="32"/>
                <w:szCs w:val="18"/>
              </w:rPr>
            </w:pPr>
            <w:r>
              <w:rPr>
                <w:rFonts w:cstheme="minorHAnsi"/>
                <w:bCs/>
                <w:sz w:val="32"/>
                <w:szCs w:val="18"/>
              </w:rPr>
              <w:t>1</w:t>
            </w:r>
            <w:r w:rsidR="00A21E5A">
              <w:rPr>
                <w:rFonts w:cstheme="minorHAnsi"/>
                <w:bCs/>
                <w:sz w:val="32"/>
                <w:szCs w:val="18"/>
              </w:rPr>
              <w:t>6</w:t>
            </w:r>
          </w:p>
        </w:tc>
      </w:tr>
      <w:tr w:rsidR="006E76BD" w:rsidRPr="003944E2" w14:paraId="1FAF2A95" w14:textId="77777777" w:rsidTr="00470469">
        <w:tc>
          <w:tcPr>
            <w:tcW w:w="6142" w:type="dxa"/>
          </w:tcPr>
          <w:p w14:paraId="40A7EE84" w14:textId="77777777" w:rsidR="006E76BD" w:rsidRPr="00E9762D" w:rsidRDefault="006E76BD" w:rsidP="00470469">
            <w:pPr>
              <w:rPr>
                <w:rFonts w:cstheme="minorHAnsi"/>
                <w:bCs/>
                <w:sz w:val="28"/>
                <w:szCs w:val="28"/>
              </w:rPr>
            </w:pPr>
            <w:r w:rsidRPr="00E9762D">
              <w:rPr>
                <w:rFonts w:cstheme="minorHAnsi"/>
                <w:bCs/>
                <w:sz w:val="28"/>
                <w:szCs w:val="28"/>
              </w:rPr>
              <w:t>I Clicker Attendance</w:t>
            </w:r>
          </w:p>
        </w:tc>
        <w:tc>
          <w:tcPr>
            <w:tcW w:w="3208" w:type="dxa"/>
          </w:tcPr>
          <w:p w14:paraId="05761FD0" w14:textId="52259861" w:rsidR="006E76BD" w:rsidRPr="003944E2" w:rsidRDefault="00A21E5A" w:rsidP="00470469">
            <w:pPr>
              <w:jc w:val="center"/>
              <w:rPr>
                <w:rFonts w:cstheme="minorHAnsi"/>
                <w:bCs/>
                <w:sz w:val="32"/>
                <w:szCs w:val="18"/>
              </w:rPr>
            </w:pPr>
            <w:r>
              <w:rPr>
                <w:rFonts w:cstheme="minorHAnsi"/>
                <w:bCs/>
                <w:sz w:val="32"/>
                <w:szCs w:val="18"/>
              </w:rPr>
              <w:t>17</w:t>
            </w:r>
          </w:p>
        </w:tc>
      </w:tr>
      <w:tr w:rsidR="006E76BD" w:rsidRPr="003944E2" w14:paraId="0BFFE962" w14:textId="77777777" w:rsidTr="00470469">
        <w:tc>
          <w:tcPr>
            <w:tcW w:w="6142" w:type="dxa"/>
          </w:tcPr>
          <w:p w14:paraId="18D0121F" w14:textId="77777777" w:rsidR="006E76BD" w:rsidRPr="00E9762D" w:rsidRDefault="006E76BD" w:rsidP="00470469">
            <w:pPr>
              <w:rPr>
                <w:rFonts w:cstheme="minorHAnsi"/>
                <w:bCs/>
                <w:sz w:val="28"/>
                <w:szCs w:val="28"/>
              </w:rPr>
            </w:pPr>
            <w:r w:rsidRPr="00E9762D">
              <w:rPr>
                <w:rFonts w:cstheme="minorHAnsi"/>
                <w:bCs/>
                <w:sz w:val="28"/>
                <w:szCs w:val="28"/>
              </w:rPr>
              <w:t>Grade Appeal, HS Ranking, Sports and DE</w:t>
            </w:r>
          </w:p>
        </w:tc>
        <w:tc>
          <w:tcPr>
            <w:tcW w:w="3208" w:type="dxa"/>
          </w:tcPr>
          <w:p w14:paraId="0153EEE1" w14:textId="05C77A3C" w:rsidR="006E76BD" w:rsidRPr="003944E2" w:rsidRDefault="00F237D1" w:rsidP="00CB2CD4">
            <w:pPr>
              <w:jc w:val="center"/>
              <w:rPr>
                <w:rFonts w:cstheme="minorHAnsi"/>
                <w:bCs/>
                <w:sz w:val="32"/>
                <w:szCs w:val="18"/>
              </w:rPr>
            </w:pPr>
            <w:r>
              <w:rPr>
                <w:rFonts w:cstheme="minorHAnsi"/>
                <w:bCs/>
                <w:sz w:val="32"/>
                <w:szCs w:val="18"/>
              </w:rPr>
              <w:t>18</w:t>
            </w:r>
          </w:p>
        </w:tc>
      </w:tr>
      <w:tr w:rsidR="006E76BD" w:rsidRPr="003944E2" w14:paraId="17ABFBF7" w14:textId="77777777" w:rsidTr="00470469">
        <w:tc>
          <w:tcPr>
            <w:tcW w:w="6142" w:type="dxa"/>
          </w:tcPr>
          <w:p w14:paraId="73A91E8E" w14:textId="77777777" w:rsidR="006E76BD" w:rsidRPr="00E9762D" w:rsidRDefault="006E76BD" w:rsidP="00470469">
            <w:pPr>
              <w:rPr>
                <w:rFonts w:cstheme="minorHAnsi"/>
                <w:bCs/>
                <w:sz w:val="28"/>
                <w:szCs w:val="28"/>
              </w:rPr>
            </w:pPr>
            <w:r w:rsidRPr="00E9762D">
              <w:rPr>
                <w:rFonts w:cstheme="minorHAnsi"/>
                <w:bCs/>
                <w:sz w:val="28"/>
                <w:szCs w:val="28"/>
              </w:rPr>
              <w:t>Withdrawing from an LSUE DE course</w:t>
            </w:r>
          </w:p>
        </w:tc>
        <w:tc>
          <w:tcPr>
            <w:tcW w:w="3208" w:type="dxa"/>
          </w:tcPr>
          <w:p w14:paraId="3A061DA4" w14:textId="44A659FA" w:rsidR="006E76BD" w:rsidRPr="003944E2" w:rsidRDefault="00F237D1" w:rsidP="00470469">
            <w:pPr>
              <w:jc w:val="center"/>
              <w:rPr>
                <w:rFonts w:cstheme="minorHAnsi"/>
                <w:bCs/>
                <w:sz w:val="32"/>
                <w:szCs w:val="18"/>
              </w:rPr>
            </w:pPr>
            <w:r>
              <w:rPr>
                <w:rFonts w:cstheme="minorHAnsi"/>
                <w:bCs/>
                <w:sz w:val="32"/>
                <w:szCs w:val="18"/>
              </w:rPr>
              <w:t>19</w:t>
            </w:r>
          </w:p>
        </w:tc>
      </w:tr>
      <w:tr w:rsidR="006E76BD" w:rsidRPr="003944E2" w14:paraId="374CD2B2" w14:textId="77777777" w:rsidTr="00470469">
        <w:tc>
          <w:tcPr>
            <w:tcW w:w="6142" w:type="dxa"/>
          </w:tcPr>
          <w:p w14:paraId="3BEDEEF9" w14:textId="77777777" w:rsidR="006E76BD" w:rsidRPr="00E9762D" w:rsidRDefault="006E76BD" w:rsidP="00470469">
            <w:pPr>
              <w:rPr>
                <w:rFonts w:cstheme="minorHAnsi"/>
                <w:bCs/>
                <w:sz w:val="28"/>
                <w:szCs w:val="28"/>
              </w:rPr>
            </w:pPr>
            <w:r w:rsidRPr="00E9762D">
              <w:rPr>
                <w:rFonts w:cstheme="minorHAnsi"/>
                <w:bCs/>
                <w:sz w:val="28"/>
                <w:szCs w:val="28"/>
              </w:rPr>
              <w:t>Long Term Impacts of Withdrawing</w:t>
            </w:r>
          </w:p>
        </w:tc>
        <w:tc>
          <w:tcPr>
            <w:tcW w:w="3208" w:type="dxa"/>
          </w:tcPr>
          <w:p w14:paraId="31F5A1CC" w14:textId="3D276870" w:rsidR="006E76BD" w:rsidRPr="003944E2" w:rsidRDefault="00F237D1" w:rsidP="00470469">
            <w:pPr>
              <w:jc w:val="center"/>
              <w:rPr>
                <w:rFonts w:cstheme="minorHAnsi"/>
                <w:bCs/>
                <w:sz w:val="32"/>
                <w:szCs w:val="18"/>
              </w:rPr>
            </w:pPr>
            <w:r>
              <w:rPr>
                <w:rFonts w:cstheme="minorHAnsi"/>
                <w:bCs/>
                <w:sz w:val="32"/>
                <w:szCs w:val="18"/>
              </w:rPr>
              <w:t>20</w:t>
            </w:r>
          </w:p>
        </w:tc>
      </w:tr>
      <w:tr w:rsidR="00D96840" w:rsidRPr="003944E2" w14:paraId="7FAF8311" w14:textId="77777777" w:rsidTr="00470469">
        <w:tc>
          <w:tcPr>
            <w:tcW w:w="6142" w:type="dxa"/>
          </w:tcPr>
          <w:p w14:paraId="57FA3219" w14:textId="3AFA5F9A" w:rsidR="00D96840" w:rsidRPr="00E9762D" w:rsidRDefault="00D96840" w:rsidP="00470469">
            <w:pPr>
              <w:rPr>
                <w:rFonts w:cstheme="minorHAnsi"/>
                <w:bCs/>
                <w:sz w:val="28"/>
                <w:szCs w:val="28"/>
              </w:rPr>
            </w:pPr>
            <w:r>
              <w:rPr>
                <w:rFonts w:cstheme="minorHAnsi"/>
                <w:bCs/>
                <w:sz w:val="28"/>
                <w:szCs w:val="28"/>
              </w:rPr>
              <w:t>SCA Portal</w:t>
            </w:r>
          </w:p>
        </w:tc>
        <w:tc>
          <w:tcPr>
            <w:tcW w:w="3208" w:type="dxa"/>
          </w:tcPr>
          <w:p w14:paraId="3460C698" w14:textId="0BEF0E25" w:rsidR="00D96840" w:rsidRDefault="00370791" w:rsidP="00470469">
            <w:pPr>
              <w:jc w:val="center"/>
              <w:rPr>
                <w:rFonts w:cstheme="minorHAnsi"/>
                <w:bCs/>
                <w:sz w:val="32"/>
                <w:szCs w:val="18"/>
              </w:rPr>
            </w:pPr>
            <w:r>
              <w:rPr>
                <w:rFonts w:cstheme="minorHAnsi"/>
                <w:bCs/>
                <w:sz w:val="32"/>
                <w:szCs w:val="18"/>
              </w:rPr>
              <w:t>2</w:t>
            </w:r>
            <w:r w:rsidR="00F237D1">
              <w:rPr>
                <w:rFonts w:cstheme="minorHAnsi"/>
                <w:bCs/>
                <w:sz w:val="32"/>
                <w:szCs w:val="18"/>
              </w:rPr>
              <w:t>1</w:t>
            </w:r>
          </w:p>
        </w:tc>
      </w:tr>
      <w:tr w:rsidR="00D96840" w:rsidRPr="003944E2" w14:paraId="3F041130" w14:textId="77777777" w:rsidTr="00470469">
        <w:tc>
          <w:tcPr>
            <w:tcW w:w="6142" w:type="dxa"/>
          </w:tcPr>
          <w:p w14:paraId="5C64A16D" w14:textId="7F9A9EC5" w:rsidR="00D96840" w:rsidRDefault="00D96840" w:rsidP="00470469">
            <w:pPr>
              <w:rPr>
                <w:rFonts w:cstheme="minorHAnsi"/>
                <w:bCs/>
                <w:sz w:val="28"/>
                <w:szCs w:val="28"/>
              </w:rPr>
            </w:pPr>
            <w:r>
              <w:rPr>
                <w:rFonts w:cstheme="minorHAnsi"/>
                <w:bCs/>
                <w:sz w:val="28"/>
                <w:szCs w:val="28"/>
              </w:rPr>
              <w:t>Billing</w:t>
            </w:r>
          </w:p>
        </w:tc>
        <w:tc>
          <w:tcPr>
            <w:tcW w:w="3208" w:type="dxa"/>
          </w:tcPr>
          <w:p w14:paraId="1B91AF70" w14:textId="5F792952" w:rsidR="00D96840" w:rsidRDefault="00370791" w:rsidP="00470469">
            <w:pPr>
              <w:jc w:val="center"/>
              <w:rPr>
                <w:rFonts w:cstheme="minorHAnsi"/>
                <w:bCs/>
                <w:sz w:val="32"/>
                <w:szCs w:val="18"/>
              </w:rPr>
            </w:pPr>
            <w:r>
              <w:rPr>
                <w:rFonts w:cstheme="minorHAnsi"/>
                <w:bCs/>
                <w:sz w:val="32"/>
                <w:szCs w:val="18"/>
              </w:rPr>
              <w:t>2</w:t>
            </w:r>
            <w:r w:rsidR="00F237D1">
              <w:rPr>
                <w:rFonts w:cstheme="minorHAnsi"/>
                <w:bCs/>
                <w:sz w:val="32"/>
                <w:szCs w:val="18"/>
              </w:rPr>
              <w:t>22</w:t>
            </w:r>
          </w:p>
        </w:tc>
      </w:tr>
      <w:tr w:rsidR="006E76BD" w:rsidRPr="003944E2" w14:paraId="116B9421" w14:textId="77777777" w:rsidTr="00470469">
        <w:tc>
          <w:tcPr>
            <w:tcW w:w="6142" w:type="dxa"/>
          </w:tcPr>
          <w:p w14:paraId="193BCA5D" w14:textId="77777777" w:rsidR="006E76BD" w:rsidRPr="00E9762D" w:rsidRDefault="006E76BD" w:rsidP="00470469">
            <w:pPr>
              <w:rPr>
                <w:rFonts w:cstheme="minorHAnsi"/>
                <w:bCs/>
                <w:sz w:val="28"/>
                <w:szCs w:val="28"/>
              </w:rPr>
            </w:pPr>
            <w:r w:rsidRPr="00E9762D">
              <w:rPr>
                <w:rFonts w:cstheme="minorHAnsi"/>
                <w:bCs/>
                <w:sz w:val="28"/>
                <w:szCs w:val="28"/>
              </w:rPr>
              <w:t>DE Midterm Grades</w:t>
            </w:r>
          </w:p>
        </w:tc>
        <w:tc>
          <w:tcPr>
            <w:tcW w:w="3208" w:type="dxa"/>
          </w:tcPr>
          <w:p w14:paraId="25CF0124" w14:textId="30D303A9" w:rsidR="006E76BD" w:rsidRPr="003944E2" w:rsidRDefault="00370791" w:rsidP="00470469">
            <w:pPr>
              <w:jc w:val="center"/>
              <w:rPr>
                <w:rFonts w:cstheme="minorHAnsi"/>
                <w:bCs/>
                <w:sz w:val="32"/>
                <w:szCs w:val="18"/>
              </w:rPr>
            </w:pPr>
            <w:r>
              <w:rPr>
                <w:rFonts w:cstheme="minorHAnsi"/>
                <w:bCs/>
                <w:sz w:val="32"/>
                <w:szCs w:val="18"/>
              </w:rPr>
              <w:t>2</w:t>
            </w:r>
            <w:r w:rsidR="00F237D1">
              <w:rPr>
                <w:rFonts w:cstheme="minorHAnsi"/>
                <w:bCs/>
                <w:sz w:val="32"/>
                <w:szCs w:val="18"/>
              </w:rPr>
              <w:t>3</w:t>
            </w:r>
          </w:p>
        </w:tc>
      </w:tr>
      <w:tr w:rsidR="006E76BD" w:rsidRPr="003944E2" w14:paraId="6EC74A1A" w14:textId="77777777" w:rsidTr="00470469">
        <w:tc>
          <w:tcPr>
            <w:tcW w:w="6142" w:type="dxa"/>
          </w:tcPr>
          <w:p w14:paraId="671E657E" w14:textId="77777777" w:rsidR="006E76BD" w:rsidRPr="00E9762D" w:rsidRDefault="006E76BD" w:rsidP="00470469">
            <w:pPr>
              <w:rPr>
                <w:rFonts w:cstheme="minorHAnsi"/>
                <w:bCs/>
                <w:sz w:val="28"/>
                <w:szCs w:val="28"/>
              </w:rPr>
            </w:pPr>
            <w:r w:rsidRPr="00E9762D">
              <w:rPr>
                <w:rFonts w:cstheme="minorHAnsi"/>
                <w:bCs/>
                <w:sz w:val="28"/>
                <w:szCs w:val="28"/>
              </w:rPr>
              <w:t>DE Final Grades</w:t>
            </w:r>
          </w:p>
        </w:tc>
        <w:tc>
          <w:tcPr>
            <w:tcW w:w="3208" w:type="dxa"/>
          </w:tcPr>
          <w:p w14:paraId="142872C2" w14:textId="7A7BB206" w:rsidR="006E76BD" w:rsidRPr="003944E2" w:rsidRDefault="00370791" w:rsidP="00470469">
            <w:pPr>
              <w:jc w:val="center"/>
              <w:rPr>
                <w:rFonts w:cstheme="minorHAnsi"/>
                <w:bCs/>
                <w:sz w:val="32"/>
                <w:szCs w:val="18"/>
              </w:rPr>
            </w:pPr>
            <w:r>
              <w:rPr>
                <w:rFonts w:cstheme="minorHAnsi"/>
                <w:bCs/>
                <w:sz w:val="32"/>
                <w:szCs w:val="18"/>
              </w:rPr>
              <w:t>2</w:t>
            </w:r>
            <w:r w:rsidR="00F237D1">
              <w:rPr>
                <w:rFonts w:cstheme="minorHAnsi"/>
                <w:bCs/>
                <w:sz w:val="32"/>
                <w:szCs w:val="18"/>
              </w:rPr>
              <w:t>4</w:t>
            </w:r>
          </w:p>
        </w:tc>
      </w:tr>
      <w:tr w:rsidR="006E76BD" w:rsidRPr="003944E2" w14:paraId="12B00214" w14:textId="77777777" w:rsidTr="00470469">
        <w:tc>
          <w:tcPr>
            <w:tcW w:w="6142" w:type="dxa"/>
          </w:tcPr>
          <w:p w14:paraId="6E72A82D" w14:textId="77777777" w:rsidR="006E76BD" w:rsidRPr="00E9762D" w:rsidRDefault="006E76BD" w:rsidP="00470469">
            <w:pPr>
              <w:rPr>
                <w:rFonts w:cstheme="minorHAnsi"/>
                <w:bCs/>
                <w:sz w:val="28"/>
                <w:szCs w:val="28"/>
              </w:rPr>
            </w:pPr>
            <w:r w:rsidRPr="00E9762D">
              <w:rPr>
                <w:rFonts w:cstheme="minorHAnsi"/>
                <w:bCs/>
                <w:sz w:val="28"/>
                <w:szCs w:val="28"/>
              </w:rPr>
              <w:t xml:space="preserve">I-Grade Request </w:t>
            </w:r>
          </w:p>
        </w:tc>
        <w:tc>
          <w:tcPr>
            <w:tcW w:w="3208" w:type="dxa"/>
          </w:tcPr>
          <w:p w14:paraId="3FAAB35E" w14:textId="48E0A7DA" w:rsidR="006E76BD" w:rsidRPr="003944E2" w:rsidRDefault="00370791" w:rsidP="00470469">
            <w:pPr>
              <w:jc w:val="center"/>
              <w:rPr>
                <w:rFonts w:cstheme="minorHAnsi"/>
                <w:bCs/>
                <w:sz w:val="32"/>
                <w:szCs w:val="18"/>
              </w:rPr>
            </w:pPr>
            <w:r>
              <w:rPr>
                <w:rFonts w:cstheme="minorHAnsi"/>
                <w:bCs/>
                <w:sz w:val="32"/>
                <w:szCs w:val="18"/>
              </w:rPr>
              <w:t>2</w:t>
            </w:r>
            <w:r w:rsidR="00F237D1">
              <w:rPr>
                <w:rFonts w:cstheme="minorHAnsi"/>
                <w:bCs/>
                <w:sz w:val="32"/>
                <w:szCs w:val="18"/>
              </w:rPr>
              <w:t>5</w:t>
            </w:r>
          </w:p>
        </w:tc>
      </w:tr>
      <w:tr w:rsidR="006E76BD" w:rsidRPr="003944E2" w14:paraId="0338148E" w14:textId="77777777" w:rsidTr="00470469">
        <w:tc>
          <w:tcPr>
            <w:tcW w:w="6142" w:type="dxa"/>
          </w:tcPr>
          <w:p w14:paraId="054C8672" w14:textId="77777777" w:rsidR="006E76BD" w:rsidRPr="00E9762D" w:rsidRDefault="006E76BD" w:rsidP="00470469">
            <w:pPr>
              <w:rPr>
                <w:rFonts w:cstheme="minorHAnsi"/>
                <w:bCs/>
                <w:sz w:val="28"/>
                <w:szCs w:val="28"/>
              </w:rPr>
            </w:pPr>
            <w:r w:rsidRPr="00E9762D">
              <w:rPr>
                <w:rFonts w:cstheme="minorHAnsi"/>
                <w:bCs/>
                <w:sz w:val="28"/>
                <w:szCs w:val="28"/>
              </w:rPr>
              <w:t>Requesting Official LSUE Transcript</w:t>
            </w:r>
          </w:p>
        </w:tc>
        <w:tc>
          <w:tcPr>
            <w:tcW w:w="3208" w:type="dxa"/>
          </w:tcPr>
          <w:p w14:paraId="63CE7A56" w14:textId="683A63FE" w:rsidR="006E76BD" w:rsidRPr="003944E2" w:rsidRDefault="00370791" w:rsidP="00470469">
            <w:pPr>
              <w:jc w:val="center"/>
              <w:rPr>
                <w:rFonts w:cstheme="minorHAnsi"/>
                <w:bCs/>
                <w:sz w:val="32"/>
                <w:szCs w:val="18"/>
              </w:rPr>
            </w:pPr>
            <w:r>
              <w:rPr>
                <w:rFonts w:cstheme="minorHAnsi"/>
                <w:bCs/>
                <w:sz w:val="32"/>
                <w:szCs w:val="18"/>
              </w:rPr>
              <w:t>2</w:t>
            </w:r>
            <w:r w:rsidR="00F237D1">
              <w:rPr>
                <w:rFonts w:cstheme="minorHAnsi"/>
                <w:bCs/>
                <w:sz w:val="32"/>
                <w:szCs w:val="18"/>
              </w:rPr>
              <w:t>6</w:t>
            </w:r>
          </w:p>
        </w:tc>
      </w:tr>
      <w:tr w:rsidR="006E76BD" w:rsidRPr="003944E2" w14:paraId="0D1FE4D2" w14:textId="77777777" w:rsidTr="00470469">
        <w:tc>
          <w:tcPr>
            <w:tcW w:w="6142" w:type="dxa"/>
          </w:tcPr>
          <w:p w14:paraId="197940DD" w14:textId="77777777" w:rsidR="006E76BD" w:rsidRPr="00E9762D" w:rsidRDefault="006E76BD" w:rsidP="00470469">
            <w:pPr>
              <w:rPr>
                <w:rFonts w:cstheme="minorHAnsi"/>
                <w:bCs/>
                <w:sz w:val="28"/>
                <w:szCs w:val="28"/>
              </w:rPr>
            </w:pPr>
            <w:r w:rsidRPr="00E9762D">
              <w:rPr>
                <w:rFonts w:cstheme="minorHAnsi"/>
                <w:bCs/>
                <w:sz w:val="28"/>
                <w:szCs w:val="28"/>
              </w:rPr>
              <w:t>100% Online LSUE Associate Degrees</w:t>
            </w:r>
          </w:p>
        </w:tc>
        <w:tc>
          <w:tcPr>
            <w:tcW w:w="3208" w:type="dxa"/>
          </w:tcPr>
          <w:p w14:paraId="5BBA1762" w14:textId="45FABDE3" w:rsidR="006E76BD" w:rsidRPr="003944E2" w:rsidRDefault="00F237D1" w:rsidP="00470469">
            <w:pPr>
              <w:jc w:val="center"/>
              <w:rPr>
                <w:rFonts w:cstheme="minorHAnsi"/>
                <w:bCs/>
                <w:sz w:val="32"/>
                <w:szCs w:val="18"/>
              </w:rPr>
            </w:pPr>
            <w:r>
              <w:rPr>
                <w:rFonts w:cstheme="minorHAnsi"/>
                <w:bCs/>
                <w:sz w:val="32"/>
                <w:szCs w:val="18"/>
              </w:rPr>
              <w:t>27</w:t>
            </w:r>
          </w:p>
        </w:tc>
      </w:tr>
      <w:tr w:rsidR="006E76BD" w:rsidRPr="003944E2" w14:paraId="27E58AD3" w14:textId="77777777" w:rsidTr="00470469">
        <w:tc>
          <w:tcPr>
            <w:tcW w:w="6142" w:type="dxa"/>
          </w:tcPr>
          <w:p w14:paraId="1B99F414" w14:textId="77777777" w:rsidR="006E76BD" w:rsidRPr="00E9762D" w:rsidRDefault="006E76BD" w:rsidP="00470469">
            <w:pPr>
              <w:rPr>
                <w:rFonts w:cstheme="minorHAnsi"/>
                <w:bCs/>
                <w:sz w:val="28"/>
                <w:szCs w:val="28"/>
              </w:rPr>
            </w:pPr>
            <w:r w:rsidRPr="00E9762D">
              <w:rPr>
                <w:rFonts w:cstheme="minorHAnsi"/>
                <w:bCs/>
                <w:sz w:val="28"/>
                <w:szCs w:val="28"/>
              </w:rPr>
              <w:t>Requirements for Associate Degree</w:t>
            </w:r>
          </w:p>
        </w:tc>
        <w:tc>
          <w:tcPr>
            <w:tcW w:w="3208" w:type="dxa"/>
          </w:tcPr>
          <w:p w14:paraId="7C35680C" w14:textId="760837CA" w:rsidR="006E76BD" w:rsidRPr="003944E2" w:rsidRDefault="00F237D1" w:rsidP="00470469">
            <w:pPr>
              <w:jc w:val="center"/>
              <w:rPr>
                <w:rFonts w:cstheme="minorHAnsi"/>
                <w:bCs/>
                <w:sz w:val="32"/>
                <w:szCs w:val="18"/>
              </w:rPr>
            </w:pPr>
            <w:r>
              <w:rPr>
                <w:rFonts w:cstheme="minorHAnsi"/>
                <w:bCs/>
                <w:sz w:val="32"/>
                <w:szCs w:val="18"/>
              </w:rPr>
              <w:t>27</w:t>
            </w:r>
          </w:p>
        </w:tc>
      </w:tr>
      <w:tr w:rsidR="006E76BD" w:rsidRPr="003944E2" w14:paraId="50A5F8E0" w14:textId="77777777" w:rsidTr="00470469">
        <w:tc>
          <w:tcPr>
            <w:tcW w:w="6142" w:type="dxa"/>
          </w:tcPr>
          <w:p w14:paraId="11277A7F" w14:textId="77777777" w:rsidR="006E76BD" w:rsidRPr="00E9762D" w:rsidRDefault="006E76BD" w:rsidP="00470469">
            <w:pPr>
              <w:rPr>
                <w:rFonts w:cstheme="minorHAnsi"/>
                <w:bCs/>
                <w:sz w:val="28"/>
                <w:szCs w:val="28"/>
              </w:rPr>
            </w:pPr>
            <w:r w:rsidRPr="00E9762D">
              <w:rPr>
                <w:rFonts w:cstheme="minorHAnsi"/>
                <w:bCs/>
                <w:sz w:val="28"/>
                <w:szCs w:val="28"/>
              </w:rPr>
              <w:t>Applying for LSUE Graduation</w:t>
            </w:r>
          </w:p>
        </w:tc>
        <w:tc>
          <w:tcPr>
            <w:tcW w:w="3208" w:type="dxa"/>
          </w:tcPr>
          <w:p w14:paraId="32931C00" w14:textId="7B2699AA" w:rsidR="006E76BD" w:rsidRPr="003944E2" w:rsidRDefault="00F237D1" w:rsidP="00470469">
            <w:pPr>
              <w:jc w:val="center"/>
              <w:rPr>
                <w:rFonts w:cstheme="minorHAnsi"/>
                <w:bCs/>
                <w:sz w:val="32"/>
                <w:szCs w:val="18"/>
              </w:rPr>
            </w:pPr>
            <w:r>
              <w:rPr>
                <w:rFonts w:cstheme="minorHAnsi"/>
                <w:bCs/>
                <w:sz w:val="32"/>
                <w:szCs w:val="18"/>
              </w:rPr>
              <w:t>28</w:t>
            </w:r>
          </w:p>
        </w:tc>
      </w:tr>
    </w:tbl>
    <w:p w14:paraId="7D863205" w14:textId="02A72E33" w:rsidR="006E76BD" w:rsidRDefault="006E76BD" w:rsidP="002C3BCF">
      <w:pPr>
        <w:jc w:val="center"/>
        <w:rPr>
          <w:rFonts w:cstheme="minorHAnsi"/>
          <w:b/>
          <w:sz w:val="28"/>
        </w:rPr>
      </w:pPr>
    </w:p>
    <w:p w14:paraId="62A3FF51" w14:textId="77777777" w:rsidR="006E76BD" w:rsidRDefault="006E76BD">
      <w:pPr>
        <w:rPr>
          <w:rFonts w:cstheme="minorHAnsi"/>
          <w:b/>
          <w:sz w:val="28"/>
        </w:rPr>
      </w:pPr>
      <w:r>
        <w:rPr>
          <w:rFonts w:cstheme="minorHAnsi"/>
          <w:b/>
          <w:sz w:val="28"/>
        </w:rPr>
        <w:br w:type="page"/>
      </w:r>
    </w:p>
    <w:p w14:paraId="2CCAF397" w14:textId="12511056" w:rsidR="007E6A9D" w:rsidRPr="00966CC8" w:rsidRDefault="008C4B5E" w:rsidP="00991AE8">
      <w:pPr>
        <w:jc w:val="center"/>
        <w:rPr>
          <w:rFonts w:cstheme="minorHAnsi"/>
          <w:b/>
          <w:sz w:val="28"/>
        </w:rPr>
      </w:pPr>
      <w:r w:rsidRPr="00966CC8">
        <w:rPr>
          <w:rFonts w:cstheme="minorHAnsi"/>
          <w:b/>
          <w:sz w:val="28"/>
        </w:rPr>
        <w:lastRenderedPageBreak/>
        <w:t>L</w:t>
      </w:r>
      <w:r w:rsidR="007E6A9D" w:rsidRPr="00966CC8">
        <w:rPr>
          <w:rFonts w:cstheme="minorHAnsi"/>
          <w:b/>
          <w:sz w:val="28"/>
        </w:rPr>
        <w:t xml:space="preserve">SUE </w:t>
      </w:r>
      <w:r w:rsidR="00DF4B1F" w:rsidRPr="00966CC8">
        <w:rPr>
          <w:rFonts w:cstheme="minorHAnsi"/>
          <w:b/>
          <w:sz w:val="28"/>
        </w:rPr>
        <w:t xml:space="preserve">Dual Enrollment </w:t>
      </w:r>
      <w:r w:rsidR="007E6A9D" w:rsidRPr="00966CC8">
        <w:rPr>
          <w:rFonts w:cstheme="minorHAnsi"/>
          <w:b/>
          <w:sz w:val="28"/>
        </w:rPr>
        <w:t>Vision</w:t>
      </w:r>
    </w:p>
    <w:p w14:paraId="00EFBC4E" w14:textId="77777777" w:rsidR="007E6A9D" w:rsidRPr="00966CC8" w:rsidRDefault="007E6A9D" w:rsidP="007E6A9D">
      <w:pPr>
        <w:jc w:val="center"/>
        <w:rPr>
          <w:rFonts w:cstheme="minorHAnsi"/>
          <w:b/>
          <w:sz w:val="28"/>
        </w:rPr>
      </w:pPr>
    </w:p>
    <w:p w14:paraId="0817A4A7" w14:textId="7C0F4B88" w:rsidR="007E6A9D" w:rsidRPr="00966CC8" w:rsidRDefault="007E6A9D" w:rsidP="007E6A9D">
      <w:pPr>
        <w:rPr>
          <w:rFonts w:cstheme="minorHAnsi"/>
          <w:color w:val="000000" w:themeColor="text1"/>
          <w:sz w:val="28"/>
        </w:rPr>
      </w:pPr>
      <w:r w:rsidRPr="00966CC8">
        <w:rPr>
          <w:rFonts w:cstheme="minorHAnsi"/>
          <w:color w:val="000000" w:themeColor="text1"/>
          <w:sz w:val="28"/>
        </w:rPr>
        <w:t xml:space="preserve">The LSUE </w:t>
      </w:r>
      <w:r w:rsidR="00DF4B1F" w:rsidRPr="00966CC8">
        <w:rPr>
          <w:rFonts w:cstheme="minorHAnsi"/>
          <w:color w:val="000000" w:themeColor="text1"/>
          <w:sz w:val="28"/>
        </w:rPr>
        <w:t>Dual Enrollment</w:t>
      </w:r>
      <w:r w:rsidRPr="00966CC8">
        <w:rPr>
          <w:rFonts w:cstheme="minorHAnsi"/>
          <w:color w:val="000000" w:themeColor="text1"/>
          <w:sz w:val="28"/>
        </w:rPr>
        <w:t xml:space="preserve"> </w:t>
      </w:r>
      <w:r w:rsidR="00AC7E69">
        <w:rPr>
          <w:rFonts w:cstheme="minorHAnsi"/>
          <w:color w:val="000000" w:themeColor="text1"/>
          <w:sz w:val="28"/>
        </w:rPr>
        <w:t xml:space="preserve">program </w:t>
      </w:r>
      <w:r w:rsidRPr="00966CC8">
        <w:rPr>
          <w:rFonts w:cstheme="minorHAnsi"/>
          <w:color w:val="000000" w:themeColor="text1"/>
          <w:sz w:val="28"/>
        </w:rPr>
        <w:t>exists to provide high school students with an early start in their post-secondary education.</w:t>
      </w:r>
    </w:p>
    <w:p w14:paraId="0E144382" w14:textId="77777777" w:rsidR="007E6A9D" w:rsidRPr="00966CC8" w:rsidRDefault="007E6A9D" w:rsidP="007E6A9D">
      <w:pPr>
        <w:jc w:val="center"/>
        <w:rPr>
          <w:rFonts w:cstheme="minorHAnsi"/>
          <w:sz w:val="28"/>
        </w:rPr>
      </w:pPr>
    </w:p>
    <w:p w14:paraId="3A6E90FB" w14:textId="4ABE6B67" w:rsidR="007E6A9D" w:rsidRPr="00966CC8" w:rsidRDefault="007E6A9D" w:rsidP="007E6A9D">
      <w:pPr>
        <w:jc w:val="center"/>
        <w:rPr>
          <w:rFonts w:cstheme="minorHAnsi"/>
          <w:b/>
          <w:sz w:val="28"/>
        </w:rPr>
      </w:pPr>
      <w:r w:rsidRPr="00966CC8">
        <w:rPr>
          <w:rFonts w:cstheme="minorHAnsi"/>
          <w:b/>
          <w:sz w:val="28"/>
        </w:rPr>
        <w:t xml:space="preserve">LSUE </w:t>
      </w:r>
      <w:r w:rsidR="00DF4B1F" w:rsidRPr="00966CC8">
        <w:rPr>
          <w:rFonts w:cstheme="minorHAnsi"/>
          <w:b/>
          <w:sz w:val="28"/>
        </w:rPr>
        <w:t>Dual Enrollment</w:t>
      </w:r>
      <w:r w:rsidRPr="00966CC8">
        <w:rPr>
          <w:rFonts w:cstheme="minorHAnsi"/>
          <w:b/>
          <w:sz w:val="28"/>
        </w:rPr>
        <w:t xml:space="preserve"> Mission </w:t>
      </w:r>
    </w:p>
    <w:p w14:paraId="6902ABC8" w14:textId="05CBB3FE" w:rsidR="007E6A9D" w:rsidRPr="00966CC8" w:rsidRDefault="007E6A9D" w:rsidP="007E6A9D">
      <w:pPr>
        <w:rPr>
          <w:rFonts w:cstheme="minorHAnsi"/>
          <w:color w:val="000000" w:themeColor="text1"/>
          <w:sz w:val="28"/>
        </w:rPr>
      </w:pPr>
      <w:r w:rsidRPr="00966CC8">
        <w:rPr>
          <w:rFonts w:cstheme="minorHAnsi"/>
          <w:color w:val="000000" w:themeColor="text1"/>
          <w:sz w:val="28"/>
        </w:rPr>
        <w:t xml:space="preserve">The LSUE </w:t>
      </w:r>
      <w:r w:rsidR="00DF4B1F" w:rsidRPr="00966CC8">
        <w:rPr>
          <w:rFonts w:cstheme="minorHAnsi"/>
          <w:color w:val="000000" w:themeColor="text1"/>
          <w:sz w:val="28"/>
        </w:rPr>
        <w:t>Dual Enrollment</w:t>
      </w:r>
      <w:r w:rsidRPr="00966CC8">
        <w:rPr>
          <w:rFonts w:cstheme="minorHAnsi"/>
          <w:color w:val="000000" w:themeColor="text1"/>
          <w:sz w:val="28"/>
        </w:rPr>
        <w:t xml:space="preserve"> partner</w:t>
      </w:r>
      <w:r w:rsidR="00AC7E69">
        <w:rPr>
          <w:rFonts w:cstheme="minorHAnsi"/>
          <w:color w:val="000000" w:themeColor="text1"/>
          <w:sz w:val="28"/>
        </w:rPr>
        <w:t>s</w:t>
      </w:r>
      <w:r w:rsidRPr="00966CC8">
        <w:rPr>
          <w:rFonts w:cstheme="minorHAnsi"/>
          <w:color w:val="000000" w:themeColor="text1"/>
          <w:sz w:val="28"/>
        </w:rPr>
        <w:t xml:space="preserve"> with local high schools to </w:t>
      </w:r>
      <w:r w:rsidR="0045095A" w:rsidRPr="00966CC8">
        <w:rPr>
          <w:rFonts w:cstheme="minorHAnsi"/>
          <w:color w:val="000000" w:themeColor="text1"/>
          <w:sz w:val="28"/>
        </w:rPr>
        <w:t xml:space="preserve">provide high school students </w:t>
      </w:r>
      <w:r w:rsidR="00983F7A">
        <w:rPr>
          <w:rFonts w:cstheme="minorHAnsi"/>
          <w:color w:val="000000" w:themeColor="text1"/>
          <w:sz w:val="28"/>
        </w:rPr>
        <w:t xml:space="preserve">an </w:t>
      </w:r>
      <w:r w:rsidRPr="00966CC8">
        <w:rPr>
          <w:rFonts w:cstheme="minorHAnsi"/>
          <w:color w:val="000000" w:themeColor="text1"/>
          <w:sz w:val="28"/>
        </w:rPr>
        <w:t xml:space="preserve">opportunity to earn an </w:t>
      </w:r>
      <w:r w:rsidR="005B7990" w:rsidRPr="00966CC8">
        <w:rPr>
          <w:rFonts w:cstheme="minorHAnsi"/>
          <w:color w:val="000000" w:themeColor="text1"/>
          <w:sz w:val="28"/>
        </w:rPr>
        <w:t>associate degree</w:t>
      </w:r>
      <w:r w:rsidRPr="00966CC8">
        <w:rPr>
          <w:rFonts w:cstheme="minorHAnsi"/>
          <w:color w:val="000000" w:themeColor="text1"/>
          <w:sz w:val="28"/>
        </w:rPr>
        <w:t xml:space="preserve"> before high school graduation that embeds career development activities and enhances students’ career readiness skills.</w:t>
      </w:r>
    </w:p>
    <w:p w14:paraId="26850E92" w14:textId="60FAB915" w:rsidR="00341454" w:rsidRPr="00966CC8" w:rsidRDefault="00341454">
      <w:pPr>
        <w:rPr>
          <w:rFonts w:cstheme="minorHAnsi"/>
          <w:color w:val="000000" w:themeColor="text1"/>
          <w:sz w:val="28"/>
        </w:rPr>
      </w:pPr>
      <w:r w:rsidRPr="00966CC8">
        <w:rPr>
          <w:rFonts w:cstheme="minorHAnsi"/>
          <w:color w:val="000000" w:themeColor="text1"/>
          <w:sz w:val="28"/>
        </w:rPr>
        <w:br w:type="page"/>
      </w:r>
    </w:p>
    <w:p w14:paraId="34127440" w14:textId="77777777" w:rsidR="00341454" w:rsidRPr="00966CC8" w:rsidRDefault="00341454" w:rsidP="00341454">
      <w:pPr>
        <w:pBdr>
          <w:bottom w:val="inset" w:sz="12" w:space="2" w:color="878279"/>
        </w:pBdr>
        <w:spacing w:before="300" w:after="150" w:line="240" w:lineRule="auto"/>
        <w:ind w:left="491" w:right="491"/>
        <w:jc w:val="center"/>
        <w:outlineLvl w:val="1"/>
        <w:rPr>
          <w:rFonts w:eastAsia="Times New Roman" w:cstheme="minorHAnsi"/>
          <w:b/>
          <w:bCs/>
          <w:caps/>
          <w:color w:val="000000" w:themeColor="text1"/>
          <w:sz w:val="32"/>
          <w:szCs w:val="32"/>
        </w:rPr>
      </w:pPr>
      <w:r w:rsidRPr="00966CC8">
        <w:rPr>
          <w:rFonts w:eastAsia="Times New Roman" w:cstheme="minorHAnsi"/>
          <w:b/>
          <w:bCs/>
          <w:caps/>
          <w:color w:val="000000" w:themeColor="text1"/>
          <w:sz w:val="32"/>
          <w:szCs w:val="32"/>
        </w:rPr>
        <w:lastRenderedPageBreak/>
        <w:t>DUAL ENROLLMENT</w:t>
      </w:r>
    </w:p>
    <w:p w14:paraId="4302952A" w14:textId="716FA0B2" w:rsidR="00341454" w:rsidRPr="00966CC8" w:rsidRDefault="00341454" w:rsidP="44C319BB">
      <w:pPr>
        <w:spacing w:after="150" w:line="240" w:lineRule="auto"/>
        <w:rPr>
          <w:rFonts w:eastAsia="Times New Roman"/>
          <w:color w:val="000000" w:themeColor="text1"/>
          <w:sz w:val="27"/>
          <w:szCs w:val="27"/>
        </w:rPr>
      </w:pPr>
      <w:r w:rsidRPr="44C319BB">
        <w:rPr>
          <w:rFonts w:eastAsia="Times New Roman"/>
          <w:color w:val="000000" w:themeColor="text1"/>
          <w:sz w:val="27"/>
          <w:szCs w:val="27"/>
        </w:rPr>
        <w:t>Dual Enrollment allows high school students to take college courses and receive college credit while in high school through a variety of methods:</w:t>
      </w:r>
    </w:p>
    <w:p w14:paraId="552144E6" w14:textId="77777777" w:rsidR="00341454" w:rsidRPr="00966CC8" w:rsidRDefault="00341454" w:rsidP="00341454">
      <w:pPr>
        <w:pStyle w:val="ListParagraph"/>
        <w:numPr>
          <w:ilvl w:val="0"/>
          <w:numId w:val="25"/>
        </w:numPr>
        <w:spacing w:after="150" w:line="240" w:lineRule="auto"/>
        <w:rPr>
          <w:rFonts w:eastAsia="Times New Roman" w:cstheme="minorHAnsi"/>
          <w:color w:val="000000" w:themeColor="text1"/>
          <w:sz w:val="27"/>
          <w:szCs w:val="27"/>
        </w:rPr>
      </w:pPr>
      <w:r w:rsidRPr="00966CC8">
        <w:rPr>
          <w:rFonts w:eastAsia="Times New Roman" w:cstheme="minorHAnsi"/>
          <w:color w:val="000000" w:themeColor="text1"/>
          <w:sz w:val="27"/>
          <w:szCs w:val="27"/>
        </w:rPr>
        <w:t>With a qualified high school teacher on their school campus</w:t>
      </w:r>
    </w:p>
    <w:p w14:paraId="785D00D2" w14:textId="77777777" w:rsidR="00341454" w:rsidRPr="00966CC8" w:rsidRDefault="00341454" w:rsidP="00341454">
      <w:pPr>
        <w:pStyle w:val="ListParagraph"/>
        <w:numPr>
          <w:ilvl w:val="0"/>
          <w:numId w:val="25"/>
        </w:numPr>
        <w:spacing w:after="150" w:line="240" w:lineRule="auto"/>
        <w:rPr>
          <w:rFonts w:eastAsia="Times New Roman" w:cstheme="minorHAnsi"/>
          <w:color w:val="000000" w:themeColor="text1"/>
          <w:sz w:val="27"/>
          <w:szCs w:val="27"/>
        </w:rPr>
      </w:pPr>
      <w:r w:rsidRPr="00966CC8">
        <w:rPr>
          <w:rFonts w:eastAsia="Times New Roman" w:cstheme="minorHAnsi"/>
          <w:color w:val="000000" w:themeColor="text1"/>
          <w:sz w:val="27"/>
          <w:szCs w:val="27"/>
        </w:rPr>
        <w:t>Through LSUE by enrolling in an online course that is facilitated on the high school campus</w:t>
      </w:r>
    </w:p>
    <w:p w14:paraId="22F56D41" w14:textId="77777777" w:rsidR="00341454" w:rsidRPr="00966CC8" w:rsidRDefault="00341454" w:rsidP="00341454">
      <w:pPr>
        <w:pStyle w:val="ListParagraph"/>
        <w:numPr>
          <w:ilvl w:val="0"/>
          <w:numId w:val="25"/>
        </w:numPr>
        <w:spacing w:after="150" w:line="240" w:lineRule="auto"/>
        <w:rPr>
          <w:rFonts w:eastAsia="Times New Roman" w:cstheme="minorHAnsi"/>
          <w:color w:val="000000" w:themeColor="text1"/>
          <w:sz w:val="27"/>
          <w:szCs w:val="27"/>
        </w:rPr>
      </w:pPr>
      <w:r w:rsidRPr="00966CC8">
        <w:rPr>
          <w:rFonts w:eastAsia="Times New Roman" w:cstheme="minorHAnsi"/>
          <w:color w:val="000000" w:themeColor="text1"/>
          <w:sz w:val="27"/>
          <w:szCs w:val="27"/>
        </w:rPr>
        <w:t>In a face-to-face setting on the LSUE campus</w:t>
      </w:r>
    </w:p>
    <w:p w14:paraId="3C6D1EEB" w14:textId="77777777" w:rsidR="00341454" w:rsidRPr="00966CC8" w:rsidRDefault="00341454" w:rsidP="00341454">
      <w:pPr>
        <w:spacing w:after="150" w:line="240" w:lineRule="auto"/>
        <w:rPr>
          <w:rFonts w:eastAsia="Times New Roman" w:cstheme="minorHAnsi"/>
          <w:color w:val="000000" w:themeColor="text1"/>
          <w:sz w:val="27"/>
          <w:szCs w:val="27"/>
        </w:rPr>
      </w:pPr>
      <w:r w:rsidRPr="00966CC8">
        <w:rPr>
          <w:rFonts w:eastAsia="Times New Roman" w:cstheme="minorHAnsi"/>
          <w:color w:val="000000" w:themeColor="text1"/>
          <w:sz w:val="27"/>
          <w:szCs w:val="27"/>
        </w:rPr>
        <w:t>The college credits can be used simultaneously for a high school diploma and a college degree.</w:t>
      </w:r>
    </w:p>
    <w:p w14:paraId="41480213" w14:textId="77777777" w:rsidR="00341454" w:rsidRPr="00966CC8" w:rsidRDefault="00341454" w:rsidP="00341454">
      <w:pPr>
        <w:pStyle w:val="Heading2"/>
        <w:pBdr>
          <w:bottom w:val="inset" w:sz="12" w:space="2" w:color="878279"/>
        </w:pBdr>
        <w:spacing w:before="300" w:after="150"/>
        <w:ind w:left="491" w:right="491"/>
        <w:jc w:val="center"/>
        <w:rPr>
          <w:rFonts w:asciiTheme="minorHAnsi" w:hAnsiTheme="minorHAnsi" w:cstheme="minorHAnsi"/>
          <w:b/>
          <w:bCs/>
          <w:caps/>
          <w:color w:val="000000" w:themeColor="text1"/>
          <w:sz w:val="32"/>
          <w:szCs w:val="32"/>
        </w:rPr>
      </w:pPr>
      <w:r w:rsidRPr="00966CC8">
        <w:rPr>
          <w:rFonts w:asciiTheme="minorHAnsi" w:hAnsiTheme="minorHAnsi" w:cstheme="minorHAnsi"/>
          <w:b/>
          <w:bCs/>
          <w:caps/>
          <w:color w:val="000000" w:themeColor="text1"/>
          <w:sz w:val="32"/>
          <w:szCs w:val="32"/>
        </w:rPr>
        <w:t>LSUE ACADEMY</w:t>
      </w:r>
    </w:p>
    <w:p w14:paraId="0284718A" w14:textId="77777777" w:rsidR="00341454" w:rsidRPr="00966CC8" w:rsidRDefault="00341454" w:rsidP="00341454">
      <w:pPr>
        <w:pStyle w:val="NormalWeb"/>
        <w:spacing w:before="0" w:beforeAutospacing="0" w:after="150" w:afterAutospacing="0"/>
        <w:rPr>
          <w:rFonts w:asciiTheme="minorHAnsi" w:hAnsiTheme="minorHAnsi" w:cstheme="minorHAnsi"/>
          <w:color w:val="000000" w:themeColor="text1"/>
          <w:sz w:val="27"/>
          <w:szCs w:val="27"/>
        </w:rPr>
      </w:pPr>
      <w:r w:rsidRPr="00966CC8">
        <w:rPr>
          <w:rFonts w:asciiTheme="minorHAnsi" w:hAnsiTheme="minorHAnsi" w:cstheme="minorHAnsi"/>
          <w:color w:val="000000" w:themeColor="text1"/>
          <w:sz w:val="27"/>
          <w:szCs w:val="27"/>
        </w:rPr>
        <w:t>The LSUE Academy is an innovative approach to secondary education that enables high school students to potentially earn an associate degree while earning their high school diploma by taking dual enrollment courses.  Academy students will take dual enrollment courses that will simultaneously earn them credit towards their high school diploma and fulfill course requirements for a chosen degree path.  To be a part of the Academy students should:</w:t>
      </w:r>
    </w:p>
    <w:p w14:paraId="2E047E6B" w14:textId="3839E048" w:rsidR="00341454" w:rsidRPr="00966CC8" w:rsidRDefault="00341454" w:rsidP="00341454">
      <w:pPr>
        <w:pStyle w:val="NormalWeb"/>
        <w:numPr>
          <w:ilvl w:val="0"/>
          <w:numId w:val="24"/>
        </w:numPr>
        <w:spacing w:before="0" w:beforeAutospacing="0" w:after="150" w:afterAutospacing="0"/>
        <w:contextualSpacing/>
        <w:rPr>
          <w:rFonts w:asciiTheme="minorHAnsi" w:hAnsiTheme="minorHAnsi" w:cstheme="minorHAnsi"/>
          <w:color w:val="000000" w:themeColor="text1"/>
          <w:sz w:val="27"/>
          <w:szCs w:val="27"/>
        </w:rPr>
      </w:pPr>
      <w:r w:rsidRPr="00966CC8">
        <w:rPr>
          <w:rFonts w:asciiTheme="minorHAnsi" w:hAnsiTheme="minorHAnsi" w:cstheme="minorHAnsi"/>
          <w:color w:val="000000" w:themeColor="text1"/>
          <w:sz w:val="27"/>
          <w:szCs w:val="27"/>
        </w:rPr>
        <w:t xml:space="preserve">Begin coursework as a high school </w:t>
      </w:r>
      <w:r w:rsidR="006F6EC0" w:rsidRPr="00966CC8">
        <w:rPr>
          <w:rFonts w:asciiTheme="minorHAnsi" w:hAnsiTheme="minorHAnsi" w:cstheme="minorHAnsi"/>
          <w:color w:val="000000" w:themeColor="text1"/>
          <w:sz w:val="27"/>
          <w:szCs w:val="27"/>
        </w:rPr>
        <w:t>junior.</w:t>
      </w:r>
    </w:p>
    <w:p w14:paraId="7D72AD0E" w14:textId="299F93C2" w:rsidR="00341454" w:rsidRPr="00966CC8" w:rsidRDefault="00341454" w:rsidP="00341454">
      <w:pPr>
        <w:pStyle w:val="NormalWeb"/>
        <w:numPr>
          <w:ilvl w:val="0"/>
          <w:numId w:val="24"/>
        </w:numPr>
        <w:spacing w:before="0" w:beforeAutospacing="0" w:after="150" w:afterAutospacing="0"/>
        <w:contextualSpacing/>
        <w:rPr>
          <w:rFonts w:asciiTheme="minorHAnsi" w:hAnsiTheme="minorHAnsi" w:cstheme="minorHAnsi"/>
          <w:color w:val="000000" w:themeColor="text1"/>
          <w:sz w:val="27"/>
          <w:szCs w:val="27"/>
        </w:rPr>
      </w:pPr>
      <w:r w:rsidRPr="00966CC8">
        <w:rPr>
          <w:rFonts w:asciiTheme="minorHAnsi" w:hAnsiTheme="minorHAnsi" w:cstheme="minorHAnsi"/>
          <w:color w:val="000000" w:themeColor="text1"/>
          <w:sz w:val="27"/>
          <w:szCs w:val="27"/>
        </w:rPr>
        <w:t xml:space="preserve">Be considered a </w:t>
      </w:r>
      <w:r w:rsidR="00D96334" w:rsidRPr="00966CC8">
        <w:rPr>
          <w:rFonts w:asciiTheme="minorHAnsi" w:hAnsiTheme="minorHAnsi" w:cstheme="minorHAnsi"/>
          <w:color w:val="000000" w:themeColor="text1"/>
          <w:sz w:val="27"/>
          <w:szCs w:val="27"/>
        </w:rPr>
        <w:t>full-time</w:t>
      </w:r>
      <w:r w:rsidRPr="00966CC8">
        <w:rPr>
          <w:rFonts w:asciiTheme="minorHAnsi" w:hAnsiTheme="minorHAnsi" w:cstheme="minorHAnsi"/>
          <w:color w:val="000000" w:themeColor="text1"/>
          <w:sz w:val="27"/>
          <w:szCs w:val="27"/>
        </w:rPr>
        <w:t xml:space="preserve"> student based on credit hours they are carrying for a minimum of four semesters.</w:t>
      </w:r>
    </w:p>
    <w:p w14:paraId="3365EF4B" w14:textId="032CEAF4" w:rsidR="00341454" w:rsidRPr="00966CC8" w:rsidRDefault="00341454" w:rsidP="00341454">
      <w:pPr>
        <w:pStyle w:val="NormalWeb"/>
        <w:numPr>
          <w:ilvl w:val="0"/>
          <w:numId w:val="24"/>
        </w:numPr>
        <w:spacing w:before="0" w:beforeAutospacing="0" w:after="150" w:afterAutospacing="0"/>
        <w:contextualSpacing/>
        <w:rPr>
          <w:rFonts w:asciiTheme="minorHAnsi" w:hAnsiTheme="minorHAnsi" w:cstheme="minorHAnsi"/>
          <w:color w:val="000000" w:themeColor="text1"/>
          <w:sz w:val="27"/>
          <w:szCs w:val="27"/>
        </w:rPr>
      </w:pPr>
      <w:r w:rsidRPr="00966CC8">
        <w:rPr>
          <w:rFonts w:asciiTheme="minorHAnsi" w:hAnsiTheme="minorHAnsi" w:cstheme="minorHAnsi"/>
          <w:color w:val="000000" w:themeColor="text1"/>
          <w:sz w:val="27"/>
          <w:szCs w:val="27"/>
        </w:rPr>
        <w:t xml:space="preserve">Declare a major and follow that degree </w:t>
      </w:r>
      <w:r w:rsidR="006F6EC0" w:rsidRPr="00966CC8">
        <w:rPr>
          <w:rFonts w:asciiTheme="minorHAnsi" w:hAnsiTheme="minorHAnsi" w:cstheme="minorHAnsi"/>
          <w:color w:val="000000" w:themeColor="text1"/>
          <w:sz w:val="27"/>
          <w:szCs w:val="27"/>
        </w:rPr>
        <w:t>plan.</w:t>
      </w:r>
    </w:p>
    <w:p w14:paraId="6899D7CD" w14:textId="77777777" w:rsidR="00341454" w:rsidRPr="00966CC8" w:rsidRDefault="00341454" w:rsidP="00341454">
      <w:pPr>
        <w:pStyle w:val="NormalWeb"/>
        <w:spacing w:before="0" w:beforeAutospacing="0" w:after="150" w:afterAutospacing="0"/>
        <w:ind w:left="1440"/>
        <w:contextualSpacing/>
        <w:rPr>
          <w:rFonts w:asciiTheme="minorHAnsi" w:hAnsiTheme="minorHAnsi" w:cstheme="minorHAnsi"/>
          <w:color w:val="000000" w:themeColor="text1"/>
          <w:sz w:val="27"/>
          <w:szCs w:val="27"/>
        </w:rPr>
      </w:pPr>
    </w:p>
    <w:p w14:paraId="70F8BF38" w14:textId="77777777" w:rsidR="00341454" w:rsidRPr="00966CC8" w:rsidRDefault="00341454" w:rsidP="00341454">
      <w:pPr>
        <w:pBdr>
          <w:bottom w:val="inset" w:sz="12" w:space="2" w:color="878279"/>
        </w:pBdr>
        <w:spacing w:before="300" w:after="150" w:line="240" w:lineRule="auto"/>
        <w:ind w:left="491" w:right="491"/>
        <w:jc w:val="center"/>
        <w:outlineLvl w:val="1"/>
        <w:rPr>
          <w:rFonts w:eastAsia="Times New Roman" w:cstheme="minorHAnsi"/>
          <w:b/>
          <w:bCs/>
          <w:caps/>
          <w:color w:val="000000" w:themeColor="text1"/>
          <w:sz w:val="32"/>
          <w:szCs w:val="32"/>
        </w:rPr>
      </w:pPr>
      <w:r w:rsidRPr="00966CC8">
        <w:rPr>
          <w:rFonts w:eastAsia="Times New Roman" w:cstheme="minorHAnsi"/>
          <w:b/>
          <w:bCs/>
          <w:caps/>
          <w:color w:val="000000" w:themeColor="text1"/>
          <w:sz w:val="32"/>
          <w:szCs w:val="32"/>
        </w:rPr>
        <w:t>BENEFITS OF Dual Enrollment and the ACADEMY</w:t>
      </w:r>
    </w:p>
    <w:p w14:paraId="11CCA8D4" w14:textId="77777777" w:rsidR="00341454" w:rsidRPr="00966CC8" w:rsidRDefault="00341454" w:rsidP="00341454">
      <w:pPr>
        <w:numPr>
          <w:ilvl w:val="0"/>
          <w:numId w:val="23"/>
        </w:numPr>
        <w:spacing w:before="100" w:beforeAutospacing="1" w:after="100" w:afterAutospacing="1" w:line="240" w:lineRule="auto"/>
        <w:rPr>
          <w:rFonts w:eastAsia="Times New Roman" w:cstheme="minorHAnsi"/>
          <w:color w:val="000000" w:themeColor="text1"/>
          <w:sz w:val="27"/>
          <w:szCs w:val="27"/>
        </w:rPr>
      </w:pPr>
      <w:r w:rsidRPr="00966CC8">
        <w:rPr>
          <w:rFonts w:eastAsia="Times New Roman" w:cstheme="minorHAnsi"/>
          <w:color w:val="000000" w:themeColor="text1"/>
          <w:sz w:val="27"/>
          <w:szCs w:val="27"/>
        </w:rPr>
        <w:t>Saves families money. – LSUE offers DE courses at a lower rate per credit hour than regular admission students pay.</w:t>
      </w:r>
    </w:p>
    <w:p w14:paraId="73758CA0" w14:textId="20274D5B" w:rsidR="00341454" w:rsidRPr="00966CC8" w:rsidRDefault="00341454" w:rsidP="00341454">
      <w:pPr>
        <w:numPr>
          <w:ilvl w:val="0"/>
          <w:numId w:val="23"/>
        </w:numPr>
        <w:spacing w:before="100" w:beforeAutospacing="1" w:after="100" w:afterAutospacing="1" w:line="240" w:lineRule="auto"/>
        <w:rPr>
          <w:rFonts w:eastAsia="Times New Roman" w:cstheme="minorHAnsi"/>
          <w:color w:val="000000" w:themeColor="text1"/>
          <w:sz w:val="27"/>
          <w:szCs w:val="27"/>
        </w:rPr>
      </w:pPr>
      <w:r w:rsidRPr="00966CC8">
        <w:rPr>
          <w:rFonts w:eastAsia="Times New Roman" w:cstheme="minorHAnsi"/>
          <w:color w:val="000000" w:themeColor="text1"/>
          <w:sz w:val="27"/>
          <w:szCs w:val="27"/>
        </w:rPr>
        <w:t xml:space="preserve">Earn college credit that is </w:t>
      </w:r>
      <w:r w:rsidR="00290EA8" w:rsidRPr="00966CC8">
        <w:rPr>
          <w:rFonts w:eastAsia="Times New Roman" w:cstheme="minorHAnsi"/>
          <w:color w:val="000000" w:themeColor="text1"/>
          <w:sz w:val="27"/>
          <w:szCs w:val="27"/>
        </w:rPr>
        <w:t>transferable</w:t>
      </w:r>
      <w:r w:rsidRPr="00966CC8">
        <w:rPr>
          <w:rFonts w:eastAsia="Times New Roman" w:cstheme="minorHAnsi"/>
          <w:color w:val="000000" w:themeColor="text1"/>
          <w:sz w:val="27"/>
          <w:szCs w:val="27"/>
        </w:rPr>
        <w:t xml:space="preserve"> to all Louisiana public colleges and universities, and most other private and out of state colleges and universities.</w:t>
      </w:r>
    </w:p>
    <w:p w14:paraId="7FA0DE7E" w14:textId="19DC91C0" w:rsidR="00341454" w:rsidRPr="00966CC8" w:rsidRDefault="00341454" w:rsidP="00341454">
      <w:pPr>
        <w:numPr>
          <w:ilvl w:val="0"/>
          <w:numId w:val="23"/>
        </w:numPr>
        <w:spacing w:before="100" w:beforeAutospacing="1" w:after="100" w:afterAutospacing="1" w:line="240" w:lineRule="auto"/>
        <w:rPr>
          <w:rFonts w:eastAsia="Times New Roman" w:cstheme="minorHAnsi"/>
          <w:color w:val="000000" w:themeColor="text1"/>
          <w:sz w:val="27"/>
          <w:szCs w:val="27"/>
        </w:rPr>
      </w:pPr>
      <w:r w:rsidRPr="00966CC8">
        <w:rPr>
          <w:rFonts w:eastAsia="Times New Roman" w:cstheme="minorHAnsi"/>
          <w:color w:val="000000" w:themeColor="text1"/>
          <w:sz w:val="27"/>
          <w:szCs w:val="27"/>
        </w:rPr>
        <w:t xml:space="preserve">Explore potential college majors and learn more about the college </w:t>
      </w:r>
      <w:r w:rsidR="006F6EC0" w:rsidRPr="00966CC8">
        <w:rPr>
          <w:rFonts w:eastAsia="Times New Roman" w:cstheme="minorHAnsi"/>
          <w:color w:val="000000" w:themeColor="text1"/>
          <w:sz w:val="27"/>
          <w:szCs w:val="27"/>
        </w:rPr>
        <w:t>experience.</w:t>
      </w:r>
    </w:p>
    <w:p w14:paraId="59847817" w14:textId="77777777" w:rsidR="00341454" w:rsidRPr="00966CC8" w:rsidRDefault="00341454" w:rsidP="00341454">
      <w:pPr>
        <w:numPr>
          <w:ilvl w:val="0"/>
          <w:numId w:val="23"/>
        </w:numPr>
        <w:spacing w:before="100" w:beforeAutospacing="1" w:after="100" w:afterAutospacing="1" w:line="240" w:lineRule="auto"/>
        <w:rPr>
          <w:rFonts w:eastAsia="Times New Roman" w:cstheme="minorHAnsi"/>
          <w:color w:val="000000" w:themeColor="text1"/>
          <w:sz w:val="27"/>
          <w:szCs w:val="27"/>
        </w:rPr>
      </w:pPr>
      <w:r w:rsidRPr="00966CC8">
        <w:rPr>
          <w:rFonts w:eastAsia="Times New Roman" w:cstheme="minorHAnsi"/>
          <w:color w:val="000000" w:themeColor="text1"/>
          <w:sz w:val="27"/>
          <w:szCs w:val="27"/>
        </w:rPr>
        <w:t>Grades earned become a permanent part of the student's high school and college transcript.</w:t>
      </w:r>
    </w:p>
    <w:p w14:paraId="49FFEEFC" w14:textId="19D6ABB0" w:rsidR="00341454" w:rsidRPr="00966CC8" w:rsidRDefault="00341454" w:rsidP="00341454">
      <w:pPr>
        <w:numPr>
          <w:ilvl w:val="0"/>
          <w:numId w:val="23"/>
        </w:numPr>
        <w:spacing w:before="100" w:beforeAutospacing="1" w:after="100" w:afterAutospacing="1" w:line="240" w:lineRule="auto"/>
        <w:rPr>
          <w:rFonts w:eastAsia="Times New Roman" w:cstheme="minorHAnsi"/>
          <w:color w:val="000000" w:themeColor="text1"/>
          <w:sz w:val="27"/>
          <w:szCs w:val="27"/>
        </w:rPr>
      </w:pPr>
      <w:r w:rsidRPr="00966CC8">
        <w:rPr>
          <w:rFonts w:eastAsia="Times New Roman" w:cstheme="minorHAnsi"/>
          <w:color w:val="000000" w:themeColor="text1"/>
          <w:sz w:val="27"/>
          <w:szCs w:val="27"/>
        </w:rPr>
        <w:t xml:space="preserve">Enriches college and scholarship </w:t>
      </w:r>
      <w:r w:rsidR="006F6EC0" w:rsidRPr="00966CC8">
        <w:rPr>
          <w:rFonts w:eastAsia="Times New Roman" w:cstheme="minorHAnsi"/>
          <w:color w:val="000000" w:themeColor="text1"/>
          <w:sz w:val="27"/>
          <w:szCs w:val="27"/>
        </w:rPr>
        <w:t>applications.</w:t>
      </w:r>
    </w:p>
    <w:p w14:paraId="7A801136" w14:textId="4A38C12B" w:rsidR="00341454" w:rsidRPr="00966CC8" w:rsidRDefault="00341454" w:rsidP="00341454">
      <w:pPr>
        <w:numPr>
          <w:ilvl w:val="0"/>
          <w:numId w:val="23"/>
        </w:numPr>
        <w:spacing w:before="100" w:beforeAutospacing="1" w:after="100" w:afterAutospacing="1" w:line="240" w:lineRule="auto"/>
        <w:rPr>
          <w:rFonts w:eastAsia="Times New Roman" w:cstheme="minorHAnsi"/>
          <w:color w:val="000000" w:themeColor="text1"/>
          <w:sz w:val="27"/>
          <w:szCs w:val="27"/>
        </w:rPr>
      </w:pPr>
      <w:r w:rsidRPr="00966CC8">
        <w:rPr>
          <w:rFonts w:eastAsia="Times New Roman" w:cstheme="minorHAnsi"/>
          <w:color w:val="000000" w:themeColor="text1"/>
          <w:sz w:val="27"/>
          <w:szCs w:val="27"/>
        </w:rPr>
        <w:t xml:space="preserve">Students gain confidence in their ability to succeed in </w:t>
      </w:r>
      <w:r w:rsidR="006F6EC0" w:rsidRPr="00966CC8">
        <w:rPr>
          <w:rFonts w:eastAsia="Times New Roman" w:cstheme="minorHAnsi"/>
          <w:color w:val="000000" w:themeColor="text1"/>
          <w:sz w:val="27"/>
          <w:szCs w:val="27"/>
        </w:rPr>
        <w:t>college.</w:t>
      </w:r>
    </w:p>
    <w:p w14:paraId="6767E7DE" w14:textId="0E3B7B15" w:rsidR="006F51A5" w:rsidRPr="00966CC8" w:rsidRDefault="006F51A5" w:rsidP="00227093">
      <w:pPr>
        <w:jc w:val="center"/>
        <w:rPr>
          <w:rFonts w:cstheme="minorHAnsi"/>
          <w:b/>
          <w:color w:val="000000" w:themeColor="text1"/>
          <w:sz w:val="32"/>
          <w:szCs w:val="32"/>
        </w:rPr>
      </w:pPr>
      <w:r w:rsidRPr="00966CC8">
        <w:rPr>
          <w:rFonts w:cstheme="minorHAnsi"/>
          <w:b/>
          <w:color w:val="000000" w:themeColor="text1"/>
          <w:sz w:val="32"/>
          <w:szCs w:val="32"/>
        </w:rPr>
        <w:lastRenderedPageBreak/>
        <w:t>Important Contact Information</w:t>
      </w:r>
    </w:p>
    <w:p w14:paraId="18371B8C" w14:textId="77777777" w:rsidR="006F51A5" w:rsidRPr="00966CC8" w:rsidRDefault="006F51A5" w:rsidP="006F51A5">
      <w:pPr>
        <w:spacing w:line="240" w:lineRule="auto"/>
        <w:contextualSpacing/>
        <w:rPr>
          <w:rFonts w:cstheme="minorHAnsi"/>
          <w:b/>
          <w:sz w:val="28"/>
          <w:szCs w:val="28"/>
          <w:u w:val="single"/>
        </w:rPr>
      </w:pPr>
    </w:p>
    <w:p w14:paraId="59ABE95F" w14:textId="77777777" w:rsidR="007B695C" w:rsidRDefault="007B695C" w:rsidP="006F51A5">
      <w:pPr>
        <w:spacing w:line="240" w:lineRule="auto"/>
        <w:contextualSpacing/>
        <w:rPr>
          <w:rFonts w:cstheme="minorHAnsi"/>
          <w:b/>
          <w:sz w:val="28"/>
          <w:szCs w:val="28"/>
          <w:u w:val="single"/>
        </w:rPr>
        <w:sectPr w:rsidR="007B695C" w:rsidSect="00C95567">
          <w:footerReference w:type="default" r:id="rId12"/>
          <w:pgSz w:w="12240" w:h="15840" w:code="1"/>
          <w:pgMar w:top="1440" w:right="1440" w:bottom="1440" w:left="1440" w:header="720" w:footer="720" w:gutter="0"/>
          <w:cols w:space="720"/>
          <w:titlePg/>
          <w:docGrid w:linePitch="360"/>
        </w:sectPr>
      </w:pPr>
    </w:p>
    <w:p w14:paraId="25091790" w14:textId="77777777" w:rsidR="007B695C" w:rsidRDefault="007B695C" w:rsidP="006F51A5">
      <w:pPr>
        <w:spacing w:line="240" w:lineRule="auto"/>
        <w:contextualSpacing/>
        <w:rPr>
          <w:rFonts w:cstheme="minorHAnsi"/>
          <w:b/>
          <w:sz w:val="28"/>
          <w:szCs w:val="28"/>
          <w:u w:val="single"/>
        </w:rPr>
      </w:pPr>
    </w:p>
    <w:p w14:paraId="152892EB" w14:textId="68D9AE2D" w:rsidR="006F51A5" w:rsidRPr="00966CC8" w:rsidRDefault="006F51A5" w:rsidP="006F51A5">
      <w:pPr>
        <w:spacing w:line="240" w:lineRule="auto"/>
        <w:contextualSpacing/>
        <w:rPr>
          <w:rFonts w:cstheme="minorHAnsi"/>
          <w:b/>
          <w:sz w:val="28"/>
          <w:szCs w:val="28"/>
          <w:u w:val="single"/>
        </w:rPr>
      </w:pPr>
      <w:r w:rsidRPr="00966CC8">
        <w:rPr>
          <w:rFonts w:cstheme="minorHAnsi"/>
          <w:b/>
          <w:sz w:val="28"/>
          <w:szCs w:val="28"/>
          <w:u w:val="single"/>
        </w:rPr>
        <w:t>Director of Academy</w:t>
      </w:r>
    </w:p>
    <w:p w14:paraId="5098F8AB" w14:textId="77777777" w:rsidR="006F51A5" w:rsidRPr="00966CC8" w:rsidRDefault="006F51A5" w:rsidP="006F51A5">
      <w:pPr>
        <w:spacing w:line="240" w:lineRule="auto"/>
        <w:contextualSpacing/>
        <w:rPr>
          <w:rFonts w:cstheme="minorHAnsi"/>
          <w:bCs/>
          <w:sz w:val="28"/>
          <w:szCs w:val="28"/>
        </w:rPr>
      </w:pPr>
      <w:r w:rsidRPr="00966CC8">
        <w:rPr>
          <w:rFonts w:cstheme="minorHAnsi"/>
          <w:bCs/>
          <w:sz w:val="28"/>
          <w:szCs w:val="28"/>
        </w:rPr>
        <w:t>Office # - 337-457-6130</w:t>
      </w:r>
    </w:p>
    <w:p w14:paraId="178893E9" w14:textId="77777777" w:rsidR="006F51A5" w:rsidRPr="00966CC8" w:rsidRDefault="006F51A5" w:rsidP="006F51A5">
      <w:pPr>
        <w:spacing w:line="240" w:lineRule="auto"/>
        <w:contextualSpacing/>
        <w:rPr>
          <w:rFonts w:cstheme="minorHAnsi"/>
          <w:bCs/>
          <w:sz w:val="28"/>
          <w:szCs w:val="28"/>
        </w:rPr>
      </w:pPr>
      <w:r w:rsidRPr="00966CC8">
        <w:rPr>
          <w:rFonts w:cstheme="minorHAnsi"/>
          <w:bCs/>
          <w:sz w:val="28"/>
          <w:szCs w:val="28"/>
        </w:rPr>
        <w:t xml:space="preserve">Email – </w:t>
      </w:r>
      <w:hyperlink r:id="rId13" w:history="1">
        <w:r w:rsidRPr="00966CC8">
          <w:rPr>
            <w:rStyle w:val="Hyperlink"/>
            <w:rFonts w:cstheme="minorHAnsi"/>
            <w:bCs/>
            <w:sz w:val="28"/>
            <w:szCs w:val="28"/>
          </w:rPr>
          <w:t>afonten1@lsue.edu</w:t>
        </w:r>
      </w:hyperlink>
    </w:p>
    <w:p w14:paraId="6D9F18AD" w14:textId="77777777" w:rsidR="006F51A5" w:rsidRPr="00966CC8" w:rsidRDefault="006F51A5" w:rsidP="006F51A5">
      <w:pPr>
        <w:rPr>
          <w:rFonts w:cstheme="minorHAnsi"/>
          <w:b/>
          <w:sz w:val="28"/>
          <w:szCs w:val="28"/>
          <w:u w:val="single"/>
        </w:rPr>
      </w:pPr>
    </w:p>
    <w:p w14:paraId="0B82862F" w14:textId="77777777" w:rsidR="006F51A5" w:rsidRPr="00966CC8" w:rsidRDefault="006F51A5" w:rsidP="006F51A5">
      <w:pPr>
        <w:spacing w:line="240" w:lineRule="auto"/>
        <w:contextualSpacing/>
        <w:rPr>
          <w:rFonts w:cstheme="minorHAnsi"/>
          <w:b/>
          <w:sz w:val="28"/>
          <w:szCs w:val="28"/>
          <w:u w:val="single"/>
        </w:rPr>
      </w:pPr>
      <w:r w:rsidRPr="00966CC8">
        <w:rPr>
          <w:rFonts w:cstheme="minorHAnsi"/>
          <w:b/>
          <w:sz w:val="28"/>
          <w:szCs w:val="28"/>
          <w:u w:val="single"/>
        </w:rPr>
        <w:t>Financial Aid Office</w:t>
      </w:r>
    </w:p>
    <w:p w14:paraId="29626AC1" w14:textId="60F342D2" w:rsidR="006F51A5" w:rsidRPr="00966CC8" w:rsidRDefault="006F51A5" w:rsidP="006F51A5">
      <w:pPr>
        <w:spacing w:line="240" w:lineRule="auto"/>
        <w:contextualSpacing/>
        <w:rPr>
          <w:rFonts w:cstheme="minorHAnsi"/>
          <w:bCs/>
          <w:sz w:val="28"/>
          <w:szCs w:val="28"/>
        </w:rPr>
      </w:pPr>
      <w:r w:rsidRPr="00966CC8">
        <w:rPr>
          <w:rFonts w:cstheme="minorHAnsi"/>
          <w:bCs/>
          <w:sz w:val="28"/>
          <w:szCs w:val="28"/>
        </w:rPr>
        <w:t>Office # - 337-550-12</w:t>
      </w:r>
      <w:r w:rsidR="00FF59DD">
        <w:rPr>
          <w:rFonts w:cstheme="minorHAnsi"/>
          <w:bCs/>
          <w:sz w:val="28"/>
          <w:szCs w:val="28"/>
        </w:rPr>
        <w:t>82</w:t>
      </w:r>
    </w:p>
    <w:p w14:paraId="3FA63200" w14:textId="6FFE17CF" w:rsidR="006F51A5" w:rsidRDefault="00530161" w:rsidP="006F51A5">
      <w:pPr>
        <w:spacing w:line="240" w:lineRule="auto"/>
        <w:contextualSpacing/>
        <w:rPr>
          <w:rFonts w:cstheme="minorHAnsi"/>
          <w:bCs/>
          <w:sz w:val="28"/>
          <w:szCs w:val="28"/>
        </w:rPr>
      </w:pPr>
      <w:r>
        <w:rPr>
          <w:rFonts w:cstheme="minorHAnsi"/>
          <w:bCs/>
          <w:sz w:val="28"/>
          <w:szCs w:val="28"/>
        </w:rPr>
        <w:t xml:space="preserve">Email – </w:t>
      </w:r>
      <w:hyperlink r:id="rId14" w:history="1">
        <w:r w:rsidRPr="00FA701D">
          <w:rPr>
            <w:rStyle w:val="Hyperlink"/>
            <w:rFonts w:cstheme="minorHAnsi"/>
            <w:bCs/>
            <w:sz w:val="28"/>
            <w:szCs w:val="28"/>
          </w:rPr>
          <w:t>finaid@lsue.edu</w:t>
        </w:r>
      </w:hyperlink>
    </w:p>
    <w:p w14:paraId="65D8F334" w14:textId="77777777" w:rsidR="006F51A5" w:rsidRPr="00966CC8" w:rsidRDefault="006F51A5" w:rsidP="006F51A5">
      <w:pPr>
        <w:spacing w:line="240" w:lineRule="auto"/>
        <w:contextualSpacing/>
        <w:rPr>
          <w:rFonts w:cstheme="minorHAnsi"/>
          <w:b/>
          <w:sz w:val="28"/>
          <w:szCs w:val="28"/>
          <w:u w:val="single"/>
        </w:rPr>
      </w:pPr>
    </w:p>
    <w:p w14:paraId="4EF6FD7D" w14:textId="77777777" w:rsidR="006F51A5" w:rsidRPr="00966CC8" w:rsidRDefault="006F51A5" w:rsidP="006F51A5">
      <w:pPr>
        <w:spacing w:line="240" w:lineRule="auto"/>
        <w:contextualSpacing/>
        <w:rPr>
          <w:rFonts w:cstheme="minorHAnsi"/>
          <w:b/>
          <w:sz w:val="28"/>
          <w:szCs w:val="28"/>
          <w:u w:val="single"/>
        </w:rPr>
      </w:pPr>
      <w:r w:rsidRPr="00966CC8">
        <w:rPr>
          <w:rFonts w:cstheme="minorHAnsi"/>
          <w:b/>
          <w:sz w:val="28"/>
          <w:szCs w:val="28"/>
          <w:u w:val="single"/>
        </w:rPr>
        <w:t>Tutoring Services</w:t>
      </w:r>
    </w:p>
    <w:p w14:paraId="746777F4" w14:textId="19EF8BBB" w:rsidR="006F51A5" w:rsidRDefault="006F51A5" w:rsidP="006F51A5">
      <w:pPr>
        <w:spacing w:line="240" w:lineRule="auto"/>
        <w:contextualSpacing/>
        <w:rPr>
          <w:rFonts w:cstheme="minorHAnsi"/>
          <w:bCs/>
          <w:sz w:val="28"/>
          <w:szCs w:val="28"/>
        </w:rPr>
      </w:pPr>
      <w:r w:rsidRPr="00966CC8">
        <w:rPr>
          <w:rFonts w:cstheme="minorHAnsi"/>
          <w:bCs/>
          <w:sz w:val="28"/>
          <w:szCs w:val="28"/>
        </w:rPr>
        <w:t>Office # - 337-550-12</w:t>
      </w:r>
      <w:r w:rsidR="00FF59DD">
        <w:rPr>
          <w:rFonts w:cstheme="minorHAnsi"/>
          <w:bCs/>
          <w:sz w:val="28"/>
          <w:szCs w:val="28"/>
        </w:rPr>
        <w:t>06</w:t>
      </w:r>
    </w:p>
    <w:p w14:paraId="714A37B8" w14:textId="0FD25202" w:rsidR="00FF59DD" w:rsidRDefault="00FF59DD" w:rsidP="006F51A5">
      <w:pPr>
        <w:spacing w:line="240" w:lineRule="auto"/>
        <w:contextualSpacing/>
        <w:rPr>
          <w:rFonts w:cstheme="minorHAnsi"/>
          <w:bCs/>
          <w:sz w:val="28"/>
          <w:szCs w:val="28"/>
        </w:rPr>
      </w:pPr>
      <w:r>
        <w:rPr>
          <w:rFonts w:cstheme="minorHAnsi"/>
          <w:bCs/>
          <w:sz w:val="28"/>
          <w:szCs w:val="28"/>
        </w:rPr>
        <w:t>Email – tutoring@lsue.edu</w:t>
      </w:r>
    </w:p>
    <w:p w14:paraId="3E531E5F" w14:textId="77777777" w:rsidR="00703D00" w:rsidRDefault="00703D00" w:rsidP="006F51A5">
      <w:pPr>
        <w:spacing w:line="240" w:lineRule="auto"/>
        <w:contextualSpacing/>
        <w:rPr>
          <w:rFonts w:cstheme="minorHAnsi"/>
          <w:b/>
          <w:sz w:val="28"/>
          <w:szCs w:val="28"/>
          <w:u w:val="single"/>
        </w:rPr>
      </w:pPr>
    </w:p>
    <w:p w14:paraId="7090218E" w14:textId="62324A23" w:rsidR="006F51A5" w:rsidRPr="00966CC8" w:rsidRDefault="006F51A5" w:rsidP="006F51A5">
      <w:pPr>
        <w:spacing w:line="240" w:lineRule="auto"/>
        <w:contextualSpacing/>
        <w:rPr>
          <w:rFonts w:cstheme="minorHAnsi"/>
          <w:b/>
          <w:sz w:val="28"/>
          <w:szCs w:val="28"/>
          <w:u w:val="single"/>
        </w:rPr>
      </w:pPr>
      <w:r w:rsidRPr="00966CC8">
        <w:rPr>
          <w:rFonts w:cstheme="minorHAnsi"/>
          <w:b/>
          <w:sz w:val="28"/>
          <w:szCs w:val="28"/>
          <w:u w:val="single"/>
        </w:rPr>
        <w:t>Disability Services</w:t>
      </w:r>
    </w:p>
    <w:p w14:paraId="646449BB" w14:textId="4D366AB8" w:rsidR="006F51A5" w:rsidRDefault="006F51A5" w:rsidP="006F51A5">
      <w:pPr>
        <w:spacing w:line="240" w:lineRule="auto"/>
        <w:contextualSpacing/>
        <w:rPr>
          <w:rFonts w:cstheme="minorHAnsi"/>
          <w:bCs/>
          <w:sz w:val="28"/>
          <w:szCs w:val="28"/>
        </w:rPr>
      </w:pPr>
      <w:r w:rsidRPr="00966CC8">
        <w:rPr>
          <w:rFonts w:cstheme="minorHAnsi"/>
          <w:bCs/>
          <w:sz w:val="28"/>
          <w:szCs w:val="28"/>
        </w:rPr>
        <w:t>Office # - 337-550-120</w:t>
      </w:r>
      <w:r w:rsidR="00FF59DD">
        <w:rPr>
          <w:rFonts w:cstheme="minorHAnsi"/>
          <w:bCs/>
          <w:sz w:val="28"/>
          <w:szCs w:val="28"/>
        </w:rPr>
        <w:t>6</w:t>
      </w:r>
    </w:p>
    <w:p w14:paraId="5D54D021" w14:textId="297A72F3" w:rsidR="00FF59DD" w:rsidRDefault="00FF59DD" w:rsidP="006F51A5">
      <w:pPr>
        <w:spacing w:line="240" w:lineRule="auto"/>
        <w:contextualSpacing/>
        <w:rPr>
          <w:rFonts w:cstheme="minorHAnsi"/>
          <w:bCs/>
          <w:sz w:val="28"/>
          <w:szCs w:val="28"/>
        </w:rPr>
      </w:pPr>
      <w:r>
        <w:rPr>
          <w:rFonts w:cstheme="minorHAnsi"/>
          <w:bCs/>
          <w:sz w:val="28"/>
          <w:szCs w:val="28"/>
        </w:rPr>
        <w:t xml:space="preserve">Email – </w:t>
      </w:r>
      <w:hyperlink r:id="rId15" w:history="1">
        <w:r w:rsidRPr="00FA701D">
          <w:rPr>
            <w:rStyle w:val="Hyperlink"/>
            <w:rFonts w:cstheme="minorHAnsi"/>
            <w:bCs/>
            <w:sz w:val="28"/>
            <w:szCs w:val="28"/>
          </w:rPr>
          <w:t>ods@lsue.edu</w:t>
        </w:r>
      </w:hyperlink>
    </w:p>
    <w:p w14:paraId="766D8297" w14:textId="77777777" w:rsidR="006F51A5" w:rsidRPr="00966CC8" w:rsidRDefault="006F51A5" w:rsidP="006F51A5">
      <w:pPr>
        <w:spacing w:after="0" w:line="240" w:lineRule="auto"/>
        <w:contextualSpacing/>
        <w:rPr>
          <w:rFonts w:cstheme="minorHAnsi"/>
          <w:b/>
          <w:sz w:val="28"/>
          <w:szCs w:val="28"/>
          <w:u w:val="single"/>
        </w:rPr>
      </w:pPr>
    </w:p>
    <w:p w14:paraId="6237DE21" w14:textId="77777777" w:rsidR="006F51A5" w:rsidRPr="00966CC8" w:rsidRDefault="006F51A5" w:rsidP="006F51A5">
      <w:pPr>
        <w:spacing w:after="0" w:line="240" w:lineRule="auto"/>
        <w:contextualSpacing/>
        <w:rPr>
          <w:rFonts w:cstheme="minorHAnsi"/>
          <w:b/>
          <w:sz w:val="28"/>
          <w:szCs w:val="28"/>
          <w:u w:val="single"/>
        </w:rPr>
      </w:pPr>
      <w:r w:rsidRPr="00966CC8">
        <w:rPr>
          <w:rFonts w:cstheme="minorHAnsi"/>
          <w:b/>
          <w:sz w:val="28"/>
          <w:szCs w:val="28"/>
          <w:u w:val="single"/>
        </w:rPr>
        <w:t>Admissions (Geaux Center)</w:t>
      </w:r>
    </w:p>
    <w:p w14:paraId="1F77118C" w14:textId="05E64F67" w:rsidR="002A573F" w:rsidRDefault="006F51A5" w:rsidP="006F51A5">
      <w:pPr>
        <w:spacing w:after="0" w:line="240" w:lineRule="auto"/>
        <w:contextualSpacing/>
        <w:rPr>
          <w:rFonts w:cstheme="minorHAnsi"/>
          <w:bCs/>
          <w:sz w:val="28"/>
          <w:szCs w:val="28"/>
        </w:rPr>
      </w:pPr>
      <w:r w:rsidRPr="00966CC8">
        <w:rPr>
          <w:rFonts w:cstheme="minorHAnsi"/>
          <w:bCs/>
          <w:sz w:val="28"/>
          <w:szCs w:val="28"/>
        </w:rPr>
        <w:t>Office # - 337-550-13</w:t>
      </w:r>
      <w:r w:rsidR="00FF59DD">
        <w:rPr>
          <w:rFonts w:cstheme="minorHAnsi"/>
          <w:bCs/>
          <w:sz w:val="28"/>
          <w:szCs w:val="28"/>
        </w:rPr>
        <w:t>29</w:t>
      </w:r>
      <w:r w:rsidR="00530161">
        <w:rPr>
          <w:rFonts w:cstheme="minorHAnsi"/>
          <w:bCs/>
          <w:sz w:val="28"/>
          <w:szCs w:val="28"/>
        </w:rPr>
        <w:t xml:space="preserve">                   </w:t>
      </w:r>
      <w:r w:rsidR="002A573F">
        <w:rPr>
          <w:rFonts w:cstheme="minorHAnsi"/>
          <w:bCs/>
          <w:sz w:val="28"/>
          <w:szCs w:val="28"/>
        </w:rPr>
        <w:t xml:space="preserve">Email – </w:t>
      </w:r>
      <w:hyperlink r:id="rId16" w:history="1">
        <w:r w:rsidR="002A573F" w:rsidRPr="00FA701D">
          <w:rPr>
            <w:rStyle w:val="Hyperlink"/>
            <w:rFonts w:cstheme="minorHAnsi"/>
            <w:bCs/>
            <w:sz w:val="28"/>
            <w:szCs w:val="28"/>
          </w:rPr>
          <w:t>admissions@lsue.edu</w:t>
        </w:r>
      </w:hyperlink>
    </w:p>
    <w:p w14:paraId="68EC1599" w14:textId="77777777" w:rsidR="007B695C" w:rsidRDefault="007B695C" w:rsidP="006F51A5">
      <w:pPr>
        <w:spacing w:after="0" w:line="240" w:lineRule="auto"/>
        <w:contextualSpacing/>
        <w:rPr>
          <w:rFonts w:cstheme="minorHAnsi"/>
          <w:b/>
          <w:sz w:val="28"/>
          <w:szCs w:val="28"/>
          <w:u w:val="single"/>
        </w:rPr>
      </w:pPr>
    </w:p>
    <w:p w14:paraId="2CFE1335" w14:textId="53D9E326" w:rsidR="006F51A5" w:rsidRPr="00966CC8" w:rsidRDefault="006F51A5" w:rsidP="006F51A5">
      <w:pPr>
        <w:spacing w:after="0" w:line="240" w:lineRule="auto"/>
        <w:contextualSpacing/>
        <w:rPr>
          <w:rFonts w:cstheme="minorHAnsi"/>
          <w:b/>
          <w:sz w:val="28"/>
          <w:szCs w:val="28"/>
          <w:u w:val="single"/>
        </w:rPr>
      </w:pPr>
      <w:r w:rsidRPr="00966CC8">
        <w:rPr>
          <w:rFonts w:cstheme="minorHAnsi"/>
          <w:b/>
          <w:sz w:val="28"/>
          <w:szCs w:val="28"/>
          <w:u w:val="single"/>
        </w:rPr>
        <w:t>Bookstore (Geaux Center)</w:t>
      </w:r>
    </w:p>
    <w:p w14:paraId="2A33AD13" w14:textId="77777777" w:rsidR="006F51A5" w:rsidRPr="00966CC8" w:rsidRDefault="006F51A5" w:rsidP="006F51A5">
      <w:pPr>
        <w:spacing w:after="0" w:line="240" w:lineRule="auto"/>
        <w:contextualSpacing/>
        <w:rPr>
          <w:rFonts w:cstheme="minorHAnsi"/>
          <w:bCs/>
          <w:sz w:val="28"/>
          <w:szCs w:val="28"/>
        </w:rPr>
      </w:pPr>
      <w:r w:rsidRPr="00966CC8">
        <w:rPr>
          <w:rFonts w:cstheme="minorHAnsi"/>
          <w:bCs/>
          <w:sz w:val="28"/>
          <w:szCs w:val="28"/>
        </w:rPr>
        <w:t>Office # - 337-550-1281</w:t>
      </w:r>
    </w:p>
    <w:p w14:paraId="1B837D0F" w14:textId="77777777" w:rsidR="006F51A5" w:rsidRPr="00966CC8" w:rsidRDefault="006F51A5" w:rsidP="006F51A5">
      <w:pPr>
        <w:spacing w:after="0" w:line="240" w:lineRule="auto"/>
        <w:contextualSpacing/>
        <w:rPr>
          <w:rFonts w:cstheme="minorHAnsi"/>
          <w:b/>
          <w:sz w:val="28"/>
          <w:szCs w:val="28"/>
        </w:rPr>
      </w:pPr>
    </w:p>
    <w:p w14:paraId="1E61630C" w14:textId="6AA88EDC" w:rsidR="006F51A5" w:rsidRPr="00966CC8" w:rsidRDefault="006F51A5" w:rsidP="006F51A5">
      <w:pPr>
        <w:spacing w:after="0" w:line="240" w:lineRule="auto"/>
        <w:contextualSpacing/>
        <w:rPr>
          <w:rFonts w:cstheme="minorHAnsi"/>
          <w:b/>
          <w:sz w:val="28"/>
          <w:szCs w:val="28"/>
          <w:u w:val="single"/>
        </w:rPr>
      </w:pPr>
      <w:r w:rsidRPr="00966CC8">
        <w:rPr>
          <w:rFonts w:cstheme="minorHAnsi"/>
          <w:b/>
          <w:sz w:val="28"/>
          <w:szCs w:val="28"/>
          <w:u w:val="single"/>
        </w:rPr>
        <w:t xml:space="preserve">Registrar </w:t>
      </w:r>
      <w:r w:rsidR="00FF59DD">
        <w:rPr>
          <w:rFonts w:cstheme="minorHAnsi"/>
          <w:b/>
          <w:sz w:val="28"/>
          <w:szCs w:val="28"/>
          <w:u w:val="single"/>
        </w:rPr>
        <w:t>(</w:t>
      </w:r>
      <w:r w:rsidRPr="00966CC8">
        <w:rPr>
          <w:rFonts w:cstheme="minorHAnsi"/>
          <w:b/>
          <w:sz w:val="28"/>
          <w:szCs w:val="28"/>
          <w:u w:val="single"/>
        </w:rPr>
        <w:t>Geaux Center)</w:t>
      </w:r>
    </w:p>
    <w:p w14:paraId="1921787C" w14:textId="77777777" w:rsidR="006F51A5" w:rsidRDefault="006F51A5" w:rsidP="006F51A5">
      <w:pPr>
        <w:spacing w:after="0" w:line="240" w:lineRule="auto"/>
        <w:contextualSpacing/>
        <w:rPr>
          <w:rFonts w:cstheme="minorHAnsi"/>
          <w:bCs/>
          <w:sz w:val="28"/>
          <w:szCs w:val="28"/>
        </w:rPr>
      </w:pPr>
      <w:r w:rsidRPr="00966CC8">
        <w:rPr>
          <w:rFonts w:cstheme="minorHAnsi"/>
          <w:bCs/>
          <w:sz w:val="28"/>
          <w:szCs w:val="28"/>
        </w:rPr>
        <w:t>Office # - 337-550-1302</w:t>
      </w:r>
    </w:p>
    <w:p w14:paraId="6ED5670D" w14:textId="45F5083A" w:rsidR="00536DD1" w:rsidRDefault="00536DD1" w:rsidP="006F51A5">
      <w:pPr>
        <w:spacing w:after="0" w:line="240" w:lineRule="auto"/>
        <w:contextualSpacing/>
        <w:rPr>
          <w:rFonts w:cstheme="minorHAnsi"/>
          <w:bCs/>
          <w:sz w:val="28"/>
          <w:szCs w:val="28"/>
        </w:rPr>
      </w:pPr>
      <w:r>
        <w:rPr>
          <w:rFonts w:cstheme="minorHAnsi"/>
          <w:bCs/>
          <w:sz w:val="28"/>
          <w:szCs w:val="28"/>
        </w:rPr>
        <w:t xml:space="preserve">Email – </w:t>
      </w:r>
      <w:hyperlink r:id="rId17" w:history="1">
        <w:r w:rsidRPr="00FA701D">
          <w:rPr>
            <w:rStyle w:val="Hyperlink"/>
            <w:rFonts w:cstheme="minorHAnsi"/>
            <w:bCs/>
            <w:sz w:val="28"/>
            <w:szCs w:val="28"/>
          </w:rPr>
          <w:t>registrar@lsue.edu</w:t>
        </w:r>
      </w:hyperlink>
    </w:p>
    <w:p w14:paraId="3417FE92" w14:textId="77777777" w:rsidR="006F51A5" w:rsidRPr="00966CC8" w:rsidRDefault="006F51A5" w:rsidP="006F51A5">
      <w:pPr>
        <w:spacing w:after="0" w:line="240" w:lineRule="auto"/>
        <w:contextualSpacing/>
        <w:rPr>
          <w:rFonts w:cstheme="minorHAnsi"/>
          <w:b/>
          <w:sz w:val="28"/>
          <w:szCs w:val="28"/>
        </w:rPr>
      </w:pPr>
    </w:p>
    <w:p w14:paraId="178DF27F" w14:textId="5CD70239" w:rsidR="006F51A5" w:rsidRPr="00966CC8" w:rsidRDefault="006F51A5" w:rsidP="006F51A5">
      <w:pPr>
        <w:spacing w:after="0" w:line="240" w:lineRule="auto"/>
        <w:contextualSpacing/>
        <w:rPr>
          <w:rFonts w:cstheme="minorHAnsi"/>
          <w:b/>
          <w:sz w:val="28"/>
          <w:szCs w:val="28"/>
          <w:u w:val="single"/>
        </w:rPr>
      </w:pPr>
      <w:r w:rsidRPr="00966CC8">
        <w:rPr>
          <w:rFonts w:cstheme="minorHAnsi"/>
          <w:b/>
          <w:sz w:val="28"/>
          <w:szCs w:val="28"/>
          <w:u w:val="single"/>
        </w:rPr>
        <w:t>Business Office (Science Building)</w:t>
      </w:r>
    </w:p>
    <w:p w14:paraId="3B9CA23E" w14:textId="77777777" w:rsidR="006F51A5" w:rsidRDefault="006F51A5" w:rsidP="006F51A5">
      <w:pPr>
        <w:spacing w:after="0" w:line="240" w:lineRule="auto"/>
        <w:contextualSpacing/>
        <w:rPr>
          <w:rFonts w:cstheme="minorHAnsi"/>
          <w:bCs/>
          <w:sz w:val="28"/>
          <w:szCs w:val="28"/>
        </w:rPr>
      </w:pPr>
      <w:r w:rsidRPr="00966CC8">
        <w:rPr>
          <w:rFonts w:cstheme="minorHAnsi"/>
          <w:bCs/>
          <w:sz w:val="28"/>
          <w:szCs w:val="28"/>
        </w:rPr>
        <w:t>Office # - 337-550-1262</w:t>
      </w:r>
    </w:p>
    <w:p w14:paraId="7899193B" w14:textId="08C17E48" w:rsidR="00F87823" w:rsidRDefault="00F87823" w:rsidP="006F51A5">
      <w:pPr>
        <w:spacing w:after="0" w:line="240" w:lineRule="auto"/>
        <w:contextualSpacing/>
        <w:rPr>
          <w:rFonts w:cstheme="minorHAnsi"/>
          <w:bCs/>
          <w:sz w:val="28"/>
          <w:szCs w:val="28"/>
        </w:rPr>
      </w:pPr>
      <w:r>
        <w:rPr>
          <w:rFonts w:cstheme="minorHAnsi"/>
          <w:bCs/>
          <w:sz w:val="28"/>
          <w:szCs w:val="28"/>
        </w:rPr>
        <w:t xml:space="preserve">Email – </w:t>
      </w:r>
      <w:hyperlink r:id="rId18" w:history="1">
        <w:r w:rsidRPr="00FA701D">
          <w:rPr>
            <w:rStyle w:val="Hyperlink"/>
            <w:rFonts w:cstheme="minorHAnsi"/>
            <w:bCs/>
            <w:sz w:val="28"/>
            <w:szCs w:val="28"/>
          </w:rPr>
          <w:t>businessaffairs@lsue.edu</w:t>
        </w:r>
      </w:hyperlink>
    </w:p>
    <w:p w14:paraId="0308EF88" w14:textId="77777777" w:rsidR="006F51A5" w:rsidRPr="00966CC8" w:rsidRDefault="006F51A5" w:rsidP="006F51A5">
      <w:pPr>
        <w:spacing w:after="0" w:line="240" w:lineRule="auto"/>
        <w:contextualSpacing/>
        <w:rPr>
          <w:rFonts w:cstheme="minorHAnsi"/>
          <w:bCs/>
          <w:sz w:val="28"/>
          <w:szCs w:val="28"/>
        </w:rPr>
      </w:pPr>
    </w:p>
    <w:p w14:paraId="08D9E111" w14:textId="77777777" w:rsidR="006F51A5" w:rsidRPr="00966CC8" w:rsidRDefault="006F51A5" w:rsidP="006F51A5">
      <w:pPr>
        <w:spacing w:after="0" w:line="240" w:lineRule="auto"/>
        <w:contextualSpacing/>
        <w:rPr>
          <w:rFonts w:cstheme="minorHAnsi"/>
          <w:b/>
          <w:sz w:val="28"/>
          <w:szCs w:val="28"/>
          <w:u w:val="single"/>
        </w:rPr>
      </w:pPr>
      <w:r w:rsidRPr="00966CC8">
        <w:rPr>
          <w:rFonts w:cstheme="minorHAnsi"/>
          <w:b/>
          <w:sz w:val="28"/>
          <w:szCs w:val="28"/>
          <w:u w:val="single"/>
        </w:rPr>
        <w:t>Student Affairs (Acadian Center)</w:t>
      </w:r>
    </w:p>
    <w:p w14:paraId="299C068C" w14:textId="77777777" w:rsidR="006F51A5" w:rsidRDefault="006F51A5" w:rsidP="006F51A5">
      <w:pPr>
        <w:spacing w:after="0" w:line="240" w:lineRule="auto"/>
        <w:contextualSpacing/>
        <w:rPr>
          <w:rFonts w:cstheme="minorHAnsi"/>
          <w:bCs/>
          <w:sz w:val="28"/>
          <w:szCs w:val="28"/>
        </w:rPr>
      </w:pPr>
      <w:r w:rsidRPr="00966CC8">
        <w:rPr>
          <w:rFonts w:cstheme="minorHAnsi"/>
          <w:bCs/>
          <w:sz w:val="28"/>
          <w:szCs w:val="28"/>
        </w:rPr>
        <w:t>Office # - 337-550-1218</w:t>
      </w:r>
    </w:p>
    <w:p w14:paraId="3F6F2D25" w14:textId="42A61DA7" w:rsidR="00703D00" w:rsidRDefault="00703D00" w:rsidP="006F51A5">
      <w:pPr>
        <w:spacing w:after="0" w:line="240" w:lineRule="auto"/>
        <w:contextualSpacing/>
        <w:rPr>
          <w:rFonts w:cstheme="minorHAnsi"/>
          <w:bCs/>
          <w:sz w:val="28"/>
          <w:szCs w:val="28"/>
        </w:rPr>
      </w:pPr>
      <w:r>
        <w:rPr>
          <w:rFonts w:cstheme="minorHAnsi"/>
          <w:bCs/>
          <w:sz w:val="28"/>
          <w:szCs w:val="28"/>
        </w:rPr>
        <w:t xml:space="preserve">Email – </w:t>
      </w:r>
      <w:hyperlink r:id="rId19" w:history="1">
        <w:r w:rsidRPr="00FA701D">
          <w:rPr>
            <w:rStyle w:val="Hyperlink"/>
            <w:rFonts w:cstheme="minorHAnsi"/>
            <w:bCs/>
            <w:sz w:val="28"/>
            <w:szCs w:val="28"/>
          </w:rPr>
          <w:t>stuaff@lsue.edu</w:t>
        </w:r>
      </w:hyperlink>
    </w:p>
    <w:p w14:paraId="7952319F" w14:textId="77777777" w:rsidR="00703D00" w:rsidRPr="00966CC8" w:rsidRDefault="00703D00" w:rsidP="006F51A5">
      <w:pPr>
        <w:spacing w:after="0" w:line="240" w:lineRule="auto"/>
        <w:contextualSpacing/>
        <w:rPr>
          <w:rFonts w:cstheme="minorHAnsi"/>
          <w:bCs/>
          <w:sz w:val="28"/>
          <w:szCs w:val="28"/>
        </w:rPr>
      </w:pPr>
    </w:p>
    <w:p w14:paraId="4E2EECE2" w14:textId="77777777" w:rsidR="006F51A5" w:rsidRPr="00966CC8" w:rsidRDefault="006F51A5" w:rsidP="006F51A5">
      <w:pPr>
        <w:spacing w:after="0" w:line="240" w:lineRule="auto"/>
        <w:contextualSpacing/>
        <w:rPr>
          <w:rFonts w:cstheme="minorHAnsi"/>
          <w:b/>
          <w:sz w:val="28"/>
          <w:szCs w:val="28"/>
          <w:u w:val="single"/>
        </w:rPr>
      </w:pPr>
      <w:r w:rsidRPr="00966CC8">
        <w:rPr>
          <w:rFonts w:cstheme="minorHAnsi"/>
          <w:b/>
          <w:sz w:val="28"/>
          <w:szCs w:val="28"/>
          <w:u w:val="single"/>
        </w:rPr>
        <w:t>Library (Arnold Ledoux Library)</w:t>
      </w:r>
    </w:p>
    <w:p w14:paraId="794288D8" w14:textId="77777777" w:rsidR="006F51A5" w:rsidRDefault="006F51A5" w:rsidP="006F51A5">
      <w:pPr>
        <w:spacing w:after="0" w:line="240" w:lineRule="auto"/>
        <w:contextualSpacing/>
        <w:rPr>
          <w:rFonts w:cstheme="minorHAnsi"/>
          <w:bCs/>
          <w:sz w:val="28"/>
          <w:szCs w:val="28"/>
        </w:rPr>
      </w:pPr>
      <w:r w:rsidRPr="00966CC8">
        <w:rPr>
          <w:rFonts w:cstheme="minorHAnsi"/>
          <w:bCs/>
          <w:sz w:val="28"/>
          <w:szCs w:val="28"/>
        </w:rPr>
        <w:t>Office # - 337-550-1380</w:t>
      </w:r>
    </w:p>
    <w:p w14:paraId="57F46BB1" w14:textId="60064A8E" w:rsidR="007B695C" w:rsidRDefault="007B695C" w:rsidP="006F51A5">
      <w:pPr>
        <w:spacing w:after="0" w:line="240" w:lineRule="auto"/>
        <w:contextualSpacing/>
        <w:rPr>
          <w:rFonts w:cstheme="minorHAnsi"/>
          <w:bCs/>
          <w:sz w:val="28"/>
          <w:szCs w:val="28"/>
        </w:rPr>
      </w:pPr>
      <w:r>
        <w:rPr>
          <w:rFonts w:cstheme="minorHAnsi"/>
          <w:bCs/>
          <w:sz w:val="28"/>
          <w:szCs w:val="28"/>
        </w:rPr>
        <w:t xml:space="preserve">Email – </w:t>
      </w:r>
      <w:hyperlink r:id="rId20" w:history="1">
        <w:r w:rsidRPr="00FA701D">
          <w:rPr>
            <w:rStyle w:val="Hyperlink"/>
            <w:rFonts w:cstheme="minorHAnsi"/>
            <w:bCs/>
            <w:sz w:val="28"/>
            <w:szCs w:val="28"/>
          </w:rPr>
          <w:t>library@lsue.edu</w:t>
        </w:r>
      </w:hyperlink>
    </w:p>
    <w:p w14:paraId="3324CC96" w14:textId="77777777" w:rsidR="007B695C" w:rsidRDefault="007B695C" w:rsidP="006905EA">
      <w:pPr>
        <w:spacing w:after="0" w:line="240" w:lineRule="auto"/>
        <w:jc w:val="center"/>
        <w:rPr>
          <w:rFonts w:eastAsia="Times New Roman" w:cstheme="minorHAnsi"/>
          <w:b/>
          <w:sz w:val="32"/>
          <w:szCs w:val="28"/>
        </w:rPr>
        <w:sectPr w:rsidR="007B695C" w:rsidSect="007B695C">
          <w:type w:val="continuous"/>
          <w:pgSz w:w="12240" w:h="15840" w:code="1"/>
          <w:pgMar w:top="1440" w:right="1440" w:bottom="1440" w:left="1440" w:header="720" w:footer="720" w:gutter="0"/>
          <w:cols w:num="2" w:space="720"/>
          <w:titlePg/>
          <w:docGrid w:linePitch="360"/>
        </w:sectPr>
      </w:pPr>
    </w:p>
    <w:p w14:paraId="0368D85F" w14:textId="77777777" w:rsidR="007B695C" w:rsidRDefault="007B695C">
      <w:pPr>
        <w:rPr>
          <w:rFonts w:eastAsia="Times New Roman" w:cstheme="minorHAnsi"/>
          <w:b/>
          <w:sz w:val="32"/>
          <w:szCs w:val="28"/>
        </w:rPr>
      </w:pPr>
    </w:p>
    <w:p w14:paraId="31DA3417" w14:textId="77777777" w:rsidR="007B695C" w:rsidRDefault="007B695C">
      <w:pPr>
        <w:rPr>
          <w:rFonts w:eastAsia="Times New Roman" w:cstheme="minorHAnsi"/>
          <w:b/>
          <w:sz w:val="32"/>
          <w:szCs w:val="28"/>
        </w:rPr>
      </w:pPr>
    </w:p>
    <w:p w14:paraId="61D9B889" w14:textId="77777777" w:rsidR="007B695C" w:rsidRDefault="007B695C">
      <w:pPr>
        <w:rPr>
          <w:rFonts w:eastAsia="Times New Roman" w:cstheme="minorHAnsi"/>
          <w:b/>
          <w:sz w:val="32"/>
          <w:szCs w:val="28"/>
        </w:rPr>
      </w:pPr>
    </w:p>
    <w:p w14:paraId="465C65D9" w14:textId="77777777" w:rsidR="007B695C" w:rsidRDefault="007B695C">
      <w:pPr>
        <w:rPr>
          <w:rFonts w:eastAsia="Times New Roman" w:cstheme="minorHAnsi"/>
          <w:b/>
          <w:sz w:val="32"/>
          <w:szCs w:val="28"/>
        </w:rPr>
      </w:pPr>
    </w:p>
    <w:p w14:paraId="07A9400A" w14:textId="77777777" w:rsidR="007B695C" w:rsidRDefault="007B695C">
      <w:pPr>
        <w:rPr>
          <w:rFonts w:eastAsia="Times New Roman" w:cstheme="minorHAnsi"/>
          <w:b/>
          <w:sz w:val="32"/>
          <w:szCs w:val="28"/>
        </w:rPr>
      </w:pPr>
    </w:p>
    <w:p w14:paraId="417EDB66" w14:textId="77777777" w:rsidR="007B695C" w:rsidRDefault="007B695C">
      <w:pPr>
        <w:rPr>
          <w:rFonts w:eastAsia="Times New Roman" w:cstheme="minorHAnsi"/>
          <w:b/>
          <w:sz w:val="32"/>
          <w:szCs w:val="28"/>
        </w:rPr>
      </w:pPr>
    </w:p>
    <w:p w14:paraId="193B5833" w14:textId="77777777" w:rsidR="007B695C" w:rsidRDefault="007B695C">
      <w:pPr>
        <w:rPr>
          <w:rFonts w:eastAsia="Times New Roman" w:cstheme="minorHAnsi"/>
          <w:b/>
          <w:sz w:val="32"/>
          <w:szCs w:val="28"/>
        </w:rPr>
      </w:pPr>
    </w:p>
    <w:p w14:paraId="3EE89E56" w14:textId="77777777" w:rsidR="007B695C" w:rsidRDefault="007B695C">
      <w:pPr>
        <w:rPr>
          <w:rFonts w:eastAsia="Times New Roman" w:cstheme="minorHAnsi"/>
          <w:b/>
          <w:sz w:val="32"/>
          <w:szCs w:val="28"/>
        </w:rPr>
      </w:pPr>
    </w:p>
    <w:p w14:paraId="34C5D93E" w14:textId="270A4F73" w:rsidR="006905EA" w:rsidRPr="00966CC8" w:rsidRDefault="007B695C" w:rsidP="00EC0286">
      <w:pPr>
        <w:jc w:val="center"/>
        <w:rPr>
          <w:rFonts w:eastAsia="Times New Roman" w:cstheme="minorHAnsi"/>
          <w:b/>
          <w:sz w:val="32"/>
          <w:szCs w:val="28"/>
        </w:rPr>
      </w:pPr>
      <w:r>
        <w:rPr>
          <w:rFonts w:eastAsia="Times New Roman" w:cstheme="minorHAnsi"/>
          <w:b/>
          <w:sz w:val="32"/>
          <w:szCs w:val="28"/>
        </w:rPr>
        <w:br w:type="page"/>
      </w:r>
      <w:r w:rsidR="006905EA" w:rsidRPr="00966CC8">
        <w:rPr>
          <w:rFonts w:eastAsia="Times New Roman" w:cstheme="minorHAnsi"/>
          <w:b/>
          <w:sz w:val="32"/>
          <w:szCs w:val="28"/>
        </w:rPr>
        <w:lastRenderedPageBreak/>
        <w:t>Important Webpages at LSUE</w:t>
      </w:r>
    </w:p>
    <w:p w14:paraId="3EDA899A" w14:textId="77777777" w:rsidR="00415BA3" w:rsidRPr="00966CC8" w:rsidRDefault="00415BA3" w:rsidP="006905EA">
      <w:pPr>
        <w:spacing w:after="0" w:line="240" w:lineRule="auto"/>
        <w:jc w:val="center"/>
        <w:rPr>
          <w:rFonts w:eastAsia="Times New Roman" w:cstheme="minorHAnsi"/>
          <w:b/>
          <w:sz w:val="28"/>
          <w:szCs w:val="24"/>
        </w:rPr>
      </w:pPr>
    </w:p>
    <w:p w14:paraId="252BFF6F" w14:textId="77777777" w:rsidR="006905EA" w:rsidRPr="00966CC8" w:rsidRDefault="006905EA" w:rsidP="006905EA">
      <w:pPr>
        <w:spacing w:after="0" w:line="240" w:lineRule="auto"/>
        <w:jc w:val="center"/>
        <w:rPr>
          <w:rFonts w:eastAsia="Times New Roman" w:cstheme="minorHAnsi"/>
          <w:b/>
          <w:sz w:val="24"/>
          <w:szCs w:val="24"/>
        </w:rPr>
      </w:pPr>
    </w:p>
    <w:p w14:paraId="23F30BFC" w14:textId="77777777" w:rsidR="006905EA" w:rsidRPr="00EC0286" w:rsidRDefault="006905EA" w:rsidP="006905EA">
      <w:pPr>
        <w:spacing w:after="0" w:line="240" w:lineRule="auto"/>
        <w:rPr>
          <w:rFonts w:eastAsia="Times New Roman" w:cstheme="minorHAnsi"/>
          <w:b/>
          <w:sz w:val="28"/>
          <w:szCs w:val="28"/>
          <w:u w:val="single"/>
        </w:rPr>
      </w:pPr>
      <w:r w:rsidRPr="00EC0286">
        <w:rPr>
          <w:rFonts w:eastAsia="Times New Roman" w:cstheme="minorHAnsi"/>
          <w:b/>
          <w:sz w:val="28"/>
          <w:szCs w:val="28"/>
          <w:u w:val="single"/>
        </w:rPr>
        <w:t>LSUE Resources:</w:t>
      </w:r>
    </w:p>
    <w:p w14:paraId="3E1F810A" w14:textId="77777777" w:rsidR="006905EA" w:rsidRPr="00EC0286" w:rsidRDefault="006905EA" w:rsidP="006905EA">
      <w:pPr>
        <w:spacing w:after="0" w:line="240" w:lineRule="auto"/>
        <w:rPr>
          <w:rFonts w:eastAsia="Times New Roman" w:cstheme="minorHAnsi"/>
          <w:b/>
          <w:sz w:val="28"/>
          <w:szCs w:val="28"/>
        </w:rPr>
      </w:pPr>
    </w:p>
    <w:p w14:paraId="59A622D7" w14:textId="77777777" w:rsidR="006905EA" w:rsidRPr="00EC0286" w:rsidRDefault="006905EA" w:rsidP="006905EA">
      <w:pPr>
        <w:spacing w:after="0" w:line="240" w:lineRule="auto"/>
        <w:rPr>
          <w:rFonts w:eastAsia="Times New Roman" w:cstheme="minorHAnsi"/>
          <w:b/>
          <w:sz w:val="28"/>
          <w:szCs w:val="28"/>
        </w:rPr>
      </w:pPr>
      <w:r w:rsidRPr="00EC0286">
        <w:rPr>
          <w:rFonts w:eastAsia="Times New Roman" w:cstheme="minorHAnsi"/>
          <w:b/>
          <w:sz w:val="28"/>
          <w:szCs w:val="28"/>
        </w:rPr>
        <w:t xml:space="preserve">Final Exam Schedule - </w:t>
      </w:r>
      <w:hyperlink r:id="rId21" w:history="1">
        <w:r w:rsidRPr="00EC0286">
          <w:rPr>
            <w:rStyle w:val="Hyperlink"/>
            <w:rFonts w:cstheme="minorHAnsi"/>
            <w:sz w:val="28"/>
            <w:szCs w:val="28"/>
          </w:rPr>
          <w:t>www.lsue.edu/exams</w:t>
        </w:r>
      </w:hyperlink>
    </w:p>
    <w:p w14:paraId="55937383" w14:textId="77777777" w:rsidR="006905EA" w:rsidRPr="00EC0286" w:rsidRDefault="006905EA" w:rsidP="006905EA">
      <w:pPr>
        <w:spacing w:after="0" w:line="240" w:lineRule="auto"/>
        <w:rPr>
          <w:rFonts w:eastAsia="Times New Roman" w:cstheme="minorHAnsi"/>
          <w:b/>
          <w:sz w:val="28"/>
          <w:szCs w:val="28"/>
        </w:rPr>
      </w:pPr>
    </w:p>
    <w:p w14:paraId="14C34787" w14:textId="77777777" w:rsidR="006905EA" w:rsidRPr="00EC0286" w:rsidRDefault="006905EA" w:rsidP="006905EA">
      <w:pPr>
        <w:spacing w:after="0"/>
        <w:rPr>
          <w:rFonts w:cstheme="minorHAnsi"/>
          <w:color w:val="FF0000"/>
          <w:sz w:val="28"/>
          <w:szCs w:val="28"/>
        </w:rPr>
      </w:pPr>
      <w:r w:rsidRPr="00EC0286">
        <w:rPr>
          <w:rFonts w:eastAsia="Times New Roman" w:cstheme="minorHAnsi"/>
          <w:b/>
          <w:sz w:val="28"/>
          <w:szCs w:val="28"/>
        </w:rPr>
        <w:t xml:space="preserve">Academic Calendar – </w:t>
      </w:r>
      <w:hyperlink r:id="rId22" w:history="1">
        <w:r w:rsidRPr="00EC0286">
          <w:rPr>
            <w:rStyle w:val="Hyperlink"/>
            <w:rFonts w:cstheme="minorHAnsi"/>
            <w:sz w:val="28"/>
            <w:szCs w:val="28"/>
          </w:rPr>
          <w:t>www.lsue.edu/calendar</w:t>
        </w:r>
      </w:hyperlink>
    </w:p>
    <w:p w14:paraId="229BBED7" w14:textId="77777777" w:rsidR="006905EA" w:rsidRPr="00EC0286" w:rsidRDefault="006905EA" w:rsidP="006905EA">
      <w:pPr>
        <w:spacing w:after="0"/>
        <w:rPr>
          <w:rFonts w:cstheme="minorHAnsi"/>
          <w:color w:val="FF0000"/>
          <w:sz w:val="28"/>
          <w:szCs w:val="28"/>
        </w:rPr>
      </w:pPr>
    </w:p>
    <w:p w14:paraId="4BF50BCE" w14:textId="77777777" w:rsidR="006905EA" w:rsidRPr="00EC0286" w:rsidRDefault="006905EA" w:rsidP="006905EA">
      <w:pPr>
        <w:rPr>
          <w:rFonts w:cstheme="minorHAnsi"/>
          <w:color w:val="FF0000"/>
          <w:sz w:val="28"/>
          <w:szCs w:val="28"/>
        </w:rPr>
      </w:pPr>
      <w:r w:rsidRPr="00EC0286">
        <w:rPr>
          <w:rFonts w:eastAsia="Times New Roman" w:cstheme="minorHAnsi"/>
          <w:b/>
          <w:sz w:val="28"/>
          <w:szCs w:val="28"/>
        </w:rPr>
        <w:t xml:space="preserve">Transcript request – </w:t>
      </w:r>
      <w:hyperlink r:id="rId23" w:history="1">
        <w:r w:rsidRPr="00EC0286">
          <w:rPr>
            <w:rStyle w:val="Hyperlink"/>
            <w:rFonts w:cstheme="minorHAnsi"/>
            <w:sz w:val="28"/>
            <w:szCs w:val="28"/>
          </w:rPr>
          <w:t>www.lsue.edu/transcript</w:t>
        </w:r>
      </w:hyperlink>
    </w:p>
    <w:p w14:paraId="12D2C58A" w14:textId="77777777" w:rsidR="006905EA" w:rsidRPr="00EC0286" w:rsidRDefault="006905EA" w:rsidP="006905EA">
      <w:pPr>
        <w:spacing w:after="0" w:line="240" w:lineRule="auto"/>
        <w:rPr>
          <w:rFonts w:eastAsia="Times New Roman" w:cstheme="minorHAnsi"/>
          <w:b/>
          <w:sz w:val="28"/>
          <w:szCs w:val="28"/>
          <w:u w:val="single"/>
        </w:rPr>
      </w:pPr>
    </w:p>
    <w:p w14:paraId="3AF10198" w14:textId="77777777" w:rsidR="006905EA" w:rsidRPr="00EC0286" w:rsidRDefault="006905EA" w:rsidP="006905EA">
      <w:pPr>
        <w:spacing w:after="0" w:line="240" w:lineRule="auto"/>
        <w:rPr>
          <w:rFonts w:eastAsia="Times New Roman" w:cstheme="minorHAnsi"/>
          <w:b/>
          <w:sz w:val="28"/>
          <w:szCs w:val="28"/>
          <w:u w:val="single"/>
        </w:rPr>
      </w:pPr>
    </w:p>
    <w:p w14:paraId="4AD7027A" w14:textId="77777777" w:rsidR="006905EA" w:rsidRPr="00EC0286" w:rsidRDefault="006905EA" w:rsidP="006905EA">
      <w:pPr>
        <w:spacing w:after="0" w:line="240" w:lineRule="auto"/>
        <w:rPr>
          <w:rFonts w:eastAsia="Times New Roman" w:cstheme="minorHAnsi"/>
          <w:b/>
          <w:sz w:val="28"/>
          <w:szCs w:val="28"/>
          <w:u w:val="single"/>
        </w:rPr>
      </w:pPr>
      <w:r w:rsidRPr="00EC0286">
        <w:rPr>
          <w:rFonts w:eastAsia="Times New Roman" w:cstheme="minorHAnsi"/>
          <w:b/>
          <w:sz w:val="28"/>
          <w:szCs w:val="28"/>
          <w:u w:val="single"/>
        </w:rPr>
        <w:t xml:space="preserve">Course Resources: </w:t>
      </w:r>
    </w:p>
    <w:p w14:paraId="3586EF7E" w14:textId="77777777" w:rsidR="006905EA" w:rsidRPr="00EC0286" w:rsidRDefault="006905EA" w:rsidP="006905EA">
      <w:pPr>
        <w:spacing w:after="0" w:line="240" w:lineRule="auto"/>
        <w:rPr>
          <w:rFonts w:eastAsia="Times New Roman" w:cstheme="minorHAnsi"/>
          <w:b/>
          <w:sz w:val="28"/>
          <w:szCs w:val="28"/>
        </w:rPr>
      </w:pPr>
    </w:p>
    <w:p w14:paraId="728364B6" w14:textId="214CC09E" w:rsidR="006905EA" w:rsidRPr="00EC0286" w:rsidRDefault="00930CA8" w:rsidP="006905EA">
      <w:pPr>
        <w:rPr>
          <w:rFonts w:cstheme="minorHAnsi"/>
          <w:sz w:val="28"/>
          <w:szCs w:val="28"/>
        </w:rPr>
      </w:pPr>
      <w:r>
        <w:rPr>
          <w:rFonts w:eastAsia="Times New Roman" w:cstheme="minorHAnsi"/>
          <w:b/>
          <w:sz w:val="28"/>
          <w:szCs w:val="28"/>
        </w:rPr>
        <w:t>myCourses</w:t>
      </w:r>
      <w:r w:rsidR="006905EA" w:rsidRPr="00EC0286">
        <w:rPr>
          <w:rFonts w:eastAsia="Times New Roman" w:cstheme="minorHAnsi"/>
          <w:b/>
          <w:sz w:val="28"/>
          <w:szCs w:val="28"/>
        </w:rPr>
        <w:t xml:space="preserve"> – </w:t>
      </w:r>
      <w:hyperlink r:id="rId24" w:history="1">
        <w:r w:rsidR="006905EA" w:rsidRPr="00EC0286">
          <w:rPr>
            <w:rStyle w:val="Hyperlink"/>
            <w:rFonts w:cstheme="minorHAnsi"/>
            <w:sz w:val="28"/>
            <w:szCs w:val="28"/>
          </w:rPr>
          <w:t>http://mycourses.lsue.edu/</w:t>
        </w:r>
      </w:hyperlink>
    </w:p>
    <w:p w14:paraId="35BB985F" w14:textId="77777777" w:rsidR="006905EA" w:rsidRPr="00EC0286" w:rsidRDefault="006905EA" w:rsidP="006905EA">
      <w:pPr>
        <w:rPr>
          <w:rFonts w:cstheme="minorHAnsi"/>
          <w:sz w:val="28"/>
          <w:szCs w:val="28"/>
        </w:rPr>
      </w:pPr>
    </w:p>
    <w:p w14:paraId="78D150E5" w14:textId="77777777" w:rsidR="006905EA" w:rsidRPr="00EC0286" w:rsidRDefault="006905EA" w:rsidP="006905EA">
      <w:pPr>
        <w:spacing w:after="0" w:line="240" w:lineRule="auto"/>
        <w:rPr>
          <w:rFonts w:eastAsia="Times New Roman" w:cstheme="minorHAnsi"/>
          <w:b/>
          <w:sz w:val="28"/>
          <w:szCs w:val="28"/>
        </w:rPr>
      </w:pPr>
    </w:p>
    <w:p w14:paraId="11195FF9" w14:textId="77777777" w:rsidR="006905EA" w:rsidRPr="00EC0286" w:rsidRDefault="006905EA" w:rsidP="006905EA">
      <w:pPr>
        <w:spacing w:after="0" w:line="240" w:lineRule="auto"/>
        <w:rPr>
          <w:rFonts w:eastAsia="Times New Roman" w:cstheme="minorHAnsi"/>
          <w:b/>
          <w:sz w:val="28"/>
          <w:szCs w:val="28"/>
          <w:u w:val="single"/>
        </w:rPr>
      </w:pPr>
      <w:r w:rsidRPr="00EC0286">
        <w:rPr>
          <w:rFonts w:eastAsia="Times New Roman" w:cstheme="minorHAnsi"/>
          <w:b/>
          <w:sz w:val="28"/>
          <w:szCs w:val="28"/>
          <w:u w:val="single"/>
        </w:rPr>
        <w:t>Tutoring Resources:</w:t>
      </w:r>
    </w:p>
    <w:p w14:paraId="158393D3" w14:textId="77777777" w:rsidR="006905EA" w:rsidRPr="00EC0286" w:rsidRDefault="006905EA" w:rsidP="006905EA">
      <w:pPr>
        <w:spacing w:after="0" w:line="240" w:lineRule="auto"/>
        <w:rPr>
          <w:rFonts w:eastAsia="Times New Roman" w:cstheme="minorHAnsi"/>
          <w:b/>
          <w:sz w:val="28"/>
          <w:szCs w:val="28"/>
        </w:rPr>
      </w:pPr>
    </w:p>
    <w:p w14:paraId="256C7939" w14:textId="77777777" w:rsidR="006905EA" w:rsidRDefault="006905EA" w:rsidP="006905EA">
      <w:pPr>
        <w:spacing w:after="0" w:line="240" w:lineRule="auto"/>
        <w:rPr>
          <w:rFonts w:eastAsia="Times New Roman" w:cstheme="minorHAnsi"/>
          <w:b/>
          <w:sz w:val="28"/>
          <w:szCs w:val="28"/>
        </w:rPr>
      </w:pPr>
      <w:r w:rsidRPr="00EC0286">
        <w:rPr>
          <w:rFonts w:eastAsia="Times New Roman" w:cstheme="minorHAnsi"/>
          <w:b/>
          <w:sz w:val="28"/>
          <w:szCs w:val="28"/>
        </w:rPr>
        <w:t xml:space="preserve">Khan Academy - </w:t>
      </w:r>
      <w:hyperlink r:id="rId25" w:history="1">
        <w:r w:rsidRPr="00EC0286">
          <w:rPr>
            <w:rStyle w:val="Hyperlink"/>
            <w:rFonts w:eastAsia="Times New Roman" w:cstheme="minorHAnsi"/>
            <w:sz w:val="28"/>
            <w:szCs w:val="28"/>
          </w:rPr>
          <w:t>https://www.khanacademy.org/</w:t>
        </w:r>
      </w:hyperlink>
      <w:r w:rsidRPr="00EC0286">
        <w:rPr>
          <w:rFonts w:eastAsia="Times New Roman" w:cstheme="minorHAnsi"/>
          <w:b/>
          <w:sz w:val="28"/>
          <w:szCs w:val="28"/>
        </w:rPr>
        <w:t xml:space="preserve"> </w:t>
      </w:r>
    </w:p>
    <w:p w14:paraId="232E70F7" w14:textId="77777777" w:rsidR="00EB297C" w:rsidRDefault="00EB297C" w:rsidP="006905EA">
      <w:pPr>
        <w:spacing w:after="0" w:line="240" w:lineRule="auto"/>
        <w:rPr>
          <w:rFonts w:eastAsia="Times New Roman" w:cstheme="minorHAnsi"/>
          <w:b/>
          <w:sz w:val="28"/>
          <w:szCs w:val="28"/>
        </w:rPr>
      </w:pPr>
    </w:p>
    <w:p w14:paraId="2FD5C198" w14:textId="7A063E21" w:rsidR="00F2438B" w:rsidRDefault="00EB297C" w:rsidP="006905EA">
      <w:pPr>
        <w:spacing w:after="0" w:line="240" w:lineRule="auto"/>
        <w:rPr>
          <w:rFonts w:eastAsia="Times New Roman" w:cstheme="minorHAnsi"/>
          <w:b/>
          <w:sz w:val="28"/>
          <w:szCs w:val="28"/>
        </w:rPr>
      </w:pPr>
      <w:r>
        <w:rPr>
          <w:rFonts w:eastAsia="Times New Roman" w:cstheme="minorHAnsi"/>
          <w:b/>
          <w:sz w:val="28"/>
          <w:szCs w:val="28"/>
        </w:rPr>
        <w:t>LSUE Tutoring and NetTutor (online service)</w:t>
      </w:r>
      <w:r w:rsidR="00F2438B">
        <w:rPr>
          <w:rFonts w:eastAsia="Times New Roman" w:cstheme="minorHAnsi"/>
          <w:b/>
          <w:sz w:val="28"/>
          <w:szCs w:val="28"/>
        </w:rPr>
        <w:t xml:space="preserve"> – </w:t>
      </w:r>
    </w:p>
    <w:p w14:paraId="05435912" w14:textId="77777777" w:rsidR="00F2438B" w:rsidRDefault="00F2438B" w:rsidP="006905EA">
      <w:pPr>
        <w:spacing w:after="0" w:line="240" w:lineRule="auto"/>
        <w:rPr>
          <w:rFonts w:eastAsia="Times New Roman" w:cstheme="minorHAnsi"/>
          <w:b/>
          <w:sz w:val="28"/>
          <w:szCs w:val="28"/>
        </w:rPr>
      </w:pPr>
    </w:p>
    <w:p w14:paraId="55CA6A0C" w14:textId="7A22F6E7" w:rsidR="00EB297C" w:rsidRPr="00EC0286" w:rsidRDefault="00F2438B" w:rsidP="006905EA">
      <w:pPr>
        <w:spacing w:after="0" w:line="240" w:lineRule="auto"/>
        <w:rPr>
          <w:rFonts w:eastAsia="Times New Roman" w:cstheme="minorHAnsi"/>
          <w:b/>
          <w:sz w:val="28"/>
          <w:szCs w:val="28"/>
        </w:rPr>
      </w:pPr>
      <w:hyperlink r:id="rId26" w:history="1">
        <w:r w:rsidRPr="001B5BE9">
          <w:rPr>
            <w:rStyle w:val="Hyperlink"/>
            <w:rFonts w:eastAsia="Times New Roman" w:cstheme="minorHAnsi"/>
            <w:bCs/>
            <w:sz w:val="28"/>
            <w:szCs w:val="28"/>
          </w:rPr>
          <w:t>https://www.lsue.edu/studentsuccess/tutoring.php</w:t>
        </w:r>
      </w:hyperlink>
    </w:p>
    <w:p w14:paraId="33F45135" w14:textId="516A8368" w:rsidR="006905EA" w:rsidRPr="00EC0286" w:rsidRDefault="006905EA" w:rsidP="00401D29">
      <w:pPr>
        <w:spacing w:after="0" w:line="240" w:lineRule="auto"/>
        <w:jc w:val="center"/>
        <w:rPr>
          <w:rFonts w:eastAsia="Times New Roman" w:cstheme="minorHAnsi"/>
          <w:b/>
          <w:sz w:val="28"/>
          <w:szCs w:val="28"/>
          <w:u w:val="single"/>
        </w:rPr>
      </w:pPr>
    </w:p>
    <w:p w14:paraId="7E400B7D" w14:textId="77777777" w:rsidR="00B3339A" w:rsidRPr="00966CC8" w:rsidRDefault="00B3339A" w:rsidP="00401D29">
      <w:pPr>
        <w:spacing w:after="0" w:line="240" w:lineRule="auto"/>
        <w:jc w:val="center"/>
        <w:rPr>
          <w:rFonts w:eastAsia="Times New Roman" w:cstheme="minorHAnsi"/>
          <w:b/>
          <w:sz w:val="32"/>
          <w:szCs w:val="32"/>
          <w:u w:val="single"/>
        </w:rPr>
      </w:pPr>
    </w:p>
    <w:p w14:paraId="1863E8EB" w14:textId="49043D4F" w:rsidR="00C95567" w:rsidRPr="00966CC8" w:rsidRDefault="00C95567">
      <w:pPr>
        <w:rPr>
          <w:rFonts w:eastAsia="Times New Roman" w:cstheme="minorHAnsi"/>
          <w:b/>
          <w:sz w:val="32"/>
          <w:szCs w:val="32"/>
          <w:u w:val="single"/>
        </w:rPr>
      </w:pPr>
      <w:r w:rsidRPr="00966CC8">
        <w:rPr>
          <w:rFonts w:eastAsia="Times New Roman" w:cstheme="minorHAnsi"/>
          <w:b/>
          <w:sz w:val="32"/>
          <w:szCs w:val="32"/>
          <w:u w:val="single"/>
        </w:rPr>
        <w:br w:type="page"/>
      </w:r>
    </w:p>
    <w:p w14:paraId="41BF51E3" w14:textId="77777777" w:rsidR="00EC1255" w:rsidRPr="00966CC8" w:rsidRDefault="00EC1255" w:rsidP="00EC1255">
      <w:pPr>
        <w:spacing w:after="0" w:line="240" w:lineRule="auto"/>
        <w:jc w:val="center"/>
        <w:rPr>
          <w:rFonts w:eastAsia="Times New Roman" w:cstheme="minorHAnsi"/>
          <w:b/>
          <w:sz w:val="32"/>
          <w:szCs w:val="32"/>
        </w:rPr>
      </w:pPr>
      <w:r w:rsidRPr="00966CC8">
        <w:rPr>
          <w:rFonts w:eastAsia="Times New Roman" w:cstheme="minorHAnsi"/>
          <w:b/>
          <w:sz w:val="32"/>
          <w:szCs w:val="32"/>
        </w:rPr>
        <w:lastRenderedPageBreak/>
        <w:t>Applying for LSUE Academy or Dual Enrollment</w:t>
      </w:r>
    </w:p>
    <w:p w14:paraId="63B54CA7" w14:textId="77777777" w:rsidR="00EC1255" w:rsidRPr="00966CC8" w:rsidRDefault="00EC1255" w:rsidP="00EC1255">
      <w:pPr>
        <w:spacing w:after="0" w:line="240" w:lineRule="auto"/>
        <w:jc w:val="center"/>
        <w:rPr>
          <w:rFonts w:eastAsia="Times New Roman" w:cstheme="minorHAnsi"/>
          <w:b/>
          <w:sz w:val="32"/>
          <w:szCs w:val="32"/>
          <w:u w:val="single"/>
        </w:rPr>
      </w:pPr>
    </w:p>
    <w:p w14:paraId="3D4A7EAE" w14:textId="0D0B8A69" w:rsidR="00EC1255" w:rsidRPr="007D1B96" w:rsidRDefault="00EC1255" w:rsidP="00EC1255">
      <w:pPr>
        <w:pStyle w:val="ListParagraph"/>
        <w:numPr>
          <w:ilvl w:val="0"/>
          <w:numId w:val="14"/>
        </w:numPr>
        <w:spacing w:after="0" w:line="240" w:lineRule="auto"/>
        <w:rPr>
          <w:rFonts w:eastAsia="Times New Roman" w:cstheme="minorHAnsi"/>
          <w:sz w:val="27"/>
          <w:szCs w:val="27"/>
        </w:rPr>
      </w:pPr>
      <w:r w:rsidRPr="00966CC8">
        <w:rPr>
          <w:rFonts w:eastAsia="Times New Roman" w:cstheme="minorHAnsi"/>
          <w:sz w:val="32"/>
          <w:szCs w:val="32"/>
        </w:rPr>
        <w:t xml:space="preserve"> </w:t>
      </w:r>
      <w:r w:rsidRPr="007D1B96">
        <w:rPr>
          <w:rFonts w:eastAsia="Times New Roman" w:cstheme="minorHAnsi"/>
          <w:sz w:val="27"/>
          <w:szCs w:val="27"/>
        </w:rPr>
        <w:t xml:space="preserve">Meet with students interested in DE classes or the Academy.  Schedule a visit from LSUE with </w:t>
      </w:r>
      <w:r w:rsidR="007925EC" w:rsidRPr="007D1B96">
        <w:rPr>
          <w:rFonts w:eastAsia="Times New Roman" w:cstheme="minorHAnsi"/>
          <w:sz w:val="27"/>
          <w:szCs w:val="27"/>
        </w:rPr>
        <w:t>students,</w:t>
      </w:r>
      <w:r w:rsidRPr="007D1B96">
        <w:rPr>
          <w:rFonts w:eastAsia="Times New Roman" w:cstheme="minorHAnsi"/>
          <w:sz w:val="27"/>
          <w:szCs w:val="27"/>
        </w:rPr>
        <w:t xml:space="preserve"> if possible, to answer questions about the programs.</w:t>
      </w:r>
    </w:p>
    <w:p w14:paraId="6DEAB525" w14:textId="77777777" w:rsidR="00EC1255" w:rsidRPr="007D1B96" w:rsidRDefault="00EC1255" w:rsidP="00EC1255">
      <w:pPr>
        <w:pStyle w:val="ListParagraph"/>
        <w:numPr>
          <w:ilvl w:val="0"/>
          <w:numId w:val="14"/>
        </w:numPr>
        <w:spacing w:after="0" w:line="240" w:lineRule="auto"/>
        <w:rPr>
          <w:rFonts w:eastAsia="Times New Roman" w:cstheme="minorHAnsi"/>
          <w:sz w:val="27"/>
          <w:szCs w:val="27"/>
        </w:rPr>
      </w:pPr>
      <w:r w:rsidRPr="007D1B96">
        <w:rPr>
          <w:rFonts w:eastAsia="Times New Roman" w:cstheme="minorHAnsi"/>
          <w:sz w:val="27"/>
          <w:szCs w:val="27"/>
        </w:rPr>
        <w:t>Determine if a student meets eligibility requirements for Dual Enrollment/ Academy (</w:t>
      </w:r>
      <w:r w:rsidRPr="007D1B96">
        <w:rPr>
          <w:rFonts w:eastAsia="Times New Roman" w:cstheme="minorHAnsi"/>
          <w:b/>
          <w:sz w:val="27"/>
          <w:szCs w:val="27"/>
        </w:rPr>
        <w:t>see eligibility requirements section</w:t>
      </w:r>
      <w:r w:rsidRPr="007D1B96">
        <w:rPr>
          <w:rFonts w:eastAsia="Times New Roman" w:cstheme="minorHAnsi"/>
          <w:sz w:val="27"/>
          <w:szCs w:val="27"/>
        </w:rPr>
        <w:t>) and discuss with student options for qualifying for Dual Enrollment (upcoming LEAP2025 exams, Scheduling Accuplacer Exam or ACT).</w:t>
      </w:r>
    </w:p>
    <w:p w14:paraId="603447C6" w14:textId="77777777" w:rsidR="00EC1255" w:rsidRPr="007D1B96" w:rsidRDefault="00EC1255" w:rsidP="00EC1255">
      <w:pPr>
        <w:pStyle w:val="ListParagraph"/>
        <w:numPr>
          <w:ilvl w:val="0"/>
          <w:numId w:val="14"/>
        </w:numPr>
        <w:spacing w:after="0" w:line="240" w:lineRule="auto"/>
        <w:rPr>
          <w:rFonts w:eastAsia="Times New Roman" w:cstheme="minorHAnsi"/>
          <w:sz w:val="27"/>
          <w:szCs w:val="27"/>
        </w:rPr>
      </w:pPr>
      <w:r w:rsidRPr="007D1B96">
        <w:rPr>
          <w:rFonts w:eastAsia="Times New Roman" w:cstheme="minorHAnsi"/>
          <w:sz w:val="27"/>
          <w:szCs w:val="27"/>
        </w:rPr>
        <w:t>If eligible, student should decide where they would like to take their DE courses:</w:t>
      </w:r>
    </w:p>
    <w:p w14:paraId="50B2502B" w14:textId="77777777" w:rsidR="00EC1255" w:rsidRPr="007D1B96" w:rsidRDefault="00EC1255" w:rsidP="00EC1255">
      <w:pPr>
        <w:pStyle w:val="ListParagraph"/>
        <w:numPr>
          <w:ilvl w:val="1"/>
          <w:numId w:val="14"/>
        </w:numPr>
        <w:spacing w:after="0" w:line="240" w:lineRule="auto"/>
        <w:rPr>
          <w:rFonts w:eastAsia="Times New Roman" w:cstheme="minorHAnsi"/>
          <w:sz w:val="27"/>
          <w:szCs w:val="27"/>
        </w:rPr>
      </w:pPr>
      <w:r w:rsidRPr="007D1B96">
        <w:rPr>
          <w:rFonts w:eastAsia="Times New Roman" w:cstheme="minorHAnsi"/>
          <w:sz w:val="27"/>
          <w:szCs w:val="27"/>
        </w:rPr>
        <w:t xml:space="preserve">High school </w:t>
      </w:r>
    </w:p>
    <w:p w14:paraId="63BA6845" w14:textId="77777777" w:rsidR="00EC1255" w:rsidRPr="007D1B96" w:rsidRDefault="00EC1255" w:rsidP="00EC1255">
      <w:pPr>
        <w:pStyle w:val="ListParagraph"/>
        <w:numPr>
          <w:ilvl w:val="1"/>
          <w:numId w:val="14"/>
        </w:numPr>
        <w:spacing w:after="0" w:line="240" w:lineRule="auto"/>
        <w:rPr>
          <w:rFonts w:eastAsia="Times New Roman" w:cstheme="minorHAnsi"/>
          <w:sz w:val="27"/>
          <w:szCs w:val="27"/>
        </w:rPr>
      </w:pPr>
      <w:r w:rsidRPr="007D1B96">
        <w:rPr>
          <w:rFonts w:eastAsia="Times New Roman" w:cstheme="minorHAnsi"/>
          <w:sz w:val="27"/>
          <w:szCs w:val="27"/>
        </w:rPr>
        <w:t xml:space="preserve">Online only </w:t>
      </w:r>
    </w:p>
    <w:p w14:paraId="013F196E" w14:textId="77777777" w:rsidR="00EC1255" w:rsidRPr="007D1B96" w:rsidRDefault="00EC1255" w:rsidP="00EC1255">
      <w:pPr>
        <w:pStyle w:val="ListParagraph"/>
        <w:numPr>
          <w:ilvl w:val="1"/>
          <w:numId w:val="14"/>
        </w:numPr>
        <w:spacing w:after="0" w:line="240" w:lineRule="auto"/>
        <w:rPr>
          <w:rFonts w:eastAsia="Times New Roman" w:cstheme="minorHAnsi"/>
          <w:sz w:val="27"/>
          <w:szCs w:val="27"/>
        </w:rPr>
      </w:pPr>
      <w:r w:rsidRPr="007D1B96">
        <w:rPr>
          <w:rFonts w:eastAsia="Times New Roman" w:cstheme="minorHAnsi"/>
          <w:sz w:val="27"/>
          <w:szCs w:val="27"/>
        </w:rPr>
        <w:t>LSUE Campus</w:t>
      </w:r>
    </w:p>
    <w:p w14:paraId="651DFB5B" w14:textId="5AAFDE6B" w:rsidR="007925EC" w:rsidRPr="007D1B96" w:rsidRDefault="00EC1255" w:rsidP="00F840E1">
      <w:pPr>
        <w:spacing w:after="0" w:line="240" w:lineRule="auto"/>
        <w:ind w:left="720"/>
        <w:rPr>
          <w:rFonts w:eastAsia="Times New Roman" w:cstheme="minorHAnsi"/>
          <w:sz w:val="27"/>
          <w:szCs w:val="27"/>
        </w:rPr>
      </w:pPr>
      <w:r w:rsidRPr="007D1B96">
        <w:rPr>
          <w:rFonts w:eastAsia="Times New Roman" w:cstheme="minorHAnsi"/>
          <w:sz w:val="27"/>
          <w:szCs w:val="27"/>
        </w:rPr>
        <w:t xml:space="preserve">Counselors should guide students through this process by informing students of the courses offered on their campus and the discipline needed for online coursework. </w:t>
      </w:r>
    </w:p>
    <w:p w14:paraId="6AE882E4" w14:textId="6DDF80FA" w:rsidR="00F840E1" w:rsidRPr="007D1B96" w:rsidRDefault="00F840E1" w:rsidP="00EC1255">
      <w:pPr>
        <w:pStyle w:val="ListParagraph"/>
        <w:numPr>
          <w:ilvl w:val="0"/>
          <w:numId w:val="14"/>
        </w:numPr>
        <w:spacing w:after="0" w:line="240" w:lineRule="auto"/>
        <w:rPr>
          <w:rFonts w:eastAsia="Times New Roman" w:cstheme="minorHAnsi"/>
          <w:sz w:val="27"/>
          <w:szCs w:val="27"/>
        </w:rPr>
      </w:pPr>
      <w:r w:rsidRPr="007D1B96">
        <w:rPr>
          <w:rFonts w:eastAsia="Times New Roman" w:cstheme="minorHAnsi"/>
          <w:sz w:val="27"/>
          <w:szCs w:val="27"/>
        </w:rPr>
        <w:t xml:space="preserve">Ensure parents and students understand the costs of DE based on </w:t>
      </w:r>
      <w:r w:rsidR="00967C7C" w:rsidRPr="007D1B96">
        <w:rPr>
          <w:rFonts w:eastAsia="Times New Roman" w:cstheme="minorHAnsi"/>
          <w:sz w:val="27"/>
          <w:szCs w:val="27"/>
        </w:rPr>
        <w:t>your parish’s guidelines</w:t>
      </w:r>
      <w:r w:rsidR="008B7709" w:rsidRPr="007D1B96">
        <w:rPr>
          <w:rFonts w:eastAsia="Times New Roman" w:cstheme="minorHAnsi"/>
          <w:sz w:val="27"/>
          <w:szCs w:val="27"/>
        </w:rPr>
        <w:t>.</w:t>
      </w:r>
    </w:p>
    <w:p w14:paraId="7E80C793" w14:textId="1C693B97" w:rsidR="00EC1255" w:rsidRPr="007D1B96" w:rsidRDefault="00EC1255" w:rsidP="00EC1255">
      <w:pPr>
        <w:pStyle w:val="ListParagraph"/>
        <w:numPr>
          <w:ilvl w:val="0"/>
          <w:numId w:val="14"/>
        </w:numPr>
        <w:spacing w:after="0" w:line="240" w:lineRule="auto"/>
        <w:rPr>
          <w:rFonts w:eastAsia="Times New Roman" w:cstheme="minorHAnsi"/>
          <w:b/>
          <w:bCs/>
          <w:sz w:val="27"/>
          <w:szCs w:val="27"/>
        </w:rPr>
      </w:pPr>
      <w:r w:rsidRPr="007D1B96">
        <w:rPr>
          <w:rFonts w:eastAsia="Times New Roman" w:cstheme="minorHAnsi"/>
          <w:sz w:val="27"/>
          <w:szCs w:val="27"/>
        </w:rPr>
        <w:t>New DE/Academy students should complete LSUE online DE application</w:t>
      </w:r>
      <w:r w:rsidR="00C63DCB">
        <w:rPr>
          <w:rFonts w:eastAsia="Times New Roman" w:cstheme="minorHAnsi"/>
          <w:sz w:val="27"/>
          <w:szCs w:val="27"/>
        </w:rPr>
        <w:t>.</w:t>
      </w:r>
      <w:r w:rsidR="00620C09">
        <w:rPr>
          <w:rFonts w:eastAsia="Times New Roman" w:cstheme="minorHAnsi"/>
          <w:sz w:val="27"/>
          <w:szCs w:val="27"/>
        </w:rPr>
        <w:t xml:space="preserve"> </w:t>
      </w:r>
      <w:r w:rsidRPr="007D1B96">
        <w:rPr>
          <w:rFonts w:eastAsia="Times New Roman" w:cstheme="minorHAnsi"/>
          <w:sz w:val="27"/>
          <w:szCs w:val="27"/>
        </w:rPr>
        <w:t>Returning students will complete a DE Renewal form in Spring.  Renewal forms will be emailed to counselors for DE students – Academy students will receive the form during their advising meeting with the Academy Director.</w:t>
      </w:r>
      <w:r w:rsidR="00871F21" w:rsidRPr="007D1B96">
        <w:rPr>
          <w:rFonts w:eastAsia="Times New Roman" w:cstheme="minorHAnsi"/>
          <w:sz w:val="27"/>
          <w:szCs w:val="27"/>
        </w:rPr>
        <w:t xml:space="preserve"> </w:t>
      </w:r>
      <w:r w:rsidR="00B71115" w:rsidRPr="007D1B96">
        <w:rPr>
          <w:rFonts w:eastAsia="Times New Roman" w:cstheme="minorHAnsi"/>
          <w:b/>
          <w:bCs/>
          <w:sz w:val="27"/>
          <w:szCs w:val="27"/>
        </w:rPr>
        <w:t>Students do NOT need to reapply for DE/Academy if they participated in the program the previous year.</w:t>
      </w:r>
    </w:p>
    <w:p w14:paraId="2D755BBF" w14:textId="77777777" w:rsidR="00EC1255" w:rsidRPr="007D1B96" w:rsidRDefault="00EC1255" w:rsidP="00EC1255">
      <w:pPr>
        <w:pStyle w:val="ListParagraph"/>
        <w:numPr>
          <w:ilvl w:val="0"/>
          <w:numId w:val="14"/>
        </w:numPr>
        <w:spacing w:after="0" w:line="240" w:lineRule="auto"/>
        <w:rPr>
          <w:rFonts w:eastAsia="Times New Roman" w:cstheme="minorHAnsi"/>
          <w:sz w:val="27"/>
          <w:szCs w:val="27"/>
        </w:rPr>
      </w:pPr>
      <w:r w:rsidRPr="007D1B96">
        <w:rPr>
          <w:rFonts w:eastAsia="Times New Roman" w:cstheme="minorHAnsi"/>
          <w:sz w:val="27"/>
          <w:szCs w:val="27"/>
        </w:rPr>
        <w:t xml:space="preserve">Once admitted, students will receive an Admission notification through the email they used to set up their account for the application.  This notification will include their LSUE Username and Password.  </w:t>
      </w:r>
    </w:p>
    <w:p w14:paraId="5B252E1A" w14:textId="77777777" w:rsidR="00EC1255" w:rsidRPr="007D1B96" w:rsidRDefault="00EC1255" w:rsidP="00EC1255">
      <w:pPr>
        <w:pStyle w:val="ListParagraph"/>
        <w:numPr>
          <w:ilvl w:val="0"/>
          <w:numId w:val="14"/>
        </w:numPr>
        <w:spacing w:after="0" w:line="240" w:lineRule="auto"/>
        <w:rPr>
          <w:rFonts w:eastAsia="Times New Roman" w:cstheme="minorHAnsi"/>
          <w:sz w:val="27"/>
          <w:szCs w:val="27"/>
        </w:rPr>
      </w:pPr>
      <w:r w:rsidRPr="007D1B96">
        <w:rPr>
          <w:rFonts w:eastAsia="Times New Roman" w:cstheme="minorHAnsi"/>
          <w:sz w:val="27"/>
          <w:szCs w:val="27"/>
        </w:rPr>
        <w:t>A Course Registration form will be emailed to counselors for scheduling DE students.</w:t>
      </w:r>
    </w:p>
    <w:p w14:paraId="3C669342" w14:textId="66E689F2" w:rsidR="00EC1255" w:rsidRPr="007D1B96" w:rsidRDefault="00EC1255" w:rsidP="00EC1255">
      <w:pPr>
        <w:pStyle w:val="ListParagraph"/>
        <w:numPr>
          <w:ilvl w:val="0"/>
          <w:numId w:val="14"/>
        </w:numPr>
        <w:spacing w:after="0" w:line="240" w:lineRule="auto"/>
        <w:rPr>
          <w:rFonts w:eastAsia="Times New Roman" w:cstheme="minorHAnsi"/>
          <w:sz w:val="27"/>
          <w:szCs w:val="27"/>
        </w:rPr>
      </w:pPr>
      <w:r w:rsidRPr="007D1B96">
        <w:rPr>
          <w:rFonts w:eastAsia="Times New Roman" w:cstheme="minorHAnsi"/>
          <w:sz w:val="27"/>
          <w:szCs w:val="27"/>
        </w:rPr>
        <w:t xml:space="preserve">Dual Enrollment students should meet with their school counselor to schedule DE courses with a course registration form. Academy students will schedule advising meetings with </w:t>
      </w:r>
      <w:r w:rsidR="007C1CBC">
        <w:rPr>
          <w:rFonts w:eastAsia="Times New Roman" w:cstheme="minorHAnsi"/>
          <w:sz w:val="27"/>
          <w:szCs w:val="27"/>
        </w:rPr>
        <w:t>an Academy advisor</w:t>
      </w:r>
      <w:r w:rsidRPr="007D1B96">
        <w:rPr>
          <w:rFonts w:eastAsia="Times New Roman" w:cstheme="minorHAnsi"/>
          <w:sz w:val="27"/>
          <w:szCs w:val="27"/>
        </w:rPr>
        <w:t xml:space="preserve"> and then will bring Course Registration forms to their school counselor for approval.</w:t>
      </w:r>
    </w:p>
    <w:p w14:paraId="462C0F76" w14:textId="77777777" w:rsidR="00EC1255" w:rsidRPr="007D1B96" w:rsidRDefault="00EC1255" w:rsidP="00EC1255">
      <w:pPr>
        <w:pStyle w:val="ListParagraph"/>
        <w:numPr>
          <w:ilvl w:val="0"/>
          <w:numId w:val="14"/>
        </w:numPr>
        <w:spacing w:after="0" w:line="240" w:lineRule="auto"/>
        <w:rPr>
          <w:rFonts w:eastAsia="Times New Roman" w:cstheme="minorHAnsi"/>
          <w:sz w:val="27"/>
          <w:szCs w:val="27"/>
        </w:rPr>
      </w:pPr>
      <w:r w:rsidRPr="007D1B96">
        <w:rPr>
          <w:rFonts w:eastAsia="Times New Roman" w:cstheme="minorHAnsi"/>
          <w:sz w:val="27"/>
          <w:szCs w:val="27"/>
        </w:rPr>
        <w:t>Course registration forms for DE and Academy students should be returned to the Academy director once all signatures are obtained.</w:t>
      </w:r>
    </w:p>
    <w:p w14:paraId="4E36DF22" w14:textId="45636C8C" w:rsidR="00EC1255" w:rsidRPr="007D1B96" w:rsidRDefault="00EC1255" w:rsidP="00EC1255">
      <w:pPr>
        <w:pStyle w:val="ListParagraph"/>
        <w:numPr>
          <w:ilvl w:val="0"/>
          <w:numId w:val="14"/>
        </w:numPr>
        <w:spacing w:after="0" w:line="240" w:lineRule="auto"/>
        <w:rPr>
          <w:rFonts w:eastAsia="Times New Roman" w:cstheme="minorHAnsi"/>
          <w:sz w:val="27"/>
          <w:szCs w:val="27"/>
        </w:rPr>
      </w:pPr>
      <w:r w:rsidRPr="007D1B96">
        <w:rPr>
          <w:rFonts w:eastAsia="Times New Roman" w:cstheme="minorHAnsi"/>
          <w:sz w:val="27"/>
          <w:szCs w:val="27"/>
        </w:rPr>
        <w:t xml:space="preserve">Prior to the start of the </w:t>
      </w:r>
      <w:r w:rsidR="007D1B96" w:rsidRPr="007D1B96">
        <w:rPr>
          <w:rFonts w:eastAsia="Times New Roman" w:cstheme="minorHAnsi"/>
          <w:sz w:val="27"/>
          <w:szCs w:val="27"/>
        </w:rPr>
        <w:t>semester,</w:t>
      </w:r>
      <w:r w:rsidR="001F3993" w:rsidRPr="007D1B96">
        <w:rPr>
          <w:rFonts w:eastAsia="Times New Roman" w:cstheme="minorHAnsi"/>
          <w:sz w:val="27"/>
          <w:szCs w:val="27"/>
        </w:rPr>
        <w:t xml:space="preserve"> </w:t>
      </w:r>
      <w:r w:rsidRPr="007D1B96">
        <w:rPr>
          <w:rFonts w:eastAsia="Times New Roman" w:cstheme="minorHAnsi"/>
          <w:sz w:val="27"/>
          <w:szCs w:val="27"/>
        </w:rPr>
        <w:t xml:space="preserve">you will receive a list of enrolled courses for Dual Enrollment and Academy students.  </w:t>
      </w:r>
    </w:p>
    <w:p w14:paraId="23D691B5" w14:textId="118C32E8" w:rsidR="00B46F9C" w:rsidRDefault="00B46F9C">
      <w:pPr>
        <w:rPr>
          <w:rFonts w:eastAsia="Times New Roman" w:cstheme="minorHAnsi"/>
          <w:b/>
          <w:sz w:val="24"/>
          <w:szCs w:val="24"/>
        </w:rPr>
      </w:pPr>
      <w:r>
        <w:rPr>
          <w:rFonts w:eastAsia="Times New Roman" w:cstheme="minorHAnsi"/>
          <w:b/>
          <w:sz w:val="24"/>
          <w:szCs w:val="24"/>
        </w:rPr>
        <w:br w:type="page"/>
      </w:r>
    </w:p>
    <w:p w14:paraId="1BE18EBB" w14:textId="211FC931" w:rsidR="00B46F9C" w:rsidRDefault="00B46F9C" w:rsidP="00B9287E">
      <w:pPr>
        <w:spacing w:line="240" w:lineRule="auto"/>
        <w:jc w:val="center"/>
        <w:rPr>
          <w:rFonts w:eastAsia="Times New Roman" w:cstheme="minorHAnsi"/>
          <w:b/>
          <w:bCs/>
          <w:sz w:val="32"/>
          <w:szCs w:val="32"/>
        </w:rPr>
      </w:pPr>
      <w:r w:rsidRPr="00674342">
        <w:rPr>
          <w:rFonts w:eastAsia="Times New Roman" w:cstheme="minorHAnsi"/>
          <w:b/>
          <w:bCs/>
          <w:sz w:val="32"/>
          <w:szCs w:val="32"/>
        </w:rPr>
        <w:lastRenderedPageBreak/>
        <w:t>DE and Academy Application Checklist</w:t>
      </w:r>
    </w:p>
    <w:p w14:paraId="5B763357" w14:textId="68A20220" w:rsidR="00B46F9C" w:rsidRPr="00B9287E" w:rsidRDefault="00B9287E" w:rsidP="00B9287E">
      <w:pPr>
        <w:spacing w:line="240" w:lineRule="auto"/>
        <w:contextualSpacing/>
        <w:jc w:val="center"/>
        <w:rPr>
          <w:rFonts w:eastAsia="Times New Roman" w:cstheme="minorHAnsi"/>
          <w:b/>
          <w:bCs/>
          <w:sz w:val="28"/>
          <w:szCs w:val="28"/>
        </w:rPr>
      </w:pPr>
      <w:r w:rsidRPr="00B9287E">
        <w:rPr>
          <w:rFonts w:eastAsia="Times New Roman" w:cstheme="minorHAnsi"/>
          <w:b/>
          <w:bCs/>
          <w:sz w:val="28"/>
          <w:szCs w:val="28"/>
        </w:rPr>
        <w:t>(In student guidebook – for your reference)</w:t>
      </w:r>
    </w:p>
    <w:p w14:paraId="1548393E" w14:textId="77777777" w:rsidR="00B9287E" w:rsidRDefault="00B9287E" w:rsidP="00B46F9C">
      <w:pPr>
        <w:spacing w:line="240" w:lineRule="auto"/>
        <w:contextualSpacing/>
        <w:rPr>
          <w:rFonts w:eastAsia="Times New Roman" w:cstheme="minorHAnsi"/>
          <w:b/>
          <w:bCs/>
          <w:sz w:val="28"/>
          <w:szCs w:val="28"/>
        </w:rPr>
      </w:pPr>
    </w:p>
    <w:p w14:paraId="7457DBAF" w14:textId="77777777" w:rsidR="000A74CD" w:rsidRPr="00674342" w:rsidRDefault="000A74CD" w:rsidP="000A74CD">
      <w:pPr>
        <w:spacing w:line="240" w:lineRule="auto"/>
        <w:contextualSpacing/>
        <w:rPr>
          <w:rFonts w:eastAsia="Times New Roman" w:cstheme="minorHAnsi"/>
          <w:b/>
          <w:bCs/>
          <w:sz w:val="28"/>
          <w:szCs w:val="28"/>
        </w:rPr>
      </w:pPr>
      <w:r w:rsidRPr="00674342">
        <w:rPr>
          <w:rFonts w:eastAsia="Times New Roman" w:cstheme="minorHAnsi"/>
          <w:b/>
          <w:bCs/>
          <w:sz w:val="28"/>
          <w:szCs w:val="28"/>
        </w:rPr>
        <w:t>Prior to Applying</w:t>
      </w:r>
    </w:p>
    <w:p w14:paraId="6993AFE6" w14:textId="77777777" w:rsidR="000A74CD" w:rsidRPr="00674342" w:rsidRDefault="000A74CD" w:rsidP="000A74CD">
      <w:pPr>
        <w:pStyle w:val="ListParagraph"/>
        <w:numPr>
          <w:ilvl w:val="0"/>
          <w:numId w:val="33"/>
        </w:numPr>
        <w:spacing w:line="240" w:lineRule="auto"/>
        <w:rPr>
          <w:rFonts w:eastAsia="Times New Roman" w:cstheme="minorHAnsi"/>
          <w:sz w:val="28"/>
          <w:szCs w:val="28"/>
        </w:rPr>
      </w:pPr>
      <w:r w:rsidRPr="00674342">
        <w:rPr>
          <w:rFonts w:eastAsia="Times New Roman" w:cstheme="minorHAnsi"/>
          <w:sz w:val="28"/>
          <w:szCs w:val="28"/>
        </w:rPr>
        <w:t>Meet with your school counselor to determine eligibility and best option (Academy or DE)</w:t>
      </w:r>
    </w:p>
    <w:p w14:paraId="61CFF6F9" w14:textId="77777777" w:rsidR="000A74CD" w:rsidRPr="00674342" w:rsidRDefault="000A74CD" w:rsidP="000A74CD">
      <w:pPr>
        <w:spacing w:line="240" w:lineRule="auto"/>
        <w:contextualSpacing/>
        <w:rPr>
          <w:rFonts w:eastAsia="Times New Roman" w:cstheme="minorHAnsi"/>
          <w:b/>
          <w:bCs/>
          <w:sz w:val="28"/>
          <w:szCs w:val="28"/>
        </w:rPr>
      </w:pPr>
      <w:r w:rsidRPr="00674342">
        <w:rPr>
          <w:rFonts w:eastAsia="Times New Roman" w:cstheme="minorHAnsi"/>
          <w:b/>
          <w:bCs/>
          <w:sz w:val="28"/>
          <w:szCs w:val="28"/>
        </w:rPr>
        <w:t>Applying for Admission</w:t>
      </w:r>
    </w:p>
    <w:p w14:paraId="0242A84B" w14:textId="77777777" w:rsidR="000A74CD" w:rsidRPr="00674342" w:rsidRDefault="000A74CD" w:rsidP="000A74CD">
      <w:pPr>
        <w:pStyle w:val="ListParagraph"/>
        <w:numPr>
          <w:ilvl w:val="0"/>
          <w:numId w:val="33"/>
        </w:numPr>
        <w:spacing w:line="240" w:lineRule="auto"/>
        <w:rPr>
          <w:rFonts w:eastAsia="Times New Roman" w:cstheme="minorHAnsi"/>
          <w:sz w:val="28"/>
          <w:szCs w:val="28"/>
        </w:rPr>
      </w:pPr>
      <w:r w:rsidRPr="00674342">
        <w:rPr>
          <w:rFonts w:eastAsia="Times New Roman" w:cstheme="minorHAnsi"/>
          <w:sz w:val="28"/>
          <w:szCs w:val="28"/>
        </w:rPr>
        <w:t>Complete the online application for Dual Enrollment or the Academy based on counselor recommendation.</w:t>
      </w:r>
    </w:p>
    <w:p w14:paraId="523F060F" w14:textId="77777777" w:rsidR="000A74CD" w:rsidRPr="00674342" w:rsidRDefault="000A74CD" w:rsidP="000A74CD">
      <w:pPr>
        <w:pStyle w:val="ListParagraph"/>
        <w:numPr>
          <w:ilvl w:val="0"/>
          <w:numId w:val="33"/>
        </w:numPr>
        <w:spacing w:line="240" w:lineRule="auto"/>
        <w:rPr>
          <w:rFonts w:eastAsia="Times New Roman" w:cstheme="minorHAnsi"/>
          <w:sz w:val="28"/>
          <w:szCs w:val="28"/>
        </w:rPr>
      </w:pPr>
      <w:r w:rsidRPr="06DB49B3">
        <w:rPr>
          <w:rFonts w:eastAsia="Times New Roman"/>
          <w:sz w:val="28"/>
          <w:szCs w:val="28"/>
        </w:rPr>
        <w:t>Receive application submission confirmation email from LSUE Admissions</w:t>
      </w:r>
    </w:p>
    <w:p w14:paraId="56D84BDC" w14:textId="77777777" w:rsidR="000A74CD" w:rsidRPr="00674342" w:rsidRDefault="000A74CD" w:rsidP="000A74CD">
      <w:pPr>
        <w:spacing w:line="240" w:lineRule="auto"/>
        <w:contextualSpacing/>
        <w:rPr>
          <w:rFonts w:eastAsia="Times New Roman" w:cstheme="minorHAnsi"/>
          <w:b/>
          <w:bCs/>
          <w:sz w:val="28"/>
          <w:szCs w:val="28"/>
        </w:rPr>
      </w:pPr>
      <w:r w:rsidRPr="00674342">
        <w:rPr>
          <w:rFonts w:eastAsia="Times New Roman" w:cstheme="minorHAnsi"/>
          <w:b/>
          <w:bCs/>
          <w:sz w:val="28"/>
          <w:szCs w:val="28"/>
        </w:rPr>
        <w:t>After Admission to DE/Academy</w:t>
      </w:r>
    </w:p>
    <w:p w14:paraId="42E322AB" w14:textId="05D6F5F2" w:rsidR="000A74CD" w:rsidRPr="00FE4E69" w:rsidRDefault="000A74CD" w:rsidP="000A74CD">
      <w:pPr>
        <w:pStyle w:val="ListParagraph"/>
        <w:numPr>
          <w:ilvl w:val="0"/>
          <w:numId w:val="34"/>
        </w:numPr>
        <w:spacing w:line="240" w:lineRule="auto"/>
        <w:rPr>
          <w:rFonts w:eastAsia="Times New Roman" w:cstheme="minorHAnsi"/>
          <w:b/>
          <w:bCs/>
          <w:sz w:val="28"/>
          <w:szCs w:val="28"/>
        </w:rPr>
      </w:pPr>
      <w:r w:rsidRPr="00674342">
        <w:rPr>
          <w:rFonts w:eastAsia="Times New Roman" w:cstheme="minorHAnsi"/>
          <w:sz w:val="28"/>
          <w:szCs w:val="28"/>
        </w:rPr>
        <w:t xml:space="preserve">Receive acceptance </w:t>
      </w:r>
      <w:r w:rsidR="00F36442">
        <w:rPr>
          <w:rFonts w:eastAsia="Times New Roman" w:cstheme="minorHAnsi"/>
          <w:sz w:val="28"/>
          <w:szCs w:val="28"/>
        </w:rPr>
        <w:t>email</w:t>
      </w:r>
      <w:r w:rsidRPr="00674342">
        <w:rPr>
          <w:rFonts w:eastAsia="Times New Roman" w:cstheme="minorHAnsi"/>
          <w:sz w:val="28"/>
          <w:szCs w:val="28"/>
        </w:rPr>
        <w:t xml:space="preserve"> from LSUE </w:t>
      </w:r>
      <w:r w:rsidR="00F36442">
        <w:rPr>
          <w:rFonts w:eastAsia="Times New Roman" w:cstheme="minorHAnsi"/>
          <w:sz w:val="28"/>
          <w:szCs w:val="28"/>
        </w:rPr>
        <w:t>OIT</w:t>
      </w:r>
    </w:p>
    <w:p w14:paraId="0CCCE88D" w14:textId="77777777" w:rsidR="00196C10" w:rsidRPr="00196C10" w:rsidRDefault="000A74CD" w:rsidP="00D50E26">
      <w:pPr>
        <w:pStyle w:val="ListParagraph"/>
        <w:numPr>
          <w:ilvl w:val="0"/>
          <w:numId w:val="34"/>
        </w:numPr>
        <w:spacing w:line="240" w:lineRule="auto"/>
        <w:rPr>
          <w:rFonts w:eastAsia="Times New Roman" w:cstheme="minorHAnsi"/>
          <w:sz w:val="28"/>
          <w:szCs w:val="28"/>
        </w:rPr>
      </w:pPr>
      <w:r w:rsidRPr="00196C10">
        <w:rPr>
          <w:rFonts w:eastAsia="Times New Roman"/>
          <w:sz w:val="28"/>
          <w:szCs w:val="28"/>
        </w:rPr>
        <w:t xml:space="preserve">Setup your LSUE accounts </w:t>
      </w:r>
      <w:r w:rsidR="00196C10" w:rsidRPr="00196C10">
        <w:rPr>
          <w:rFonts w:eastAsia="Times New Roman"/>
          <w:sz w:val="28"/>
          <w:szCs w:val="28"/>
        </w:rPr>
        <w:t>following directions in Workday emails</w:t>
      </w:r>
    </w:p>
    <w:p w14:paraId="41B688D9" w14:textId="4F6FBDB0" w:rsidR="000A74CD" w:rsidRPr="00196C10" w:rsidRDefault="000A74CD" w:rsidP="00D50E26">
      <w:pPr>
        <w:pStyle w:val="ListParagraph"/>
        <w:numPr>
          <w:ilvl w:val="0"/>
          <w:numId w:val="34"/>
        </w:numPr>
        <w:spacing w:line="240" w:lineRule="auto"/>
        <w:rPr>
          <w:rFonts w:eastAsia="Times New Roman" w:cstheme="minorHAnsi"/>
          <w:sz w:val="28"/>
          <w:szCs w:val="28"/>
        </w:rPr>
      </w:pPr>
      <w:r w:rsidRPr="00196C10">
        <w:rPr>
          <w:rFonts w:eastAsia="Times New Roman"/>
          <w:sz w:val="28"/>
          <w:szCs w:val="28"/>
        </w:rPr>
        <w:t>Complete online LSUE DE Orientation (Academy and DE students)</w:t>
      </w:r>
    </w:p>
    <w:p w14:paraId="12ACC7DF" w14:textId="7C1C6534" w:rsidR="000A74CD" w:rsidRPr="00674342" w:rsidRDefault="000A74CD" w:rsidP="000A74CD">
      <w:pPr>
        <w:pStyle w:val="ListParagraph"/>
        <w:numPr>
          <w:ilvl w:val="0"/>
          <w:numId w:val="34"/>
        </w:numPr>
        <w:spacing w:line="240" w:lineRule="auto"/>
        <w:rPr>
          <w:rFonts w:eastAsia="Times New Roman" w:cstheme="minorHAnsi"/>
          <w:sz w:val="28"/>
          <w:szCs w:val="28"/>
        </w:rPr>
      </w:pPr>
      <w:r>
        <w:rPr>
          <w:rFonts w:eastAsia="Times New Roman"/>
          <w:sz w:val="28"/>
          <w:szCs w:val="28"/>
        </w:rPr>
        <w:t xml:space="preserve">Complete Immunization form – required for on campus </w:t>
      </w:r>
      <w:r w:rsidR="00E663E9">
        <w:rPr>
          <w:rFonts w:eastAsia="Times New Roman"/>
          <w:sz w:val="28"/>
          <w:szCs w:val="28"/>
        </w:rPr>
        <w:t>students.</w:t>
      </w:r>
    </w:p>
    <w:p w14:paraId="097C8417" w14:textId="77777777" w:rsidR="000A74CD" w:rsidRPr="00674342" w:rsidRDefault="000A74CD" w:rsidP="000A74CD">
      <w:pPr>
        <w:pStyle w:val="ListParagraph"/>
        <w:numPr>
          <w:ilvl w:val="0"/>
          <w:numId w:val="34"/>
        </w:numPr>
        <w:spacing w:line="240" w:lineRule="auto"/>
        <w:rPr>
          <w:rFonts w:eastAsia="Times New Roman" w:cstheme="minorHAnsi"/>
          <w:sz w:val="28"/>
          <w:szCs w:val="28"/>
        </w:rPr>
      </w:pPr>
      <w:r w:rsidRPr="06DB49B3">
        <w:rPr>
          <w:rFonts w:eastAsia="Times New Roman"/>
          <w:sz w:val="28"/>
          <w:szCs w:val="28"/>
        </w:rPr>
        <w:t>Take LSUE ID picture – required for on campus students – DE students are encouraged to get an ID</w:t>
      </w:r>
    </w:p>
    <w:p w14:paraId="08E4242D" w14:textId="63578AEB" w:rsidR="000A74CD" w:rsidRPr="00674342" w:rsidRDefault="000A74CD" w:rsidP="000A74CD">
      <w:pPr>
        <w:pStyle w:val="ListParagraph"/>
        <w:numPr>
          <w:ilvl w:val="0"/>
          <w:numId w:val="34"/>
        </w:numPr>
        <w:spacing w:line="240" w:lineRule="auto"/>
        <w:rPr>
          <w:rFonts w:eastAsia="Times New Roman" w:cstheme="minorHAnsi"/>
          <w:sz w:val="28"/>
          <w:szCs w:val="28"/>
        </w:rPr>
      </w:pPr>
      <w:r w:rsidRPr="06DB49B3">
        <w:rPr>
          <w:rFonts w:eastAsia="Times New Roman"/>
          <w:sz w:val="28"/>
          <w:szCs w:val="28"/>
        </w:rPr>
        <w:t xml:space="preserve">Buy a parking </w:t>
      </w:r>
      <w:r w:rsidR="00813FB7">
        <w:rPr>
          <w:rFonts w:eastAsia="Times New Roman"/>
          <w:sz w:val="28"/>
          <w:szCs w:val="28"/>
        </w:rPr>
        <w:t>permit</w:t>
      </w:r>
      <w:r w:rsidRPr="06DB49B3">
        <w:rPr>
          <w:rFonts w:eastAsia="Times New Roman"/>
          <w:sz w:val="28"/>
          <w:szCs w:val="28"/>
        </w:rPr>
        <w:t xml:space="preserve"> – required for on campus driving students only.</w:t>
      </w:r>
    </w:p>
    <w:p w14:paraId="334C8034" w14:textId="77777777" w:rsidR="000A74CD" w:rsidRPr="00674342" w:rsidRDefault="000A74CD" w:rsidP="000A74CD">
      <w:pPr>
        <w:spacing w:line="240" w:lineRule="auto"/>
        <w:contextualSpacing/>
        <w:rPr>
          <w:rFonts w:eastAsia="Times New Roman" w:cstheme="minorHAnsi"/>
          <w:b/>
          <w:bCs/>
          <w:sz w:val="28"/>
          <w:szCs w:val="28"/>
        </w:rPr>
      </w:pPr>
      <w:r w:rsidRPr="00674342">
        <w:rPr>
          <w:rFonts w:eastAsia="Times New Roman" w:cstheme="minorHAnsi"/>
          <w:b/>
          <w:bCs/>
          <w:sz w:val="28"/>
          <w:szCs w:val="28"/>
        </w:rPr>
        <w:t>Registering for Courses</w:t>
      </w:r>
    </w:p>
    <w:p w14:paraId="18DF2B07" w14:textId="55114F60" w:rsidR="000A74CD" w:rsidRPr="00674342" w:rsidRDefault="000A74CD" w:rsidP="000A74CD">
      <w:pPr>
        <w:pStyle w:val="ListParagraph"/>
        <w:numPr>
          <w:ilvl w:val="0"/>
          <w:numId w:val="35"/>
        </w:numPr>
        <w:spacing w:line="240" w:lineRule="auto"/>
        <w:rPr>
          <w:rFonts w:eastAsia="Times New Roman" w:cstheme="minorHAnsi"/>
          <w:sz w:val="28"/>
          <w:szCs w:val="28"/>
        </w:rPr>
      </w:pPr>
      <w:r w:rsidRPr="00674342">
        <w:rPr>
          <w:rFonts w:eastAsia="Times New Roman" w:cstheme="minorHAnsi"/>
          <w:sz w:val="28"/>
          <w:szCs w:val="28"/>
        </w:rPr>
        <w:t xml:space="preserve">Meet with your counselor if DE or </w:t>
      </w:r>
      <w:r w:rsidR="00813FB7">
        <w:rPr>
          <w:rFonts w:eastAsia="Times New Roman" w:cstheme="minorHAnsi"/>
          <w:sz w:val="28"/>
          <w:szCs w:val="28"/>
        </w:rPr>
        <w:t>an Academy advisor</w:t>
      </w:r>
      <w:r w:rsidRPr="00674342">
        <w:rPr>
          <w:rFonts w:eastAsia="Times New Roman" w:cstheme="minorHAnsi"/>
          <w:sz w:val="28"/>
          <w:szCs w:val="28"/>
        </w:rPr>
        <w:t xml:space="preserve"> if you are an Academy student to complete a course registration form.</w:t>
      </w:r>
    </w:p>
    <w:p w14:paraId="448260BE" w14:textId="77777777" w:rsidR="000A74CD" w:rsidRPr="00674342" w:rsidRDefault="000A74CD" w:rsidP="000A74CD">
      <w:pPr>
        <w:pStyle w:val="ListParagraph"/>
        <w:numPr>
          <w:ilvl w:val="0"/>
          <w:numId w:val="35"/>
        </w:numPr>
        <w:spacing w:line="240" w:lineRule="auto"/>
        <w:rPr>
          <w:rFonts w:eastAsia="Times New Roman" w:cstheme="minorHAnsi"/>
          <w:sz w:val="28"/>
          <w:szCs w:val="28"/>
        </w:rPr>
      </w:pPr>
      <w:r w:rsidRPr="00674342">
        <w:rPr>
          <w:rFonts w:eastAsia="Times New Roman" w:cstheme="minorHAnsi"/>
          <w:sz w:val="28"/>
          <w:szCs w:val="28"/>
        </w:rPr>
        <w:t>Pay tuition (if applicable, check with your counselor)</w:t>
      </w:r>
    </w:p>
    <w:p w14:paraId="58C63183" w14:textId="77777777" w:rsidR="000A74CD" w:rsidRPr="00674342" w:rsidRDefault="000A74CD" w:rsidP="000A74CD">
      <w:pPr>
        <w:pStyle w:val="ListParagraph"/>
        <w:numPr>
          <w:ilvl w:val="0"/>
          <w:numId w:val="35"/>
        </w:numPr>
        <w:spacing w:line="240" w:lineRule="auto"/>
        <w:rPr>
          <w:rFonts w:eastAsia="Times New Roman" w:cstheme="minorHAnsi"/>
          <w:sz w:val="28"/>
          <w:szCs w:val="28"/>
        </w:rPr>
      </w:pPr>
      <w:r w:rsidRPr="00674342">
        <w:rPr>
          <w:rFonts w:eastAsia="Times New Roman" w:cstheme="minorHAnsi"/>
          <w:sz w:val="28"/>
          <w:szCs w:val="28"/>
        </w:rPr>
        <w:t>Review each course syllabi on myCourses</w:t>
      </w:r>
    </w:p>
    <w:p w14:paraId="4281AF72" w14:textId="77777777" w:rsidR="000A74CD" w:rsidRDefault="000A74CD" w:rsidP="000A74CD">
      <w:pPr>
        <w:pStyle w:val="ListParagraph"/>
        <w:numPr>
          <w:ilvl w:val="0"/>
          <w:numId w:val="35"/>
        </w:numPr>
        <w:spacing w:line="240" w:lineRule="auto"/>
        <w:rPr>
          <w:rFonts w:eastAsia="Times New Roman" w:cstheme="minorHAnsi"/>
          <w:sz w:val="28"/>
          <w:szCs w:val="28"/>
        </w:rPr>
      </w:pPr>
      <w:r w:rsidRPr="00674342">
        <w:rPr>
          <w:rFonts w:eastAsia="Times New Roman" w:cstheme="minorHAnsi"/>
          <w:sz w:val="28"/>
          <w:szCs w:val="28"/>
        </w:rPr>
        <w:t>Purchase/Rent required textbooks.</w:t>
      </w:r>
    </w:p>
    <w:p w14:paraId="074E5E70" w14:textId="74963BD1" w:rsidR="00C849CD" w:rsidRPr="000A74CD" w:rsidRDefault="000A74CD" w:rsidP="000A74CD">
      <w:pPr>
        <w:pStyle w:val="ListParagraph"/>
        <w:numPr>
          <w:ilvl w:val="0"/>
          <w:numId w:val="35"/>
        </w:numPr>
        <w:spacing w:line="240" w:lineRule="auto"/>
        <w:rPr>
          <w:rFonts w:eastAsia="Times New Roman" w:cstheme="minorHAnsi"/>
          <w:sz w:val="28"/>
          <w:szCs w:val="28"/>
        </w:rPr>
      </w:pPr>
      <w:r w:rsidRPr="000A74CD">
        <w:rPr>
          <w:rFonts w:eastAsia="Times New Roman" w:cstheme="minorHAnsi"/>
          <w:sz w:val="28"/>
          <w:szCs w:val="28"/>
        </w:rPr>
        <w:t>Check your LSUE email DAILY!</w:t>
      </w:r>
    </w:p>
    <w:p w14:paraId="78096268" w14:textId="77777777" w:rsidR="00C849CD" w:rsidRPr="00966CC8" w:rsidRDefault="00C849CD">
      <w:pPr>
        <w:rPr>
          <w:rFonts w:eastAsia="Times New Roman" w:cstheme="minorHAnsi"/>
          <w:b/>
          <w:sz w:val="24"/>
          <w:szCs w:val="24"/>
        </w:rPr>
      </w:pPr>
      <w:r w:rsidRPr="00966CC8">
        <w:rPr>
          <w:rFonts w:eastAsia="Times New Roman" w:cstheme="minorHAnsi"/>
          <w:b/>
          <w:sz w:val="24"/>
          <w:szCs w:val="24"/>
        </w:rPr>
        <w:br w:type="page"/>
      </w:r>
    </w:p>
    <w:tbl>
      <w:tblPr>
        <w:tblW w:w="9377" w:type="dxa"/>
        <w:tblCellMar>
          <w:left w:w="0" w:type="dxa"/>
          <w:right w:w="0" w:type="dxa"/>
        </w:tblCellMar>
        <w:tblLook w:val="04A0" w:firstRow="1" w:lastRow="0" w:firstColumn="1" w:lastColumn="0" w:noHBand="0" w:noVBand="1"/>
      </w:tblPr>
      <w:tblGrid>
        <w:gridCol w:w="9377"/>
      </w:tblGrid>
      <w:tr w:rsidR="00A143F1" w:rsidRPr="00966CC8" w14:paraId="26D4F89F" w14:textId="77777777" w:rsidTr="00A143F1">
        <w:trPr>
          <w:trHeight w:val="720"/>
        </w:trPr>
        <w:tc>
          <w:tcPr>
            <w:tcW w:w="9377" w:type="dxa"/>
            <w:shd w:val="clear" w:color="auto" w:fill="461D7C"/>
            <w:hideMark/>
          </w:tcPr>
          <w:p w14:paraId="274896FC" w14:textId="3FBE51BB" w:rsidR="00A143F1" w:rsidRPr="00966CC8" w:rsidRDefault="00A143F1" w:rsidP="00A143F1">
            <w:pPr>
              <w:jc w:val="center"/>
              <w:rPr>
                <w:rFonts w:cstheme="minorHAnsi"/>
                <w:color w:val="FFFFFF"/>
                <w:sz w:val="24"/>
                <w:szCs w:val="24"/>
              </w:rPr>
            </w:pPr>
            <w:r w:rsidRPr="00966CC8">
              <w:rPr>
                <w:rFonts w:cstheme="minorHAnsi"/>
                <w:noProof/>
                <w:sz w:val="20"/>
                <w:szCs w:val="24"/>
              </w:rPr>
              <w:lastRenderedPageBreak/>
              <w:drawing>
                <wp:inline distT="0" distB="0" distL="0" distR="0" wp14:anchorId="43692E72" wp14:editId="094458F1">
                  <wp:extent cx="1533525" cy="349372"/>
                  <wp:effectExtent l="0" t="0" r="0" b="0"/>
                  <wp:docPr id="8" name="Picture 8" descr="http://web.lsue.edu/publicaffairs/LSUE-LOGO-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eb.lsue.edu/publicaffairs/LSUE-LOGO-WHITE.png"/>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1610884" cy="366996"/>
                          </a:xfrm>
                          <a:prstGeom prst="rect">
                            <a:avLst/>
                          </a:prstGeom>
                          <a:noFill/>
                          <a:ln>
                            <a:noFill/>
                          </a:ln>
                        </pic:spPr>
                      </pic:pic>
                    </a:graphicData>
                  </a:graphic>
                </wp:inline>
              </w:drawing>
            </w:r>
          </w:p>
        </w:tc>
      </w:tr>
      <w:tr w:rsidR="00A143F1" w:rsidRPr="00966CC8" w14:paraId="269C3757" w14:textId="77777777" w:rsidTr="00A143F1">
        <w:trPr>
          <w:trHeight w:val="252"/>
        </w:trPr>
        <w:tc>
          <w:tcPr>
            <w:tcW w:w="9377" w:type="dxa"/>
            <w:shd w:val="clear" w:color="auto" w:fill="F3D023"/>
            <w:tcMar>
              <w:top w:w="0" w:type="dxa"/>
              <w:left w:w="108" w:type="dxa"/>
              <w:bottom w:w="0" w:type="dxa"/>
              <w:right w:w="108" w:type="dxa"/>
            </w:tcMar>
            <w:hideMark/>
          </w:tcPr>
          <w:p w14:paraId="5352B2A5" w14:textId="77777777" w:rsidR="00A143F1" w:rsidRPr="00966CC8" w:rsidRDefault="00A143F1" w:rsidP="00262387">
            <w:pPr>
              <w:spacing w:before="100" w:beforeAutospacing="1" w:line="144" w:lineRule="atLeast"/>
              <w:jc w:val="center"/>
              <w:rPr>
                <w:rFonts w:cstheme="minorHAnsi"/>
                <w:sz w:val="16"/>
                <w:szCs w:val="16"/>
              </w:rPr>
            </w:pPr>
            <w:r w:rsidRPr="00966CC8">
              <w:rPr>
                <w:rFonts w:cstheme="minorHAnsi"/>
                <w:sz w:val="24"/>
                <w:szCs w:val="24"/>
              </w:rPr>
              <w:t> </w:t>
            </w:r>
          </w:p>
        </w:tc>
      </w:tr>
      <w:tr w:rsidR="00A143F1" w:rsidRPr="00966CC8" w14:paraId="097FB564" w14:textId="77777777" w:rsidTr="00262387">
        <w:trPr>
          <w:trHeight w:val="32"/>
        </w:trPr>
        <w:tc>
          <w:tcPr>
            <w:tcW w:w="9377" w:type="dxa"/>
            <w:tcMar>
              <w:top w:w="0" w:type="dxa"/>
              <w:left w:w="108" w:type="dxa"/>
              <w:bottom w:w="0" w:type="dxa"/>
              <w:right w:w="108" w:type="dxa"/>
            </w:tcMar>
            <w:vAlign w:val="center"/>
          </w:tcPr>
          <w:p w14:paraId="5203BE73" w14:textId="77777777" w:rsidR="00A143F1" w:rsidRPr="00966CC8" w:rsidRDefault="00A143F1" w:rsidP="00262387">
            <w:pPr>
              <w:jc w:val="center"/>
              <w:rPr>
                <w:rFonts w:cstheme="minorHAnsi"/>
                <w:b/>
                <w:sz w:val="14"/>
                <w:szCs w:val="36"/>
              </w:rPr>
            </w:pPr>
          </w:p>
          <w:p w14:paraId="74AE244E" w14:textId="2277DBE2" w:rsidR="00A143F1" w:rsidRPr="00966CC8" w:rsidRDefault="00A143F1" w:rsidP="008B7709">
            <w:pPr>
              <w:spacing w:line="240" w:lineRule="auto"/>
              <w:contextualSpacing/>
              <w:jc w:val="center"/>
              <w:rPr>
                <w:rFonts w:cstheme="minorHAnsi"/>
                <w:b/>
                <w:sz w:val="32"/>
                <w:szCs w:val="36"/>
                <w:u w:val="single"/>
              </w:rPr>
            </w:pPr>
            <w:r w:rsidRPr="00966CC8">
              <w:rPr>
                <w:rFonts w:cstheme="minorHAnsi"/>
                <w:b/>
                <w:sz w:val="32"/>
                <w:szCs w:val="36"/>
                <w:u w:val="single"/>
              </w:rPr>
              <w:t xml:space="preserve">LSUE </w:t>
            </w:r>
            <w:r w:rsidR="00D26245">
              <w:rPr>
                <w:rFonts w:cstheme="minorHAnsi"/>
                <w:b/>
                <w:sz w:val="32"/>
                <w:szCs w:val="36"/>
                <w:u w:val="single"/>
              </w:rPr>
              <w:t>DE and Academy</w:t>
            </w:r>
            <w:r w:rsidRPr="00966CC8">
              <w:rPr>
                <w:rFonts w:cstheme="minorHAnsi"/>
                <w:b/>
                <w:sz w:val="32"/>
                <w:szCs w:val="36"/>
                <w:u w:val="single"/>
              </w:rPr>
              <w:t xml:space="preserve"> Eligibility Guidelines:</w:t>
            </w:r>
          </w:p>
          <w:p w14:paraId="57B3BF11" w14:textId="13B20F8A" w:rsidR="00A143F1" w:rsidRDefault="0039054E" w:rsidP="008B7709">
            <w:pPr>
              <w:spacing w:line="240" w:lineRule="auto"/>
              <w:contextualSpacing/>
              <w:jc w:val="center"/>
              <w:rPr>
                <w:rFonts w:cstheme="minorHAnsi"/>
                <w:b/>
                <w:sz w:val="32"/>
                <w:szCs w:val="36"/>
                <w:u w:val="single"/>
              </w:rPr>
            </w:pPr>
            <w:r>
              <w:rPr>
                <w:rFonts w:cstheme="minorHAnsi"/>
                <w:b/>
                <w:sz w:val="32"/>
                <w:szCs w:val="36"/>
                <w:u w:val="single"/>
              </w:rPr>
              <w:t>2023-2024</w:t>
            </w:r>
            <w:r w:rsidR="000E301D">
              <w:rPr>
                <w:rFonts w:cstheme="minorHAnsi"/>
                <w:b/>
                <w:sz w:val="32"/>
                <w:szCs w:val="36"/>
                <w:u w:val="single"/>
              </w:rPr>
              <w:t xml:space="preserve"> and beyond</w:t>
            </w:r>
          </w:p>
          <w:p w14:paraId="46C9F3C2" w14:textId="77777777" w:rsidR="0039054E" w:rsidRDefault="0039054E" w:rsidP="008B7709">
            <w:pPr>
              <w:spacing w:line="240" w:lineRule="auto"/>
              <w:contextualSpacing/>
              <w:jc w:val="center"/>
              <w:rPr>
                <w:rFonts w:cstheme="minorHAnsi"/>
                <w:b/>
                <w:sz w:val="24"/>
                <w:szCs w:val="36"/>
                <w:u w:val="single"/>
              </w:rPr>
            </w:pPr>
          </w:p>
          <w:p w14:paraId="4CFB4CF3" w14:textId="77777777" w:rsidR="00A143F1" w:rsidRPr="00966CC8" w:rsidRDefault="00A143F1" w:rsidP="00262387">
            <w:pPr>
              <w:rPr>
                <w:rFonts w:cstheme="minorHAnsi"/>
                <w:b/>
                <w:bCs/>
                <w:sz w:val="28"/>
                <w:szCs w:val="36"/>
              </w:rPr>
            </w:pPr>
            <w:r w:rsidRPr="00966CC8">
              <w:rPr>
                <w:rFonts w:cstheme="minorHAnsi"/>
                <w:b/>
                <w:bCs/>
                <w:sz w:val="28"/>
                <w:szCs w:val="36"/>
              </w:rPr>
              <w:t>Eligibility based on Standardized Tests Scores:</w:t>
            </w:r>
          </w:p>
          <w:p w14:paraId="77267FD4" w14:textId="46D63FA4" w:rsidR="00A143F1" w:rsidRPr="00822D30" w:rsidRDefault="00A143F1" w:rsidP="00A143F1">
            <w:pPr>
              <w:numPr>
                <w:ilvl w:val="0"/>
                <w:numId w:val="21"/>
              </w:numPr>
              <w:spacing w:after="0" w:line="240" w:lineRule="auto"/>
              <w:rPr>
                <w:rFonts w:cstheme="minorHAnsi"/>
                <w:bCs/>
                <w:sz w:val="26"/>
                <w:szCs w:val="26"/>
              </w:rPr>
            </w:pPr>
            <w:r w:rsidRPr="00822D30">
              <w:rPr>
                <w:rFonts w:cstheme="minorHAnsi"/>
                <w:bCs/>
                <w:sz w:val="26"/>
                <w:szCs w:val="26"/>
              </w:rPr>
              <w:t xml:space="preserve">Engl II LEAP 2025 – Mastery or Advanced – May enroll in English, History, sociology, </w:t>
            </w:r>
            <w:r w:rsidR="003775A6" w:rsidRPr="00822D30">
              <w:rPr>
                <w:rFonts w:cstheme="minorHAnsi"/>
                <w:bCs/>
                <w:sz w:val="26"/>
                <w:szCs w:val="26"/>
              </w:rPr>
              <w:t>psychology,</w:t>
            </w:r>
            <w:r w:rsidR="00871512" w:rsidRPr="00822D30">
              <w:rPr>
                <w:rFonts w:cstheme="minorHAnsi"/>
                <w:bCs/>
                <w:sz w:val="26"/>
                <w:szCs w:val="26"/>
              </w:rPr>
              <w:t xml:space="preserve"> and Art </w:t>
            </w:r>
            <w:r w:rsidRPr="00822D30">
              <w:rPr>
                <w:rFonts w:cstheme="minorHAnsi"/>
                <w:bCs/>
                <w:sz w:val="26"/>
                <w:szCs w:val="26"/>
              </w:rPr>
              <w:t>courses</w:t>
            </w:r>
          </w:p>
          <w:p w14:paraId="1B02DB55" w14:textId="4E10491D" w:rsidR="00A143F1" w:rsidRPr="00822D30" w:rsidRDefault="00A143F1" w:rsidP="00A143F1">
            <w:pPr>
              <w:numPr>
                <w:ilvl w:val="0"/>
                <w:numId w:val="21"/>
              </w:numPr>
              <w:spacing w:after="0" w:line="240" w:lineRule="auto"/>
              <w:rPr>
                <w:rFonts w:cstheme="minorHAnsi"/>
                <w:bCs/>
                <w:sz w:val="26"/>
                <w:szCs w:val="26"/>
              </w:rPr>
            </w:pPr>
            <w:r w:rsidRPr="00822D30">
              <w:rPr>
                <w:rFonts w:cstheme="minorHAnsi"/>
                <w:bCs/>
                <w:sz w:val="26"/>
                <w:szCs w:val="26"/>
              </w:rPr>
              <w:t xml:space="preserve">Geometry LEAP 2025 – Mastery or Advanced and Alg II C or better – May enroll in Math or Science </w:t>
            </w:r>
            <w:r w:rsidR="003775A6" w:rsidRPr="00822D30">
              <w:rPr>
                <w:rFonts w:cstheme="minorHAnsi"/>
                <w:bCs/>
                <w:sz w:val="26"/>
                <w:szCs w:val="26"/>
              </w:rPr>
              <w:t>courses.</w:t>
            </w:r>
          </w:p>
          <w:p w14:paraId="57A51455" w14:textId="55B710F1" w:rsidR="00A143F1" w:rsidRPr="00822D30" w:rsidRDefault="00A143F1" w:rsidP="00A143F1">
            <w:pPr>
              <w:numPr>
                <w:ilvl w:val="0"/>
                <w:numId w:val="21"/>
              </w:numPr>
              <w:spacing w:after="0" w:line="240" w:lineRule="auto"/>
              <w:rPr>
                <w:rFonts w:cstheme="minorHAnsi"/>
                <w:bCs/>
                <w:sz w:val="26"/>
                <w:szCs w:val="26"/>
              </w:rPr>
            </w:pPr>
            <w:r w:rsidRPr="00822D30">
              <w:rPr>
                <w:rFonts w:cstheme="minorHAnsi"/>
                <w:bCs/>
                <w:sz w:val="26"/>
                <w:szCs w:val="26"/>
              </w:rPr>
              <w:t xml:space="preserve">Both Engl II and Geometry LEAP 2025 – Mastery or Advanced on both exams and Alg II C or better – all DE course, except where otherwise </w:t>
            </w:r>
            <w:r w:rsidR="003775A6" w:rsidRPr="00822D30">
              <w:rPr>
                <w:rFonts w:cstheme="minorHAnsi"/>
                <w:bCs/>
                <w:sz w:val="26"/>
                <w:szCs w:val="26"/>
              </w:rPr>
              <w:t>noted.</w:t>
            </w:r>
          </w:p>
          <w:p w14:paraId="7309F384" w14:textId="574982EC" w:rsidR="00A143F1" w:rsidRPr="00822D30" w:rsidRDefault="00A143F1" w:rsidP="00A143F1">
            <w:pPr>
              <w:numPr>
                <w:ilvl w:val="0"/>
                <w:numId w:val="21"/>
              </w:numPr>
              <w:spacing w:after="0" w:line="240" w:lineRule="auto"/>
              <w:rPr>
                <w:rFonts w:cstheme="minorHAnsi"/>
                <w:bCs/>
                <w:sz w:val="26"/>
                <w:szCs w:val="26"/>
              </w:rPr>
            </w:pPr>
            <w:r w:rsidRPr="00822D30">
              <w:rPr>
                <w:rFonts w:cstheme="minorHAnsi"/>
                <w:bCs/>
                <w:sz w:val="26"/>
                <w:szCs w:val="26"/>
              </w:rPr>
              <w:t xml:space="preserve">ACT Math score of 19 and ENGL II LEAP 2025 Mastery or advanced – any DE course, except where otherwise </w:t>
            </w:r>
            <w:r w:rsidR="003775A6" w:rsidRPr="00822D30">
              <w:rPr>
                <w:rFonts w:cstheme="minorHAnsi"/>
                <w:bCs/>
                <w:sz w:val="26"/>
                <w:szCs w:val="26"/>
              </w:rPr>
              <w:t>noted.</w:t>
            </w:r>
          </w:p>
          <w:p w14:paraId="5FD00BB5" w14:textId="6956FF44" w:rsidR="00A143F1" w:rsidRPr="00822D30" w:rsidRDefault="00A143F1" w:rsidP="00A143F1">
            <w:pPr>
              <w:numPr>
                <w:ilvl w:val="0"/>
                <w:numId w:val="21"/>
              </w:numPr>
              <w:spacing w:after="0" w:line="240" w:lineRule="auto"/>
              <w:rPr>
                <w:rFonts w:cstheme="minorHAnsi"/>
                <w:bCs/>
                <w:sz w:val="26"/>
                <w:szCs w:val="26"/>
              </w:rPr>
            </w:pPr>
            <w:r w:rsidRPr="00822D30">
              <w:rPr>
                <w:rFonts w:cstheme="minorHAnsi"/>
                <w:bCs/>
                <w:sz w:val="26"/>
                <w:szCs w:val="26"/>
              </w:rPr>
              <w:t xml:space="preserve">ACT English score of 18 and Geometry LEAP 2025 -Mastery or Advanced on LEAP 2025 Geometry and Alg II C or better – any DE course, except where otherwise </w:t>
            </w:r>
            <w:r w:rsidR="003775A6" w:rsidRPr="00822D30">
              <w:rPr>
                <w:rFonts w:cstheme="minorHAnsi"/>
                <w:bCs/>
                <w:sz w:val="26"/>
                <w:szCs w:val="26"/>
              </w:rPr>
              <w:t>noted.</w:t>
            </w:r>
          </w:p>
          <w:p w14:paraId="4B5E093A" w14:textId="4DB7C3C7" w:rsidR="00A143F1" w:rsidRPr="00822D30" w:rsidRDefault="00A143F1" w:rsidP="00A143F1">
            <w:pPr>
              <w:numPr>
                <w:ilvl w:val="0"/>
                <w:numId w:val="21"/>
              </w:numPr>
              <w:spacing w:after="0" w:line="240" w:lineRule="auto"/>
              <w:rPr>
                <w:rFonts w:cstheme="minorHAnsi"/>
                <w:bCs/>
                <w:sz w:val="26"/>
                <w:szCs w:val="26"/>
              </w:rPr>
            </w:pPr>
            <w:r w:rsidRPr="00822D30">
              <w:rPr>
                <w:rFonts w:cstheme="minorHAnsi"/>
                <w:bCs/>
                <w:sz w:val="26"/>
                <w:szCs w:val="26"/>
              </w:rPr>
              <w:t xml:space="preserve">ACT Math 19 and English 18 – Any DE course, except where otherwise </w:t>
            </w:r>
            <w:r w:rsidR="003775A6" w:rsidRPr="00822D30">
              <w:rPr>
                <w:rFonts w:cstheme="minorHAnsi"/>
                <w:bCs/>
                <w:sz w:val="26"/>
                <w:szCs w:val="26"/>
              </w:rPr>
              <w:t>noted.</w:t>
            </w:r>
          </w:p>
          <w:p w14:paraId="196A71F1" w14:textId="77777777" w:rsidR="00CE3E32" w:rsidRDefault="00C003FF" w:rsidP="00822D30">
            <w:pPr>
              <w:spacing w:before="240"/>
              <w:jc w:val="center"/>
              <w:rPr>
                <w:rFonts w:cstheme="minorHAnsi"/>
                <w:b/>
                <w:bCs/>
                <w:i/>
                <w:iCs/>
                <w:sz w:val="26"/>
                <w:szCs w:val="26"/>
              </w:rPr>
            </w:pPr>
            <w:r w:rsidRPr="00822D30">
              <w:rPr>
                <w:rFonts w:cstheme="minorHAnsi"/>
                <w:b/>
                <w:bCs/>
                <w:i/>
                <w:iCs/>
                <w:sz w:val="26"/>
                <w:szCs w:val="26"/>
              </w:rPr>
              <w:t xml:space="preserve">To be eligible to enroll in the LSUE Academy a student must be eligible to enroll in both Liberal Arts and Math/Science coursework.  DE students can be enrolled </w:t>
            </w:r>
            <w:r w:rsidR="00CE3E32" w:rsidRPr="00822D30">
              <w:rPr>
                <w:rFonts w:cstheme="minorHAnsi"/>
                <w:b/>
                <w:bCs/>
                <w:i/>
                <w:iCs/>
                <w:sz w:val="26"/>
                <w:szCs w:val="26"/>
              </w:rPr>
              <w:t>with only one area of eligibility.</w:t>
            </w:r>
          </w:p>
          <w:p w14:paraId="77B34CB0" w14:textId="77777777" w:rsidR="00822D30" w:rsidRPr="00822D30" w:rsidRDefault="00822D30" w:rsidP="00822D30">
            <w:pPr>
              <w:spacing w:before="240"/>
              <w:jc w:val="center"/>
              <w:rPr>
                <w:rFonts w:cstheme="minorHAnsi"/>
                <w:b/>
                <w:bCs/>
                <w:i/>
                <w:iCs/>
                <w:sz w:val="26"/>
                <w:szCs w:val="26"/>
              </w:rPr>
            </w:pPr>
          </w:p>
          <w:p w14:paraId="7194D42D" w14:textId="4238D5AF" w:rsidR="00A143F1" w:rsidRPr="00966CC8" w:rsidRDefault="00A143F1" w:rsidP="00262387">
            <w:pPr>
              <w:spacing w:before="240"/>
              <w:rPr>
                <w:rFonts w:cstheme="minorHAnsi"/>
                <w:b/>
                <w:bCs/>
                <w:sz w:val="28"/>
                <w:szCs w:val="36"/>
              </w:rPr>
            </w:pPr>
            <w:r w:rsidRPr="00966CC8">
              <w:rPr>
                <w:rFonts w:cstheme="minorHAnsi"/>
                <w:b/>
                <w:bCs/>
                <w:sz w:val="28"/>
                <w:szCs w:val="36"/>
              </w:rPr>
              <w:t xml:space="preserve">To be eligible to qualify for all courses students may take </w:t>
            </w:r>
            <w:r w:rsidR="00736CC2">
              <w:rPr>
                <w:rFonts w:cstheme="minorHAnsi"/>
                <w:b/>
                <w:bCs/>
                <w:sz w:val="28"/>
                <w:szCs w:val="36"/>
              </w:rPr>
              <w:t xml:space="preserve">an </w:t>
            </w:r>
            <w:r w:rsidRPr="00966CC8">
              <w:rPr>
                <w:rFonts w:cstheme="minorHAnsi"/>
                <w:b/>
                <w:bCs/>
                <w:sz w:val="28"/>
                <w:szCs w:val="36"/>
              </w:rPr>
              <w:t>Accuplacer Exam (</w:t>
            </w:r>
            <w:r w:rsidRPr="00966CC8">
              <w:rPr>
                <w:rFonts w:cstheme="minorHAnsi"/>
                <w:b/>
                <w:sz w:val="28"/>
                <w:szCs w:val="36"/>
              </w:rPr>
              <w:t>except where otherwise noted)</w:t>
            </w:r>
            <w:r w:rsidRPr="00966CC8">
              <w:rPr>
                <w:rFonts w:cstheme="minorHAnsi"/>
                <w:b/>
                <w:bCs/>
                <w:sz w:val="28"/>
                <w:szCs w:val="36"/>
              </w:rPr>
              <w:t>:</w:t>
            </w:r>
          </w:p>
          <w:p w14:paraId="1AAF63A9" w14:textId="77777777" w:rsidR="00A143F1" w:rsidRPr="00822D30" w:rsidRDefault="00A143F1" w:rsidP="00A143F1">
            <w:pPr>
              <w:numPr>
                <w:ilvl w:val="0"/>
                <w:numId w:val="22"/>
              </w:numPr>
              <w:spacing w:after="0" w:line="240" w:lineRule="auto"/>
              <w:rPr>
                <w:rFonts w:cstheme="minorHAnsi"/>
                <w:sz w:val="26"/>
                <w:szCs w:val="26"/>
              </w:rPr>
            </w:pPr>
            <w:r w:rsidRPr="00822D30">
              <w:rPr>
                <w:rFonts w:cstheme="minorHAnsi"/>
                <w:sz w:val="26"/>
                <w:szCs w:val="26"/>
              </w:rPr>
              <w:t>ACT Math 19 or Geometry LEAP 2025 Advanced or Mastery but no English qualifying score – take Accuplacer English (Writing exam only) - score 250 or higher.</w:t>
            </w:r>
          </w:p>
          <w:p w14:paraId="6C3208B6" w14:textId="77777777" w:rsidR="00A143F1" w:rsidRPr="00822D30" w:rsidRDefault="00A143F1" w:rsidP="00A143F1">
            <w:pPr>
              <w:numPr>
                <w:ilvl w:val="0"/>
                <w:numId w:val="22"/>
              </w:numPr>
              <w:spacing w:after="0" w:line="240" w:lineRule="auto"/>
              <w:rPr>
                <w:rFonts w:cstheme="minorHAnsi"/>
                <w:sz w:val="26"/>
                <w:szCs w:val="26"/>
              </w:rPr>
            </w:pPr>
            <w:r w:rsidRPr="00822D30">
              <w:rPr>
                <w:rFonts w:cstheme="minorHAnsi"/>
                <w:sz w:val="26"/>
                <w:szCs w:val="26"/>
              </w:rPr>
              <w:t>ACT English 18 or English II LEAP 2025 Mastery or Advanced but no qualifying Math score – take Accuplacer Math exam (QRAS exam only) – score 250 or higher.</w:t>
            </w:r>
          </w:p>
          <w:p w14:paraId="62559D48" w14:textId="374366A0" w:rsidR="00A143F1" w:rsidRPr="00822D30" w:rsidRDefault="00A143F1" w:rsidP="00822D30">
            <w:pPr>
              <w:numPr>
                <w:ilvl w:val="0"/>
                <w:numId w:val="22"/>
              </w:numPr>
              <w:spacing w:after="0" w:line="240" w:lineRule="auto"/>
              <w:rPr>
                <w:rFonts w:cstheme="minorHAnsi"/>
                <w:sz w:val="26"/>
                <w:szCs w:val="26"/>
              </w:rPr>
            </w:pPr>
            <w:r w:rsidRPr="00822D30">
              <w:rPr>
                <w:rFonts w:cstheme="minorHAnsi"/>
                <w:sz w:val="26"/>
                <w:szCs w:val="26"/>
              </w:rPr>
              <w:t>Counselor Recommendation – Counselor must complete LSUE Counselor Recommendation form and must justify recommendation based on previous performance in equal academic courses as requesting for DE.</w:t>
            </w:r>
          </w:p>
        </w:tc>
      </w:tr>
    </w:tbl>
    <w:p w14:paraId="636918A0" w14:textId="7D117580" w:rsidR="00EA392C" w:rsidRPr="00966CC8" w:rsidRDefault="00EA392C" w:rsidP="00EA392C">
      <w:pPr>
        <w:jc w:val="center"/>
        <w:rPr>
          <w:rFonts w:cstheme="minorHAnsi"/>
          <w:b/>
          <w:bCs/>
          <w:sz w:val="32"/>
          <w:szCs w:val="32"/>
        </w:rPr>
      </w:pPr>
      <w:r w:rsidRPr="00966CC8">
        <w:rPr>
          <w:rFonts w:cstheme="minorHAnsi"/>
          <w:b/>
          <w:bCs/>
          <w:sz w:val="32"/>
          <w:szCs w:val="32"/>
        </w:rPr>
        <w:lastRenderedPageBreak/>
        <w:t>Instructions for dual enrollment students to schedule an Accuplacer Test in the LSUE Testing Center:</w:t>
      </w:r>
    </w:p>
    <w:p w14:paraId="51E2AA4F" w14:textId="77777777" w:rsidR="00EA392C" w:rsidRPr="00966CC8" w:rsidRDefault="00EA392C" w:rsidP="00EA392C">
      <w:pPr>
        <w:spacing w:after="0" w:line="240" w:lineRule="auto"/>
        <w:rPr>
          <w:rFonts w:cstheme="minorHAnsi"/>
        </w:rPr>
      </w:pPr>
    </w:p>
    <w:p w14:paraId="7FAC8006" w14:textId="77777777" w:rsidR="00EA392C" w:rsidRPr="00966CC8" w:rsidRDefault="00EA392C" w:rsidP="00EA392C">
      <w:pPr>
        <w:spacing w:after="0" w:line="240" w:lineRule="auto"/>
        <w:rPr>
          <w:rFonts w:cstheme="minorHAnsi"/>
          <w:sz w:val="28"/>
          <w:szCs w:val="28"/>
        </w:rPr>
      </w:pPr>
      <w:r w:rsidRPr="00966CC8">
        <w:rPr>
          <w:rFonts w:cstheme="minorHAnsi"/>
          <w:sz w:val="28"/>
          <w:szCs w:val="28"/>
        </w:rPr>
        <w:t xml:space="preserve">Go to the LSUE Testing Center Website </w:t>
      </w:r>
      <w:hyperlink r:id="rId29" w:history="1">
        <w:r w:rsidRPr="00966CC8">
          <w:rPr>
            <w:rFonts w:cstheme="minorHAnsi"/>
            <w:color w:val="0782C1"/>
            <w:sz w:val="28"/>
            <w:szCs w:val="28"/>
            <w:u w:val="single"/>
            <w:shd w:val="clear" w:color="auto" w:fill="FFFFFF"/>
          </w:rPr>
          <w:t>http://www.lsue.edu/testing-center/</w:t>
        </w:r>
      </w:hyperlink>
      <w:r w:rsidRPr="00966CC8">
        <w:rPr>
          <w:rFonts w:cstheme="minorHAnsi"/>
          <w:color w:val="2B2E2F"/>
          <w:sz w:val="28"/>
          <w:szCs w:val="28"/>
        </w:rPr>
        <w:t xml:space="preserve"> </w:t>
      </w:r>
      <w:r w:rsidRPr="00966CC8">
        <w:rPr>
          <w:rFonts w:cstheme="minorHAnsi"/>
          <w:sz w:val="28"/>
          <w:szCs w:val="28"/>
        </w:rPr>
        <w:t xml:space="preserve">at least 24 hours in advance to schedule.  </w:t>
      </w:r>
    </w:p>
    <w:p w14:paraId="17B85287" w14:textId="77777777" w:rsidR="00EA392C" w:rsidRPr="00966CC8" w:rsidRDefault="00EA392C" w:rsidP="00EA392C">
      <w:pPr>
        <w:spacing w:after="0" w:line="240" w:lineRule="auto"/>
        <w:rPr>
          <w:rFonts w:cstheme="minorHAnsi"/>
          <w:b/>
          <w:sz w:val="28"/>
          <w:szCs w:val="28"/>
        </w:rPr>
      </w:pPr>
      <w:r w:rsidRPr="00966CC8">
        <w:rPr>
          <w:rFonts w:cstheme="minorHAnsi"/>
          <w:b/>
          <w:sz w:val="28"/>
          <w:szCs w:val="28"/>
        </w:rPr>
        <w:t>Note: Your FIRST attempt on the ACCUPLACER Assessment is free, but you must pay for additional attempts.</w:t>
      </w:r>
    </w:p>
    <w:p w14:paraId="1542D1B3" w14:textId="77777777" w:rsidR="00EA392C" w:rsidRPr="00966CC8" w:rsidRDefault="00EA392C" w:rsidP="00EA392C">
      <w:pPr>
        <w:spacing w:after="0" w:line="240" w:lineRule="auto"/>
        <w:rPr>
          <w:rFonts w:cstheme="minorHAnsi"/>
          <w:sz w:val="28"/>
          <w:szCs w:val="28"/>
        </w:rPr>
      </w:pPr>
    </w:p>
    <w:p w14:paraId="3F736C89" w14:textId="77777777" w:rsidR="00EA392C" w:rsidRPr="00966CC8" w:rsidRDefault="00EA392C" w:rsidP="00A96F0F">
      <w:pPr>
        <w:spacing w:after="0" w:line="240" w:lineRule="auto"/>
        <w:contextualSpacing/>
        <w:rPr>
          <w:rFonts w:cstheme="minorHAnsi"/>
          <w:sz w:val="28"/>
          <w:szCs w:val="28"/>
        </w:rPr>
      </w:pPr>
      <w:r w:rsidRPr="00966CC8">
        <w:rPr>
          <w:rFonts w:cstheme="minorHAnsi"/>
          <w:sz w:val="28"/>
          <w:szCs w:val="28"/>
        </w:rPr>
        <w:t>Under “TESTING” choose “SCHEDULE AN EXAM”</w:t>
      </w:r>
    </w:p>
    <w:p w14:paraId="4A179990" w14:textId="77777777" w:rsidR="00EA392C" w:rsidRPr="00966CC8" w:rsidRDefault="00EA392C" w:rsidP="00A96F0F">
      <w:pPr>
        <w:spacing w:line="240" w:lineRule="auto"/>
        <w:contextualSpacing/>
        <w:rPr>
          <w:rFonts w:cstheme="minorHAnsi"/>
          <w:sz w:val="28"/>
          <w:szCs w:val="28"/>
        </w:rPr>
      </w:pPr>
      <w:r w:rsidRPr="00966CC8">
        <w:rPr>
          <w:rFonts w:cstheme="minorHAnsi"/>
          <w:sz w:val="28"/>
          <w:szCs w:val="28"/>
        </w:rPr>
        <w:t>This will bring you to the RegisterBlast Website where you will choose:</w:t>
      </w:r>
    </w:p>
    <w:p w14:paraId="066B0255" w14:textId="77777777" w:rsidR="00EA392C" w:rsidRPr="00966CC8" w:rsidRDefault="00EA392C" w:rsidP="00A96F0F">
      <w:pPr>
        <w:pStyle w:val="NoSpacing"/>
        <w:contextualSpacing/>
        <w:rPr>
          <w:rFonts w:cstheme="minorHAnsi"/>
          <w:sz w:val="28"/>
          <w:szCs w:val="28"/>
        </w:rPr>
      </w:pPr>
      <w:r w:rsidRPr="00966CC8">
        <w:rPr>
          <w:rFonts w:cstheme="minorHAnsi"/>
          <w:sz w:val="28"/>
          <w:szCs w:val="28"/>
        </w:rPr>
        <w:t xml:space="preserve">1. Choose a Group: LSUE Student </w:t>
      </w:r>
    </w:p>
    <w:p w14:paraId="52452243" w14:textId="77777777" w:rsidR="00EA392C" w:rsidRPr="00966CC8" w:rsidRDefault="00EA392C" w:rsidP="00A96F0F">
      <w:pPr>
        <w:pStyle w:val="NoSpacing"/>
        <w:contextualSpacing/>
        <w:rPr>
          <w:rFonts w:cstheme="minorHAnsi"/>
          <w:sz w:val="28"/>
          <w:szCs w:val="28"/>
        </w:rPr>
      </w:pPr>
      <w:r w:rsidRPr="00966CC8">
        <w:rPr>
          <w:rFonts w:cstheme="minorHAnsi"/>
          <w:sz w:val="28"/>
          <w:szCs w:val="28"/>
        </w:rPr>
        <w:t>2. Choose a Group: ACCUPLACER</w:t>
      </w:r>
    </w:p>
    <w:p w14:paraId="414044B3" w14:textId="77777777" w:rsidR="00EA392C" w:rsidRPr="00966CC8" w:rsidRDefault="00EA392C" w:rsidP="00A96F0F">
      <w:pPr>
        <w:pStyle w:val="NoSpacing"/>
        <w:contextualSpacing/>
        <w:rPr>
          <w:rFonts w:cstheme="minorHAnsi"/>
          <w:sz w:val="28"/>
          <w:szCs w:val="28"/>
        </w:rPr>
      </w:pPr>
      <w:r w:rsidRPr="00966CC8">
        <w:rPr>
          <w:rFonts w:cstheme="minorHAnsi"/>
          <w:sz w:val="28"/>
          <w:szCs w:val="28"/>
        </w:rPr>
        <w:t>3. Choose a Group: FIRST Attempt or Additional Attempts</w:t>
      </w:r>
    </w:p>
    <w:p w14:paraId="59985121" w14:textId="77777777" w:rsidR="00EA392C" w:rsidRPr="00966CC8" w:rsidRDefault="00EA392C" w:rsidP="00A96F0F">
      <w:pPr>
        <w:pStyle w:val="NoSpacing"/>
        <w:contextualSpacing/>
        <w:rPr>
          <w:rFonts w:cstheme="minorHAnsi"/>
          <w:sz w:val="28"/>
          <w:szCs w:val="28"/>
        </w:rPr>
      </w:pPr>
      <w:r w:rsidRPr="00966CC8">
        <w:rPr>
          <w:rFonts w:cstheme="minorHAnsi"/>
          <w:sz w:val="28"/>
          <w:szCs w:val="28"/>
        </w:rPr>
        <w:t>4. Choose an Exam: Select from 7 options (Math, Reading, English, or a combination of these)</w:t>
      </w:r>
    </w:p>
    <w:p w14:paraId="436D517B" w14:textId="77777777" w:rsidR="00EA392C" w:rsidRPr="00966CC8" w:rsidRDefault="00EA392C" w:rsidP="00A96F0F">
      <w:pPr>
        <w:pStyle w:val="NoSpacing"/>
        <w:contextualSpacing/>
        <w:rPr>
          <w:rFonts w:cstheme="minorHAnsi"/>
          <w:sz w:val="28"/>
          <w:szCs w:val="28"/>
        </w:rPr>
      </w:pPr>
      <w:r w:rsidRPr="00966CC8">
        <w:rPr>
          <w:rFonts w:cstheme="minorHAnsi"/>
          <w:sz w:val="28"/>
          <w:szCs w:val="28"/>
        </w:rPr>
        <w:t>5. Date (only available days will be displayed)</w:t>
      </w:r>
    </w:p>
    <w:p w14:paraId="53DBA423" w14:textId="77777777" w:rsidR="00EA392C" w:rsidRPr="00966CC8" w:rsidRDefault="00EA392C" w:rsidP="00A96F0F">
      <w:pPr>
        <w:pStyle w:val="NoSpacing"/>
        <w:contextualSpacing/>
        <w:rPr>
          <w:rFonts w:cstheme="minorHAnsi"/>
          <w:sz w:val="28"/>
          <w:szCs w:val="28"/>
        </w:rPr>
      </w:pPr>
      <w:r w:rsidRPr="00966CC8">
        <w:rPr>
          <w:rFonts w:cstheme="minorHAnsi"/>
          <w:sz w:val="28"/>
          <w:szCs w:val="28"/>
        </w:rPr>
        <w:t>6. Time (only available times will be displayed)</w:t>
      </w:r>
    </w:p>
    <w:p w14:paraId="2C34C55B" w14:textId="77777777" w:rsidR="00EA392C" w:rsidRPr="00966CC8" w:rsidRDefault="00EA392C" w:rsidP="00A96F0F">
      <w:pPr>
        <w:pStyle w:val="NoSpacing"/>
        <w:contextualSpacing/>
        <w:rPr>
          <w:rFonts w:cstheme="minorHAnsi"/>
          <w:sz w:val="28"/>
          <w:szCs w:val="28"/>
        </w:rPr>
      </w:pPr>
      <w:r w:rsidRPr="00966CC8">
        <w:rPr>
          <w:rFonts w:cstheme="minorHAnsi"/>
          <w:sz w:val="28"/>
          <w:szCs w:val="28"/>
        </w:rPr>
        <w:t>7. Name, Email</w:t>
      </w:r>
    </w:p>
    <w:p w14:paraId="7F840A73" w14:textId="77777777" w:rsidR="00EA392C" w:rsidRPr="00966CC8" w:rsidRDefault="00EA392C" w:rsidP="00A96F0F">
      <w:pPr>
        <w:pStyle w:val="NoSpacing"/>
        <w:contextualSpacing/>
        <w:rPr>
          <w:rFonts w:cstheme="minorHAnsi"/>
          <w:sz w:val="28"/>
          <w:szCs w:val="28"/>
        </w:rPr>
      </w:pPr>
      <w:r w:rsidRPr="00966CC8">
        <w:rPr>
          <w:rFonts w:cstheme="minorHAnsi"/>
          <w:sz w:val="28"/>
          <w:szCs w:val="28"/>
        </w:rPr>
        <w:t>8. Agree to the Exam Guideline Acknowledgement</w:t>
      </w:r>
    </w:p>
    <w:p w14:paraId="0791C82E" w14:textId="77777777" w:rsidR="00EA392C" w:rsidRDefault="00EA392C" w:rsidP="00A96F0F">
      <w:pPr>
        <w:pStyle w:val="NoSpacing"/>
        <w:contextualSpacing/>
        <w:rPr>
          <w:rFonts w:cstheme="minorHAnsi"/>
          <w:sz w:val="28"/>
          <w:szCs w:val="28"/>
        </w:rPr>
      </w:pPr>
      <w:r w:rsidRPr="00966CC8">
        <w:rPr>
          <w:rFonts w:cstheme="minorHAnsi"/>
          <w:sz w:val="28"/>
          <w:szCs w:val="28"/>
        </w:rPr>
        <w:t>9. Phone Number, LSUE Student ID</w:t>
      </w:r>
    </w:p>
    <w:p w14:paraId="75F45691" w14:textId="77777777" w:rsidR="00EA54D2" w:rsidRPr="00966CC8" w:rsidRDefault="00EA54D2" w:rsidP="00A96F0F">
      <w:pPr>
        <w:pStyle w:val="NoSpacing"/>
        <w:contextualSpacing/>
        <w:rPr>
          <w:rFonts w:cstheme="minorHAnsi"/>
          <w:sz w:val="28"/>
          <w:szCs w:val="28"/>
        </w:rPr>
      </w:pPr>
    </w:p>
    <w:p w14:paraId="7EB93D7C" w14:textId="77777777" w:rsidR="00EA392C" w:rsidRPr="00966CC8" w:rsidRDefault="00EA392C" w:rsidP="00A96F0F">
      <w:pPr>
        <w:spacing w:line="240" w:lineRule="auto"/>
        <w:contextualSpacing/>
        <w:rPr>
          <w:rFonts w:cstheme="minorHAnsi"/>
          <w:b/>
          <w:bCs/>
          <w:sz w:val="28"/>
          <w:szCs w:val="28"/>
        </w:rPr>
      </w:pPr>
      <w:r w:rsidRPr="00966CC8">
        <w:rPr>
          <w:rStyle w:val="Hyperlink"/>
          <w:rFonts w:cstheme="minorHAnsi"/>
          <w:b/>
          <w:bCs/>
          <w:color w:val="auto"/>
          <w:sz w:val="28"/>
          <w:szCs w:val="28"/>
          <w:u w:val="none"/>
        </w:rPr>
        <w:t xml:space="preserve">Note: If you do not have an LSUE Student ID yet, please use a capital “D” followed by the last 4 digits of your social security number for your student id number. </w:t>
      </w:r>
    </w:p>
    <w:p w14:paraId="2378C7C4" w14:textId="77777777" w:rsidR="00EA392C" w:rsidRPr="00966CC8" w:rsidRDefault="00EA392C" w:rsidP="00A96F0F">
      <w:pPr>
        <w:pStyle w:val="NoSpacing"/>
        <w:contextualSpacing/>
        <w:rPr>
          <w:rFonts w:cstheme="minorHAnsi"/>
          <w:sz w:val="28"/>
          <w:szCs w:val="28"/>
        </w:rPr>
      </w:pPr>
    </w:p>
    <w:p w14:paraId="6B947EA5" w14:textId="77777777" w:rsidR="00EA392C" w:rsidRPr="00966CC8" w:rsidRDefault="00EA392C" w:rsidP="00A96F0F">
      <w:pPr>
        <w:spacing w:line="240" w:lineRule="auto"/>
        <w:contextualSpacing/>
        <w:rPr>
          <w:rFonts w:cstheme="minorHAnsi"/>
          <w:sz w:val="28"/>
          <w:szCs w:val="28"/>
        </w:rPr>
      </w:pPr>
      <w:r w:rsidRPr="00966CC8">
        <w:rPr>
          <w:rFonts w:cstheme="minorHAnsi"/>
          <w:sz w:val="28"/>
          <w:szCs w:val="28"/>
        </w:rPr>
        <w:t>ADD TO CART</w:t>
      </w:r>
    </w:p>
    <w:p w14:paraId="3ACB74FB" w14:textId="77777777" w:rsidR="00EA392C" w:rsidRPr="00966CC8" w:rsidRDefault="00EA392C" w:rsidP="00A96F0F">
      <w:pPr>
        <w:spacing w:line="240" w:lineRule="auto"/>
        <w:contextualSpacing/>
        <w:rPr>
          <w:rFonts w:cstheme="minorHAnsi"/>
          <w:sz w:val="28"/>
          <w:szCs w:val="28"/>
        </w:rPr>
      </w:pPr>
      <w:r w:rsidRPr="00966CC8">
        <w:rPr>
          <w:rFonts w:cstheme="minorHAnsi"/>
          <w:sz w:val="28"/>
          <w:szCs w:val="28"/>
        </w:rPr>
        <w:t>You will now have the option to Check Out or Schedule another exam.</w:t>
      </w:r>
    </w:p>
    <w:p w14:paraId="2A539089" w14:textId="77777777" w:rsidR="00EA392C" w:rsidRPr="00966CC8" w:rsidRDefault="00EA392C" w:rsidP="00A96F0F">
      <w:pPr>
        <w:pStyle w:val="NoSpacing"/>
        <w:contextualSpacing/>
        <w:rPr>
          <w:rFonts w:cstheme="minorHAnsi"/>
          <w:sz w:val="28"/>
          <w:szCs w:val="28"/>
        </w:rPr>
      </w:pPr>
      <w:r w:rsidRPr="00966CC8">
        <w:rPr>
          <w:rFonts w:cstheme="minorHAnsi"/>
          <w:sz w:val="28"/>
          <w:szCs w:val="28"/>
        </w:rPr>
        <w:t xml:space="preserve">Pricing for LSUE Student for </w:t>
      </w:r>
      <w:r w:rsidRPr="00966CC8">
        <w:rPr>
          <w:rFonts w:cstheme="minorHAnsi"/>
          <w:b/>
          <w:sz w:val="28"/>
          <w:szCs w:val="28"/>
        </w:rPr>
        <w:t>Additional ACCUPLACER attempts</w:t>
      </w:r>
      <w:r w:rsidRPr="00966CC8">
        <w:rPr>
          <w:rFonts w:cstheme="minorHAnsi"/>
          <w:sz w:val="28"/>
          <w:szCs w:val="28"/>
        </w:rPr>
        <w:t xml:space="preserve"> is as follows: (pricing subject to change)</w:t>
      </w:r>
    </w:p>
    <w:p w14:paraId="62DC98F5" w14:textId="77777777" w:rsidR="00EA392C" w:rsidRPr="00966CC8" w:rsidRDefault="00EA392C" w:rsidP="00A96F0F">
      <w:pPr>
        <w:pStyle w:val="NoSpacing"/>
        <w:contextualSpacing/>
        <w:rPr>
          <w:rFonts w:cstheme="minorHAnsi"/>
          <w:sz w:val="28"/>
          <w:szCs w:val="28"/>
        </w:rPr>
      </w:pPr>
      <w:r w:rsidRPr="00966CC8">
        <w:rPr>
          <w:rFonts w:cstheme="minorHAnsi"/>
          <w:sz w:val="28"/>
          <w:szCs w:val="28"/>
        </w:rPr>
        <w:t>1 test $20</w:t>
      </w:r>
    </w:p>
    <w:p w14:paraId="43E4C9E4" w14:textId="77777777" w:rsidR="00EA392C" w:rsidRPr="00966CC8" w:rsidRDefault="00EA392C" w:rsidP="00A96F0F">
      <w:pPr>
        <w:pStyle w:val="NoSpacing"/>
        <w:contextualSpacing/>
        <w:rPr>
          <w:rFonts w:cstheme="minorHAnsi"/>
          <w:sz w:val="28"/>
          <w:szCs w:val="28"/>
        </w:rPr>
      </w:pPr>
      <w:r w:rsidRPr="00966CC8">
        <w:rPr>
          <w:rFonts w:cstheme="minorHAnsi"/>
          <w:sz w:val="28"/>
          <w:szCs w:val="28"/>
        </w:rPr>
        <w:t>2 test $30</w:t>
      </w:r>
    </w:p>
    <w:p w14:paraId="3B221655" w14:textId="77777777" w:rsidR="00EA392C" w:rsidRPr="00966CC8" w:rsidRDefault="00EA392C" w:rsidP="00A96F0F">
      <w:pPr>
        <w:pStyle w:val="NoSpacing"/>
        <w:contextualSpacing/>
        <w:rPr>
          <w:rFonts w:cstheme="minorHAnsi"/>
          <w:sz w:val="28"/>
          <w:szCs w:val="28"/>
        </w:rPr>
      </w:pPr>
      <w:r w:rsidRPr="00966CC8">
        <w:rPr>
          <w:rFonts w:cstheme="minorHAnsi"/>
          <w:sz w:val="28"/>
          <w:szCs w:val="28"/>
        </w:rPr>
        <w:t>3 tests $35</w:t>
      </w:r>
    </w:p>
    <w:p w14:paraId="25BF80F0" w14:textId="77777777" w:rsidR="00EA392C" w:rsidRPr="00966CC8" w:rsidRDefault="00EA392C" w:rsidP="00EA392C">
      <w:pPr>
        <w:rPr>
          <w:rFonts w:cstheme="minorHAnsi"/>
          <w:sz w:val="28"/>
          <w:szCs w:val="28"/>
        </w:rPr>
      </w:pPr>
    </w:p>
    <w:p w14:paraId="3EC24AA8" w14:textId="77777777" w:rsidR="00EA392C" w:rsidRPr="00966CC8" w:rsidRDefault="00EA392C" w:rsidP="00EA392C">
      <w:pPr>
        <w:rPr>
          <w:rFonts w:cstheme="minorHAnsi"/>
          <w:sz w:val="28"/>
          <w:szCs w:val="28"/>
        </w:rPr>
      </w:pPr>
      <w:r w:rsidRPr="00966CC8">
        <w:rPr>
          <w:rFonts w:cstheme="minorHAnsi"/>
          <w:sz w:val="28"/>
          <w:szCs w:val="28"/>
        </w:rPr>
        <w:lastRenderedPageBreak/>
        <w:t xml:space="preserve">Next-Generation sample questions in Quantitative Reasoning, Algebra, and Statistics (Math), Reading, and Writing (English) can be found at: </w:t>
      </w:r>
      <w:hyperlink r:id="rId30" w:history="1">
        <w:r w:rsidRPr="00966CC8">
          <w:rPr>
            <w:rStyle w:val="Hyperlink"/>
            <w:rFonts w:cstheme="minorHAnsi"/>
            <w:sz w:val="28"/>
            <w:szCs w:val="28"/>
          </w:rPr>
          <w:t>https://accuplacer.collegeboard.org/student/practice</w:t>
        </w:r>
      </w:hyperlink>
    </w:p>
    <w:p w14:paraId="3EB6F635" w14:textId="77777777" w:rsidR="00EA392C" w:rsidRPr="00966CC8" w:rsidRDefault="00EA392C" w:rsidP="00EA392C">
      <w:pPr>
        <w:rPr>
          <w:rStyle w:val="Hyperlink"/>
          <w:rFonts w:cstheme="minorHAnsi"/>
          <w:bCs/>
          <w:sz w:val="28"/>
          <w:szCs w:val="28"/>
        </w:rPr>
      </w:pPr>
      <w:r w:rsidRPr="00966CC8">
        <w:rPr>
          <w:rFonts w:cstheme="minorHAnsi"/>
          <w:color w:val="000000"/>
          <w:sz w:val="28"/>
          <w:szCs w:val="28"/>
        </w:rPr>
        <w:t xml:space="preserve">In addition, the College Board has developed the Web-Based Study App. It’s available for free at </w:t>
      </w:r>
      <w:hyperlink r:id="rId31" w:history="1">
        <w:r w:rsidRPr="00966CC8">
          <w:rPr>
            <w:rStyle w:val="Hyperlink"/>
            <w:rFonts w:cstheme="minorHAnsi"/>
            <w:sz w:val="28"/>
            <w:szCs w:val="28"/>
          </w:rPr>
          <w:t>https://</w:t>
        </w:r>
        <w:r w:rsidRPr="00966CC8">
          <w:rPr>
            <w:rStyle w:val="Hyperlink"/>
            <w:rFonts w:cstheme="minorHAnsi"/>
            <w:bCs/>
            <w:sz w:val="28"/>
            <w:szCs w:val="28"/>
          </w:rPr>
          <w:t>accuplacerpractice.collegeboard.org</w:t>
        </w:r>
      </w:hyperlink>
    </w:p>
    <w:p w14:paraId="0C102DAB" w14:textId="77777777" w:rsidR="00EA392C" w:rsidRPr="00966CC8" w:rsidRDefault="00EA392C" w:rsidP="00EA392C">
      <w:pPr>
        <w:rPr>
          <w:rStyle w:val="Hyperlink"/>
          <w:rFonts w:cstheme="minorHAnsi"/>
          <w:bCs/>
          <w:color w:val="auto"/>
          <w:sz w:val="28"/>
          <w:szCs w:val="28"/>
          <w:u w:val="none"/>
        </w:rPr>
      </w:pPr>
      <w:r w:rsidRPr="00966CC8">
        <w:rPr>
          <w:rStyle w:val="Hyperlink"/>
          <w:rFonts w:cstheme="minorHAnsi"/>
          <w:bCs/>
          <w:color w:val="auto"/>
          <w:sz w:val="28"/>
          <w:szCs w:val="28"/>
          <w:u w:val="none"/>
        </w:rPr>
        <w:t>Be sure to use the “</w:t>
      </w:r>
      <w:r w:rsidRPr="00966CC8">
        <w:rPr>
          <w:rStyle w:val="Hyperlink"/>
          <w:rFonts w:cstheme="minorHAnsi"/>
          <w:b/>
          <w:bCs/>
          <w:color w:val="auto"/>
          <w:sz w:val="28"/>
          <w:szCs w:val="28"/>
          <w:u w:val="none"/>
        </w:rPr>
        <w:t>Next-Generation Questions</w:t>
      </w:r>
      <w:r w:rsidRPr="00966CC8">
        <w:rPr>
          <w:rStyle w:val="Hyperlink"/>
          <w:rFonts w:cstheme="minorHAnsi"/>
          <w:bCs/>
          <w:color w:val="auto"/>
          <w:sz w:val="28"/>
          <w:szCs w:val="28"/>
          <w:u w:val="none"/>
        </w:rPr>
        <w:t>” and not the Classic.</w:t>
      </w:r>
    </w:p>
    <w:p w14:paraId="348E4FDB" w14:textId="77777777" w:rsidR="00EA392C" w:rsidRPr="00966CC8" w:rsidRDefault="00EA392C">
      <w:pPr>
        <w:rPr>
          <w:rFonts w:eastAsia="Times New Roman" w:cstheme="minorHAnsi"/>
          <w:b/>
          <w:sz w:val="24"/>
          <w:szCs w:val="24"/>
        </w:rPr>
      </w:pPr>
    </w:p>
    <w:p w14:paraId="16C23F6E" w14:textId="77777777" w:rsidR="008D7EC6" w:rsidRPr="00966CC8" w:rsidRDefault="008D7EC6" w:rsidP="00FC05EC">
      <w:pPr>
        <w:spacing w:after="0" w:line="240" w:lineRule="auto"/>
        <w:rPr>
          <w:rFonts w:eastAsia="Times New Roman" w:cstheme="minorHAnsi"/>
          <w:b/>
          <w:sz w:val="24"/>
          <w:szCs w:val="24"/>
        </w:rPr>
      </w:pPr>
    </w:p>
    <w:p w14:paraId="032F5180" w14:textId="77777777" w:rsidR="00BD3506" w:rsidRPr="00966CC8" w:rsidRDefault="00BD3506" w:rsidP="00FC05EC">
      <w:pPr>
        <w:spacing w:after="0" w:line="240" w:lineRule="auto"/>
        <w:rPr>
          <w:rFonts w:eastAsia="Times New Roman" w:cstheme="minorHAnsi"/>
          <w:b/>
          <w:sz w:val="24"/>
          <w:szCs w:val="24"/>
        </w:rPr>
      </w:pPr>
    </w:p>
    <w:p w14:paraId="0E462854" w14:textId="0BE314D5" w:rsidR="00EC732E" w:rsidRPr="00966CC8" w:rsidRDefault="00EC732E">
      <w:pPr>
        <w:rPr>
          <w:rFonts w:eastAsia="Times New Roman" w:cstheme="minorHAnsi"/>
          <w:b/>
          <w:sz w:val="24"/>
          <w:szCs w:val="24"/>
        </w:rPr>
      </w:pPr>
      <w:r w:rsidRPr="00966CC8">
        <w:rPr>
          <w:rFonts w:eastAsia="Times New Roman" w:cstheme="minorHAnsi"/>
          <w:b/>
          <w:sz w:val="24"/>
          <w:szCs w:val="24"/>
        </w:rPr>
        <w:br w:type="page"/>
      </w:r>
    </w:p>
    <w:p w14:paraId="22A404F4" w14:textId="7607BC17" w:rsidR="00B82C38" w:rsidRPr="00966CC8" w:rsidRDefault="00B82C38" w:rsidP="0010412E">
      <w:pPr>
        <w:spacing w:after="0"/>
        <w:jc w:val="center"/>
        <w:rPr>
          <w:rFonts w:cstheme="minorHAnsi"/>
          <w:b/>
          <w:sz w:val="32"/>
          <w:szCs w:val="32"/>
        </w:rPr>
      </w:pPr>
      <w:r w:rsidRPr="00966CC8">
        <w:rPr>
          <w:rFonts w:cstheme="minorHAnsi"/>
          <w:b/>
          <w:sz w:val="32"/>
          <w:szCs w:val="32"/>
        </w:rPr>
        <w:lastRenderedPageBreak/>
        <w:t>Scheduling Dual Enrollment Courses</w:t>
      </w:r>
    </w:p>
    <w:p w14:paraId="4C0442D7" w14:textId="77777777" w:rsidR="00B82C38" w:rsidRPr="00966CC8" w:rsidRDefault="00B82C38">
      <w:pPr>
        <w:rPr>
          <w:rFonts w:cstheme="minorHAnsi"/>
          <w:sz w:val="14"/>
          <w:szCs w:val="36"/>
        </w:rPr>
      </w:pPr>
    </w:p>
    <w:p w14:paraId="0D5492AD" w14:textId="1FD5112B" w:rsidR="00B82C38" w:rsidRPr="00966CC8" w:rsidRDefault="00F6787F" w:rsidP="00B82C38">
      <w:pPr>
        <w:pStyle w:val="ListParagraph"/>
        <w:numPr>
          <w:ilvl w:val="0"/>
          <w:numId w:val="15"/>
        </w:numPr>
        <w:spacing w:after="0" w:line="240" w:lineRule="auto"/>
        <w:rPr>
          <w:rFonts w:eastAsia="Times New Roman" w:cstheme="minorHAnsi"/>
          <w:sz w:val="32"/>
          <w:szCs w:val="32"/>
        </w:rPr>
      </w:pPr>
      <w:r w:rsidRPr="00966CC8">
        <w:rPr>
          <w:rFonts w:eastAsia="Times New Roman" w:cstheme="minorHAnsi"/>
          <w:sz w:val="32"/>
          <w:szCs w:val="32"/>
        </w:rPr>
        <w:t>LSUE DE will email you a</w:t>
      </w:r>
      <w:r w:rsidR="00B82C38" w:rsidRPr="00966CC8">
        <w:rPr>
          <w:rFonts w:eastAsia="Times New Roman" w:cstheme="minorHAnsi"/>
          <w:sz w:val="32"/>
          <w:szCs w:val="32"/>
        </w:rPr>
        <w:t xml:space="preserve"> Course Registration form for scheduling</w:t>
      </w:r>
      <w:r w:rsidR="0010412E" w:rsidRPr="00966CC8">
        <w:rPr>
          <w:rFonts w:eastAsia="Times New Roman" w:cstheme="minorHAnsi"/>
          <w:sz w:val="32"/>
          <w:szCs w:val="32"/>
        </w:rPr>
        <w:t xml:space="preserve"> all DE students.</w:t>
      </w:r>
    </w:p>
    <w:p w14:paraId="008BA83B" w14:textId="1A5605F2" w:rsidR="00B82C38" w:rsidRPr="00966CC8" w:rsidRDefault="00B82C38" w:rsidP="00B82C38">
      <w:pPr>
        <w:pStyle w:val="ListParagraph"/>
        <w:numPr>
          <w:ilvl w:val="0"/>
          <w:numId w:val="15"/>
        </w:numPr>
        <w:spacing w:after="0" w:line="240" w:lineRule="auto"/>
        <w:rPr>
          <w:rFonts w:eastAsia="Times New Roman" w:cstheme="minorHAnsi"/>
          <w:sz w:val="32"/>
          <w:szCs w:val="32"/>
        </w:rPr>
      </w:pPr>
      <w:r w:rsidRPr="00966CC8">
        <w:rPr>
          <w:rFonts w:eastAsia="Times New Roman" w:cstheme="minorHAnsi"/>
          <w:sz w:val="32"/>
          <w:szCs w:val="32"/>
        </w:rPr>
        <w:t xml:space="preserve">Dual Enrollment students will meet with you to schedule their DE courses. Academy students will schedule advising meetings with the </w:t>
      </w:r>
      <w:r w:rsidR="00826BDB" w:rsidRPr="00966CC8">
        <w:rPr>
          <w:rFonts w:eastAsia="Times New Roman" w:cstheme="minorHAnsi"/>
          <w:sz w:val="32"/>
          <w:szCs w:val="32"/>
        </w:rPr>
        <w:t xml:space="preserve">Academy </w:t>
      </w:r>
      <w:r w:rsidRPr="00966CC8">
        <w:rPr>
          <w:rFonts w:eastAsia="Times New Roman" w:cstheme="minorHAnsi"/>
          <w:sz w:val="32"/>
          <w:szCs w:val="32"/>
        </w:rPr>
        <w:t xml:space="preserve">Director and </w:t>
      </w:r>
      <w:r w:rsidR="00826BDB" w:rsidRPr="00966CC8">
        <w:rPr>
          <w:rFonts w:eastAsia="Times New Roman" w:cstheme="minorHAnsi"/>
          <w:sz w:val="32"/>
          <w:szCs w:val="32"/>
        </w:rPr>
        <w:t xml:space="preserve">will </w:t>
      </w:r>
      <w:r w:rsidRPr="00966CC8">
        <w:rPr>
          <w:rFonts w:eastAsia="Times New Roman" w:cstheme="minorHAnsi"/>
          <w:sz w:val="32"/>
          <w:szCs w:val="32"/>
        </w:rPr>
        <w:t>bring Course Registration forms to you for approval.</w:t>
      </w:r>
    </w:p>
    <w:p w14:paraId="4D980C96" w14:textId="13E12349" w:rsidR="00F6787F" w:rsidRPr="00966CC8" w:rsidRDefault="00F6787F" w:rsidP="00664C7D">
      <w:pPr>
        <w:pStyle w:val="ListParagraph"/>
        <w:numPr>
          <w:ilvl w:val="0"/>
          <w:numId w:val="15"/>
        </w:numPr>
        <w:spacing w:after="0" w:line="240" w:lineRule="auto"/>
        <w:rPr>
          <w:rFonts w:eastAsia="Times New Roman" w:cstheme="minorHAnsi"/>
          <w:sz w:val="32"/>
          <w:szCs w:val="32"/>
        </w:rPr>
      </w:pPr>
      <w:r w:rsidRPr="00966CC8">
        <w:rPr>
          <w:rFonts w:eastAsia="Times New Roman" w:cstheme="minorHAnsi"/>
          <w:sz w:val="32"/>
          <w:szCs w:val="32"/>
        </w:rPr>
        <w:t>Counselors should use the LSUE DE advising guide to assist with advising students for courses.</w:t>
      </w:r>
      <w:r w:rsidR="00664C7D" w:rsidRPr="00966CC8">
        <w:rPr>
          <w:rFonts w:eastAsia="Times New Roman" w:cstheme="minorHAnsi"/>
          <w:sz w:val="32"/>
          <w:szCs w:val="32"/>
        </w:rPr>
        <w:t xml:space="preserve"> </w:t>
      </w:r>
    </w:p>
    <w:p w14:paraId="4B6E1E64" w14:textId="2975576A" w:rsidR="00F6787F" w:rsidRPr="00966CC8" w:rsidRDefault="00F6787F" w:rsidP="00B82C38">
      <w:pPr>
        <w:pStyle w:val="ListParagraph"/>
        <w:numPr>
          <w:ilvl w:val="0"/>
          <w:numId w:val="15"/>
        </w:numPr>
        <w:spacing w:after="0" w:line="240" w:lineRule="auto"/>
        <w:rPr>
          <w:rFonts w:eastAsia="Times New Roman" w:cstheme="minorHAnsi"/>
          <w:sz w:val="32"/>
          <w:szCs w:val="32"/>
        </w:rPr>
      </w:pPr>
      <w:r w:rsidRPr="00966CC8">
        <w:rPr>
          <w:rFonts w:eastAsia="Times New Roman" w:cstheme="minorHAnsi"/>
          <w:sz w:val="32"/>
          <w:szCs w:val="32"/>
        </w:rPr>
        <w:t xml:space="preserve">Below is a </w:t>
      </w:r>
      <w:r w:rsidR="00664C7D" w:rsidRPr="00966CC8">
        <w:rPr>
          <w:rFonts w:eastAsia="Times New Roman" w:cstheme="minorHAnsi"/>
          <w:sz w:val="32"/>
          <w:szCs w:val="32"/>
        </w:rPr>
        <w:t xml:space="preserve">chart </w:t>
      </w:r>
      <w:r w:rsidRPr="00966CC8">
        <w:rPr>
          <w:rFonts w:eastAsia="Times New Roman" w:cstheme="minorHAnsi"/>
          <w:sz w:val="32"/>
          <w:szCs w:val="32"/>
        </w:rPr>
        <w:t>of common DE courses by semester.</w:t>
      </w:r>
    </w:p>
    <w:p w14:paraId="1F3FD75A" w14:textId="672B6B4C" w:rsidR="00DF3175" w:rsidRPr="00966CC8" w:rsidRDefault="00F6787F" w:rsidP="00813FB7">
      <w:pPr>
        <w:pStyle w:val="ListParagraph"/>
        <w:numPr>
          <w:ilvl w:val="0"/>
          <w:numId w:val="15"/>
        </w:numPr>
        <w:spacing w:after="0" w:line="240" w:lineRule="auto"/>
        <w:rPr>
          <w:rFonts w:eastAsia="Times New Roman" w:cstheme="minorHAnsi"/>
          <w:sz w:val="32"/>
          <w:szCs w:val="32"/>
        </w:rPr>
      </w:pPr>
      <w:r w:rsidRPr="00966CC8">
        <w:rPr>
          <w:rFonts w:eastAsia="Times New Roman" w:cstheme="minorHAnsi"/>
          <w:sz w:val="32"/>
          <w:szCs w:val="32"/>
        </w:rPr>
        <w:t>Student</w:t>
      </w:r>
      <w:r w:rsidR="00664C7D" w:rsidRPr="00966CC8">
        <w:rPr>
          <w:rFonts w:eastAsia="Times New Roman" w:cstheme="minorHAnsi"/>
          <w:sz w:val="32"/>
          <w:szCs w:val="32"/>
        </w:rPr>
        <w:t>s</w:t>
      </w:r>
      <w:r w:rsidRPr="00966CC8">
        <w:rPr>
          <w:rFonts w:eastAsia="Times New Roman" w:cstheme="minorHAnsi"/>
          <w:sz w:val="32"/>
          <w:szCs w:val="32"/>
        </w:rPr>
        <w:t xml:space="preserve"> may take any LSUE course </w:t>
      </w:r>
      <w:r w:rsidR="00C87401">
        <w:rPr>
          <w:rFonts w:eastAsia="Times New Roman" w:cstheme="minorHAnsi"/>
          <w:sz w:val="32"/>
          <w:szCs w:val="32"/>
        </w:rPr>
        <w:t>that they qualify for</w:t>
      </w:r>
    </w:p>
    <w:p w14:paraId="0375FA1C" w14:textId="33DAD9CE" w:rsidR="00B82C38" w:rsidRPr="00966CC8" w:rsidRDefault="00B82C38" w:rsidP="00B82C38">
      <w:pPr>
        <w:pStyle w:val="ListParagraph"/>
        <w:numPr>
          <w:ilvl w:val="0"/>
          <w:numId w:val="15"/>
        </w:numPr>
        <w:spacing w:after="0" w:line="240" w:lineRule="auto"/>
        <w:rPr>
          <w:rFonts w:eastAsia="Times New Roman" w:cstheme="minorHAnsi"/>
          <w:sz w:val="32"/>
          <w:szCs w:val="32"/>
        </w:rPr>
      </w:pPr>
      <w:r w:rsidRPr="00966CC8">
        <w:rPr>
          <w:rFonts w:eastAsia="Times New Roman" w:cstheme="minorHAnsi"/>
          <w:sz w:val="32"/>
          <w:szCs w:val="32"/>
        </w:rPr>
        <w:t xml:space="preserve">Prior to the start of the </w:t>
      </w:r>
      <w:r w:rsidR="00B1502A" w:rsidRPr="00966CC8">
        <w:rPr>
          <w:rFonts w:eastAsia="Times New Roman" w:cstheme="minorHAnsi"/>
          <w:sz w:val="32"/>
          <w:szCs w:val="32"/>
        </w:rPr>
        <w:t>semester,</w:t>
      </w:r>
      <w:r w:rsidR="00C87401">
        <w:rPr>
          <w:rFonts w:eastAsia="Times New Roman" w:cstheme="minorHAnsi"/>
          <w:sz w:val="32"/>
          <w:szCs w:val="32"/>
        </w:rPr>
        <w:t xml:space="preserve"> </w:t>
      </w:r>
      <w:r w:rsidRPr="00966CC8">
        <w:rPr>
          <w:rFonts w:eastAsia="Times New Roman" w:cstheme="minorHAnsi"/>
          <w:sz w:val="32"/>
          <w:szCs w:val="32"/>
        </w:rPr>
        <w:t xml:space="preserve">you will receive a list of enrolled courses </w:t>
      </w:r>
      <w:r w:rsidR="00101046" w:rsidRPr="00966CC8">
        <w:rPr>
          <w:rFonts w:eastAsia="Times New Roman" w:cstheme="minorHAnsi"/>
          <w:sz w:val="32"/>
          <w:szCs w:val="32"/>
        </w:rPr>
        <w:t xml:space="preserve">for </w:t>
      </w:r>
      <w:r w:rsidRPr="00966CC8">
        <w:rPr>
          <w:rFonts w:eastAsia="Times New Roman" w:cstheme="minorHAnsi"/>
          <w:sz w:val="32"/>
          <w:szCs w:val="32"/>
        </w:rPr>
        <w:t xml:space="preserve">Dual Enrollment and Academy students.  </w:t>
      </w:r>
    </w:p>
    <w:p w14:paraId="0AB05561" w14:textId="27517A60" w:rsidR="00F714CF" w:rsidRPr="00966CC8" w:rsidRDefault="00F714CF" w:rsidP="00B82C38">
      <w:pPr>
        <w:pStyle w:val="ListParagraph"/>
        <w:numPr>
          <w:ilvl w:val="0"/>
          <w:numId w:val="15"/>
        </w:numPr>
        <w:spacing w:after="0" w:line="240" w:lineRule="auto"/>
        <w:rPr>
          <w:rFonts w:eastAsia="Times New Roman" w:cstheme="minorHAnsi"/>
          <w:sz w:val="32"/>
          <w:szCs w:val="32"/>
        </w:rPr>
      </w:pPr>
      <w:r w:rsidRPr="00966CC8">
        <w:rPr>
          <w:rFonts w:eastAsia="Times New Roman" w:cstheme="minorHAnsi"/>
          <w:sz w:val="32"/>
          <w:szCs w:val="32"/>
        </w:rPr>
        <w:t xml:space="preserve">All high school students </w:t>
      </w:r>
      <w:r w:rsidR="00257252" w:rsidRPr="00966CC8">
        <w:rPr>
          <w:rFonts w:eastAsia="Times New Roman" w:cstheme="minorHAnsi"/>
          <w:sz w:val="32"/>
          <w:szCs w:val="32"/>
        </w:rPr>
        <w:t>can</w:t>
      </w:r>
      <w:r w:rsidRPr="00966CC8">
        <w:rPr>
          <w:rFonts w:eastAsia="Times New Roman" w:cstheme="minorHAnsi"/>
          <w:sz w:val="32"/>
          <w:szCs w:val="32"/>
        </w:rPr>
        <w:t xml:space="preserve"> take summer semester DE courses at the Dual Enrollment tuition rate.  The Dual Enrollment office will schedule all students for summer session.  </w:t>
      </w:r>
    </w:p>
    <w:p w14:paraId="6008AD0B" w14:textId="77777777" w:rsidR="00B82C38" w:rsidRPr="00966CC8" w:rsidRDefault="00B82C38" w:rsidP="00B82C38">
      <w:pPr>
        <w:spacing w:after="0" w:line="240" w:lineRule="auto"/>
        <w:rPr>
          <w:rFonts w:eastAsia="Times New Roman" w:cstheme="minorHAnsi"/>
          <w:b/>
          <w:sz w:val="24"/>
          <w:szCs w:val="24"/>
        </w:rPr>
      </w:pPr>
    </w:p>
    <w:p w14:paraId="47E36F47" w14:textId="77777777" w:rsidR="00B82C38" w:rsidRPr="00966CC8" w:rsidRDefault="00B82C38" w:rsidP="00B82C38">
      <w:pPr>
        <w:spacing w:after="0" w:line="240" w:lineRule="auto"/>
        <w:rPr>
          <w:rFonts w:eastAsia="Times New Roman" w:cstheme="minorHAnsi"/>
          <w:b/>
          <w:sz w:val="24"/>
          <w:szCs w:val="24"/>
        </w:rPr>
      </w:pPr>
    </w:p>
    <w:tbl>
      <w:tblPr>
        <w:tblStyle w:val="TableGrid"/>
        <w:tblW w:w="0" w:type="auto"/>
        <w:tblLook w:val="04A0" w:firstRow="1" w:lastRow="0" w:firstColumn="1" w:lastColumn="0" w:noHBand="0" w:noVBand="1"/>
      </w:tblPr>
      <w:tblGrid>
        <w:gridCol w:w="4656"/>
        <w:gridCol w:w="4694"/>
      </w:tblGrid>
      <w:tr w:rsidR="00F6787F" w:rsidRPr="00966CC8" w14:paraId="7650699E" w14:textId="77777777" w:rsidTr="00F6787F">
        <w:tc>
          <w:tcPr>
            <w:tcW w:w="5395" w:type="dxa"/>
          </w:tcPr>
          <w:p w14:paraId="0829CD56" w14:textId="54439E7F" w:rsidR="00F6787F" w:rsidRPr="00966CC8" w:rsidRDefault="00F6787F" w:rsidP="00DF53FC">
            <w:pPr>
              <w:jc w:val="center"/>
              <w:rPr>
                <w:rFonts w:cstheme="minorHAnsi"/>
                <w:b/>
                <w:sz w:val="28"/>
                <w:szCs w:val="36"/>
              </w:rPr>
            </w:pPr>
            <w:r w:rsidRPr="00966CC8">
              <w:rPr>
                <w:rFonts w:cstheme="minorHAnsi"/>
                <w:b/>
                <w:sz w:val="28"/>
                <w:szCs w:val="36"/>
              </w:rPr>
              <w:t>Fall</w:t>
            </w:r>
          </w:p>
        </w:tc>
        <w:tc>
          <w:tcPr>
            <w:tcW w:w="5395" w:type="dxa"/>
          </w:tcPr>
          <w:p w14:paraId="46B7053A" w14:textId="0026A28E" w:rsidR="00F6787F" w:rsidRPr="00966CC8" w:rsidRDefault="00F6787F" w:rsidP="00DF53FC">
            <w:pPr>
              <w:jc w:val="center"/>
              <w:rPr>
                <w:rFonts w:cstheme="minorHAnsi"/>
                <w:b/>
                <w:sz w:val="28"/>
                <w:szCs w:val="36"/>
              </w:rPr>
            </w:pPr>
            <w:r w:rsidRPr="00966CC8">
              <w:rPr>
                <w:rFonts w:cstheme="minorHAnsi"/>
                <w:b/>
                <w:sz w:val="28"/>
                <w:szCs w:val="36"/>
              </w:rPr>
              <w:t>Spring</w:t>
            </w:r>
          </w:p>
        </w:tc>
      </w:tr>
      <w:tr w:rsidR="00F6787F" w:rsidRPr="00966CC8" w14:paraId="76284420" w14:textId="77777777" w:rsidTr="00F6787F">
        <w:tc>
          <w:tcPr>
            <w:tcW w:w="5395" w:type="dxa"/>
          </w:tcPr>
          <w:p w14:paraId="05F0D3A7" w14:textId="58FAF5E2" w:rsidR="00F6787F" w:rsidRPr="00966CC8" w:rsidRDefault="00F6787F" w:rsidP="00DF53FC">
            <w:pPr>
              <w:jc w:val="center"/>
              <w:rPr>
                <w:rFonts w:cstheme="minorHAnsi"/>
                <w:sz w:val="28"/>
                <w:szCs w:val="36"/>
              </w:rPr>
            </w:pPr>
            <w:r w:rsidRPr="00966CC8">
              <w:rPr>
                <w:rFonts w:cstheme="minorHAnsi"/>
                <w:sz w:val="28"/>
                <w:szCs w:val="36"/>
              </w:rPr>
              <w:t>MATH 1021</w:t>
            </w:r>
          </w:p>
        </w:tc>
        <w:tc>
          <w:tcPr>
            <w:tcW w:w="5395" w:type="dxa"/>
          </w:tcPr>
          <w:p w14:paraId="02F46DE3" w14:textId="1E4573CE" w:rsidR="00F6787F" w:rsidRPr="00966CC8" w:rsidRDefault="00F6787F" w:rsidP="00DF53FC">
            <w:pPr>
              <w:jc w:val="center"/>
              <w:rPr>
                <w:rFonts w:cstheme="minorHAnsi"/>
                <w:sz w:val="28"/>
                <w:szCs w:val="36"/>
              </w:rPr>
            </w:pPr>
            <w:r w:rsidRPr="00966CC8">
              <w:rPr>
                <w:rFonts w:cstheme="minorHAnsi"/>
                <w:sz w:val="28"/>
                <w:szCs w:val="36"/>
              </w:rPr>
              <w:t>MATH1022</w:t>
            </w:r>
          </w:p>
        </w:tc>
      </w:tr>
      <w:tr w:rsidR="00F6787F" w:rsidRPr="00966CC8" w14:paraId="764EFDEE" w14:textId="77777777" w:rsidTr="00F6787F">
        <w:tc>
          <w:tcPr>
            <w:tcW w:w="5395" w:type="dxa"/>
          </w:tcPr>
          <w:p w14:paraId="01CA7558" w14:textId="4C5121EF" w:rsidR="00F6787F" w:rsidRPr="00966CC8" w:rsidRDefault="00F6787F" w:rsidP="00DF53FC">
            <w:pPr>
              <w:jc w:val="center"/>
              <w:rPr>
                <w:rFonts w:cstheme="minorHAnsi"/>
                <w:sz w:val="28"/>
                <w:szCs w:val="36"/>
              </w:rPr>
            </w:pPr>
            <w:r w:rsidRPr="00966CC8">
              <w:rPr>
                <w:rFonts w:cstheme="minorHAnsi"/>
                <w:sz w:val="28"/>
                <w:szCs w:val="36"/>
              </w:rPr>
              <w:t>ENGL1001</w:t>
            </w:r>
          </w:p>
        </w:tc>
        <w:tc>
          <w:tcPr>
            <w:tcW w:w="5395" w:type="dxa"/>
          </w:tcPr>
          <w:p w14:paraId="4F0462CC" w14:textId="77472B1D" w:rsidR="00F6787F" w:rsidRPr="00966CC8" w:rsidRDefault="00F6787F" w:rsidP="00DF53FC">
            <w:pPr>
              <w:jc w:val="center"/>
              <w:rPr>
                <w:rFonts w:cstheme="minorHAnsi"/>
                <w:sz w:val="28"/>
                <w:szCs w:val="36"/>
              </w:rPr>
            </w:pPr>
            <w:r w:rsidRPr="00966CC8">
              <w:rPr>
                <w:rFonts w:cstheme="minorHAnsi"/>
                <w:sz w:val="28"/>
                <w:szCs w:val="36"/>
              </w:rPr>
              <w:t>ENGL1002</w:t>
            </w:r>
          </w:p>
        </w:tc>
      </w:tr>
      <w:tr w:rsidR="00F6787F" w:rsidRPr="00966CC8" w14:paraId="0B3867D4" w14:textId="77777777" w:rsidTr="00F6787F">
        <w:tc>
          <w:tcPr>
            <w:tcW w:w="5395" w:type="dxa"/>
          </w:tcPr>
          <w:p w14:paraId="4F7091CA" w14:textId="3F47C57A" w:rsidR="00F6787F" w:rsidRPr="00966CC8" w:rsidRDefault="00F6787F" w:rsidP="00DF53FC">
            <w:pPr>
              <w:jc w:val="center"/>
              <w:rPr>
                <w:rFonts w:cstheme="minorHAnsi"/>
                <w:sz w:val="28"/>
                <w:szCs w:val="36"/>
              </w:rPr>
            </w:pPr>
            <w:r w:rsidRPr="00966CC8">
              <w:rPr>
                <w:rFonts w:cstheme="minorHAnsi"/>
                <w:sz w:val="28"/>
                <w:szCs w:val="36"/>
              </w:rPr>
              <w:t>ENGL1002</w:t>
            </w:r>
          </w:p>
        </w:tc>
        <w:tc>
          <w:tcPr>
            <w:tcW w:w="5395" w:type="dxa"/>
          </w:tcPr>
          <w:p w14:paraId="2C95D5D0" w14:textId="6B42F6E3" w:rsidR="00F6787F" w:rsidRPr="00966CC8" w:rsidRDefault="00F6787F" w:rsidP="00DF53FC">
            <w:pPr>
              <w:jc w:val="center"/>
              <w:rPr>
                <w:rFonts w:cstheme="minorHAnsi"/>
                <w:sz w:val="28"/>
                <w:szCs w:val="36"/>
              </w:rPr>
            </w:pPr>
            <w:r w:rsidRPr="00966CC8">
              <w:rPr>
                <w:rFonts w:cstheme="minorHAnsi"/>
                <w:sz w:val="28"/>
                <w:szCs w:val="36"/>
              </w:rPr>
              <w:t>HIST1003</w:t>
            </w:r>
          </w:p>
        </w:tc>
      </w:tr>
      <w:tr w:rsidR="00F6787F" w:rsidRPr="00966CC8" w14:paraId="17D6A778" w14:textId="77777777" w:rsidTr="00F6787F">
        <w:tc>
          <w:tcPr>
            <w:tcW w:w="5395" w:type="dxa"/>
          </w:tcPr>
          <w:p w14:paraId="0DF3ECA3" w14:textId="4880E203" w:rsidR="00F6787F" w:rsidRPr="00966CC8" w:rsidRDefault="00F6787F" w:rsidP="00F6787F">
            <w:pPr>
              <w:jc w:val="center"/>
              <w:rPr>
                <w:rFonts w:cstheme="minorHAnsi"/>
                <w:sz w:val="28"/>
                <w:szCs w:val="36"/>
              </w:rPr>
            </w:pPr>
            <w:r w:rsidRPr="00966CC8">
              <w:rPr>
                <w:rFonts w:cstheme="minorHAnsi"/>
                <w:sz w:val="28"/>
                <w:szCs w:val="36"/>
              </w:rPr>
              <w:t>HIST1001</w:t>
            </w:r>
          </w:p>
        </w:tc>
        <w:tc>
          <w:tcPr>
            <w:tcW w:w="5395" w:type="dxa"/>
          </w:tcPr>
          <w:p w14:paraId="61C9DAAA" w14:textId="3DC14B0A" w:rsidR="00F6787F" w:rsidRPr="00966CC8" w:rsidRDefault="00F6787F" w:rsidP="00F6787F">
            <w:pPr>
              <w:jc w:val="center"/>
              <w:rPr>
                <w:rFonts w:cstheme="minorHAnsi"/>
                <w:sz w:val="28"/>
                <w:szCs w:val="36"/>
              </w:rPr>
            </w:pPr>
            <w:r w:rsidRPr="00966CC8">
              <w:rPr>
                <w:rFonts w:cstheme="minorHAnsi"/>
                <w:sz w:val="28"/>
                <w:szCs w:val="36"/>
              </w:rPr>
              <w:t>HIST2057</w:t>
            </w:r>
          </w:p>
        </w:tc>
      </w:tr>
      <w:tr w:rsidR="00F6787F" w:rsidRPr="00966CC8" w14:paraId="0195FB3E" w14:textId="77777777" w:rsidTr="00F6787F">
        <w:tc>
          <w:tcPr>
            <w:tcW w:w="5395" w:type="dxa"/>
          </w:tcPr>
          <w:p w14:paraId="20E355CD" w14:textId="1C8910EB" w:rsidR="00F6787F" w:rsidRPr="00966CC8" w:rsidRDefault="00F6787F" w:rsidP="00F6787F">
            <w:pPr>
              <w:jc w:val="center"/>
              <w:rPr>
                <w:rFonts w:cstheme="minorHAnsi"/>
                <w:sz w:val="28"/>
                <w:szCs w:val="36"/>
              </w:rPr>
            </w:pPr>
            <w:r w:rsidRPr="00966CC8">
              <w:rPr>
                <w:rFonts w:cstheme="minorHAnsi"/>
                <w:sz w:val="28"/>
                <w:szCs w:val="36"/>
              </w:rPr>
              <w:t>HIST2055</w:t>
            </w:r>
          </w:p>
        </w:tc>
        <w:tc>
          <w:tcPr>
            <w:tcW w:w="5395" w:type="dxa"/>
          </w:tcPr>
          <w:p w14:paraId="4C5F5D95" w14:textId="2F264884" w:rsidR="00F6787F" w:rsidRPr="00966CC8" w:rsidRDefault="00F6787F" w:rsidP="00F6787F">
            <w:pPr>
              <w:jc w:val="center"/>
              <w:rPr>
                <w:rFonts w:cstheme="minorHAnsi"/>
                <w:sz w:val="28"/>
                <w:szCs w:val="36"/>
              </w:rPr>
            </w:pPr>
            <w:r w:rsidRPr="00966CC8">
              <w:rPr>
                <w:rFonts w:cstheme="minorHAnsi"/>
                <w:sz w:val="28"/>
                <w:szCs w:val="36"/>
              </w:rPr>
              <w:t>ART</w:t>
            </w:r>
            <w:r w:rsidR="00F714CF" w:rsidRPr="00966CC8">
              <w:rPr>
                <w:rFonts w:cstheme="minorHAnsi"/>
                <w:sz w:val="28"/>
                <w:szCs w:val="36"/>
              </w:rPr>
              <w:t xml:space="preserve"> </w:t>
            </w:r>
            <w:r w:rsidRPr="00966CC8">
              <w:rPr>
                <w:rFonts w:cstheme="minorHAnsi"/>
                <w:sz w:val="28"/>
                <w:szCs w:val="36"/>
              </w:rPr>
              <w:t>1441</w:t>
            </w:r>
          </w:p>
        </w:tc>
      </w:tr>
      <w:tr w:rsidR="00F6787F" w:rsidRPr="00966CC8" w14:paraId="7172B58A" w14:textId="77777777" w:rsidTr="00F6787F">
        <w:tc>
          <w:tcPr>
            <w:tcW w:w="5395" w:type="dxa"/>
          </w:tcPr>
          <w:p w14:paraId="71D43264" w14:textId="666B1E26" w:rsidR="00F6787F" w:rsidRPr="00966CC8" w:rsidRDefault="00F6787F" w:rsidP="00DF53FC">
            <w:pPr>
              <w:jc w:val="center"/>
              <w:rPr>
                <w:rFonts w:cstheme="minorHAnsi"/>
                <w:sz w:val="28"/>
                <w:szCs w:val="36"/>
              </w:rPr>
            </w:pPr>
            <w:r w:rsidRPr="00966CC8">
              <w:rPr>
                <w:rFonts w:cstheme="minorHAnsi"/>
                <w:sz w:val="28"/>
                <w:szCs w:val="36"/>
              </w:rPr>
              <w:t>ART 1440</w:t>
            </w:r>
          </w:p>
        </w:tc>
        <w:tc>
          <w:tcPr>
            <w:tcW w:w="5395" w:type="dxa"/>
          </w:tcPr>
          <w:p w14:paraId="749E215C" w14:textId="4176AF2B" w:rsidR="00F6787F" w:rsidRPr="00966CC8" w:rsidRDefault="00F6787F" w:rsidP="00DF53FC">
            <w:pPr>
              <w:jc w:val="center"/>
              <w:rPr>
                <w:rFonts w:cstheme="minorHAnsi"/>
                <w:sz w:val="28"/>
                <w:szCs w:val="36"/>
              </w:rPr>
            </w:pPr>
            <w:r w:rsidRPr="00966CC8">
              <w:rPr>
                <w:rFonts w:cstheme="minorHAnsi"/>
                <w:sz w:val="28"/>
                <w:szCs w:val="36"/>
              </w:rPr>
              <w:t>ENGL LITERATURE (VARIES)</w:t>
            </w:r>
          </w:p>
        </w:tc>
      </w:tr>
    </w:tbl>
    <w:p w14:paraId="625D0F20" w14:textId="155A5F51" w:rsidR="00664C7D" w:rsidRPr="00966CC8" w:rsidRDefault="00664C7D" w:rsidP="00DF53FC">
      <w:pPr>
        <w:jc w:val="center"/>
        <w:rPr>
          <w:rFonts w:cstheme="minorHAnsi"/>
          <w:szCs w:val="36"/>
        </w:rPr>
      </w:pPr>
    </w:p>
    <w:p w14:paraId="4707630B" w14:textId="016F74D1" w:rsidR="00573D9B" w:rsidRPr="00966CC8" w:rsidRDefault="00573D9B" w:rsidP="00DF53FC">
      <w:pPr>
        <w:jc w:val="center"/>
        <w:rPr>
          <w:rFonts w:cstheme="minorHAnsi"/>
          <w:szCs w:val="36"/>
        </w:rPr>
      </w:pPr>
    </w:p>
    <w:p w14:paraId="2BE124E8" w14:textId="7751ADD9" w:rsidR="00573D9B" w:rsidRPr="00966CC8" w:rsidRDefault="00573D9B" w:rsidP="00DF53FC">
      <w:pPr>
        <w:jc w:val="center"/>
        <w:rPr>
          <w:rFonts w:cstheme="minorHAnsi"/>
          <w:szCs w:val="36"/>
        </w:rPr>
      </w:pPr>
    </w:p>
    <w:p w14:paraId="138753CF" w14:textId="49A6F2B5" w:rsidR="00573D9B" w:rsidRDefault="00573D9B" w:rsidP="00DF53FC">
      <w:pPr>
        <w:jc w:val="center"/>
        <w:rPr>
          <w:rFonts w:cstheme="minorHAnsi"/>
          <w:szCs w:val="36"/>
        </w:rPr>
      </w:pPr>
    </w:p>
    <w:p w14:paraId="7C6D1382" w14:textId="77777777" w:rsidR="00EF6726" w:rsidRDefault="00EF6726" w:rsidP="00DF53FC">
      <w:pPr>
        <w:jc w:val="center"/>
        <w:rPr>
          <w:rFonts w:cstheme="minorHAnsi"/>
          <w:szCs w:val="36"/>
        </w:rPr>
      </w:pPr>
    </w:p>
    <w:p w14:paraId="4A24E935" w14:textId="77777777" w:rsidR="0002789D" w:rsidRDefault="0002789D" w:rsidP="00DF53FC">
      <w:pPr>
        <w:jc w:val="center"/>
        <w:rPr>
          <w:rFonts w:cstheme="minorHAnsi"/>
          <w:szCs w:val="36"/>
        </w:rPr>
      </w:pPr>
    </w:p>
    <w:p w14:paraId="56F68C6C" w14:textId="77777777" w:rsidR="0002789D" w:rsidRPr="00966CC8" w:rsidRDefault="0002789D" w:rsidP="00DF53FC">
      <w:pPr>
        <w:jc w:val="center"/>
        <w:rPr>
          <w:rFonts w:cstheme="minorHAnsi"/>
          <w:szCs w:val="36"/>
        </w:rPr>
      </w:pPr>
    </w:p>
    <w:p w14:paraId="6B46DB73" w14:textId="77777777" w:rsidR="00D54FF8" w:rsidRPr="00966CC8" w:rsidRDefault="00D54FF8" w:rsidP="00D54FF8">
      <w:pPr>
        <w:spacing w:after="0"/>
        <w:jc w:val="center"/>
        <w:rPr>
          <w:rFonts w:cstheme="minorHAnsi"/>
          <w:b/>
          <w:sz w:val="32"/>
          <w:szCs w:val="32"/>
        </w:rPr>
      </w:pPr>
      <w:r w:rsidRPr="00966CC8">
        <w:rPr>
          <w:rFonts w:cstheme="minorHAnsi"/>
          <w:b/>
          <w:sz w:val="32"/>
          <w:szCs w:val="32"/>
        </w:rPr>
        <w:lastRenderedPageBreak/>
        <w:t>Transferability of LSUE Courses</w:t>
      </w:r>
    </w:p>
    <w:p w14:paraId="185DABBD" w14:textId="77777777" w:rsidR="00D54FF8" w:rsidRPr="00966CC8" w:rsidRDefault="00D54FF8" w:rsidP="00D54FF8">
      <w:pPr>
        <w:spacing w:after="0"/>
        <w:jc w:val="center"/>
        <w:rPr>
          <w:rFonts w:cstheme="minorHAnsi"/>
          <w:b/>
          <w:sz w:val="44"/>
          <w:szCs w:val="36"/>
          <w:u w:val="single"/>
        </w:rPr>
      </w:pPr>
    </w:p>
    <w:p w14:paraId="5C9226EF" w14:textId="77777777" w:rsidR="00D54FF8" w:rsidRPr="002E0D27" w:rsidRDefault="00D54FF8" w:rsidP="00D54FF8">
      <w:pPr>
        <w:rPr>
          <w:rStyle w:val="Hyperlink"/>
          <w:rFonts w:cstheme="minorHAnsi"/>
          <w:sz w:val="28"/>
          <w:szCs w:val="28"/>
        </w:rPr>
      </w:pPr>
      <w:r w:rsidRPr="002E0D27">
        <w:rPr>
          <w:rFonts w:cstheme="minorHAnsi"/>
          <w:sz w:val="28"/>
          <w:szCs w:val="28"/>
        </w:rPr>
        <w:t xml:space="preserve">LSUE Course Transfer Guide – </w:t>
      </w:r>
      <w:hyperlink r:id="rId32" w:history="1">
        <w:r w:rsidRPr="002E0D27">
          <w:rPr>
            <w:rStyle w:val="Hyperlink"/>
            <w:rFonts w:cstheme="minorHAnsi"/>
            <w:sz w:val="28"/>
            <w:szCs w:val="28"/>
          </w:rPr>
          <w:t>LSUE Transfer Evaluation System</w:t>
        </w:r>
      </w:hyperlink>
    </w:p>
    <w:p w14:paraId="3E3D32C9" w14:textId="710B274A" w:rsidR="00FE3B91" w:rsidRDefault="00FE3B91" w:rsidP="00D54FF8">
      <w:pPr>
        <w:rPr>
          <w:rStyle w:val="Hyperlink"/>
          <w:rFonts w:cstheme="minorHAnsi"/>
          <w:sz w:val="28"/>
          <w:szCs w:val="28"/>
          <w:u w:val="none"/>
        </w:rPr>
      </w:pPr>
      <w:r w:rsidRPr="002E0D27">
        <w:rPr>
          <w:rStyle w:val="Hyperlink"/>
          <w:rFonts w:cstheme="minorHAnsi"/>
          <w:sz w:val="28"/>
          <w:szCs w:val="28"/>
          <w:u w:val="none"/>
        </w:rPr>
        <w:tab/>
      </w:r>
      <w:hyperlink r:id="rId33" w:history="1">
        <w:r w:rsidR="002E0D27" w:rsidRPr="00FA701D">
          <w:rPr>
            <w:rStyle w:val="Hyperlink"/>
            <w:rFonts w:cstheme="minorHAnsi"/>
            <w:sz w:val="28"/>
            <w:szCs w:val="28"/>
          </w:rPr>
          <w:t>https://www.lsue.edu/registrar/course-transfer.php</w:t>
        </w:r>
      </w:hyperlink>
    </w:p>
    <w:p w14:paraId="5BEED54B" w14:textId="77777777" w:rsidR="002E0D27" w:rsidRPr="002E0D27" w:rsidRDefault="002E0D27" w:rsidP="00D54FF8">
      <w:pPr>
        <w:rPr>
          <w:rFonts w:cstheme="minorHAnsi"/>
          <w:sz w:val="28"/>
          <w:szCs w:val="28"/>
        </w:rPr>
      </w:pPr>
    </w:p>
    <w:p w14:paraId="28FCA813" w14:textId="25E14408" w:rsidR="00E52E60" w:rsidRPr="002E0D27" w:rsidRDefault="00650168" w:rsidP="00D54FF8">
      <w:pPr>
        <w:rPr>
          <w:sz w:val="28"/>
          <w:szCs w:val="28"/>
        </w:rPr>
      </w:pPr>
      <w:r>
        <w:rPr>
          <w:sz w:val="28"/>
          <w:szCs w:val="28"/>
        </w:rPr>
        <w:t xml:space="preserve">Louisiana Board of Regents Course Transfer Guide - </w:t>
      </w:r>
      <w:hyperlink r:id="rId34" w:history="1">
        <w:r w:rsidR="00C854A0" w:rsidRPr="002E0D27">
          <w:rPr>
            <w:rStyle w:val="Hyperlink"/>
            <w:sz w:val="28"/>
            <w:szCs w:val="28"/>
          </w:rPr>
          <w:t>Articulation and Transfer – Louisiana Board of Regents</w:t>
        </w:r>
      </w:hyperlink>
      <w:r w:rsidR="002E0D27" w:rsidRPr="002E0D27">
        <w:rPr>
          <w:sz w:val="28"/>
          <w:szCs w:val="28"/>
        </w:rPr>
        <w:t xml:space="preserve"> </w:t>
      </w:r>
    </w:p>
    <w:p w14:paraId="672D066B" w14:textId="6B52B582" w:rsidR="002E0D27" w:rsidRPr="002E0D27" w:rsidRDefault="002E0D27" w:rsidP="00D54FF8">
      <w:pPr>
        <w:rPr>
          <w:sz w:val="28"/>
          <w:szCs w:val="28"/>
        </w:rPr>
      </w:pPr>
      <w:r w:rsidRPr="002E0D27">
        <w:rPr>
          <w:sz w:val="28"/>
          <w:szCs w:val="28"/>
        </w:rPr>
        <w:tab/>
      </w:r>
      <w:hyperlink r:id="rId35" w:history="1">
        <w:r w:rsidRPr="002E0D27">
          <w:rPr>
            <w:rStyle w:val="Hyperlink"/>
            <w:sz w:val="28"/>
            <w:szCs w:val="28"/>
          </w:rPr>
          <w:t>https://regents.la.gov/articulationandtransfer/</w:t>
        </w:r>
      </w:hyperlink>
    </w:p>
    <w:p w14:paraId="1AC0F8DF" w14:textId="77777777" w:rsidR="002E0D27" w:rsidRPr="00966CC8" w:rsidRDefault="002E0D27" w:rsidP="00D54FF8">
      <w:pPr>
        <w:rPr>
          <w:rFonts w:cstheme="minorHAnsi"/>
          <w:sz w:val="36"/>
          <w:szCs w:val="36"/>
        </w:rPr>
      </w:pPr>
    </w:p>
    <w:p w14:paraId="335627DD" w14:textId="77777777" w:rsidR="00664C7D" w:rsidRPr="00966CC8" w:rsidRDefault="00664C7D" w:rsidP="00664C7D">
      <w:pPr>
        <w:tabs>
          <w:tab w:val="left" w:pos="4755"/>
        </w:tabs>
        <w:rPr>
          <w:rFonts w:cstheme="minorHAnsi"/>
          <w:sz w:val="36"/>
          <w:szCs w:val="36"/>
        </w:rPr>
      </w:pPr>
    </w:p>
    <w:p w14:paraId="379D01BC" w14:textId="1D585520" w:rsidR="00DF53FC" w:rsidRPr="00966CC8" w:rsidRDefault="00664C7D" w:rsidP="00664C7D">
      <w:pPr>
        <w:tabs>
          <w:tab w:val="left" w:pos="4755"/>
        </w:tabs>
        <w:rPr>
          <w:rFonts w:cstheme="minorHAnsi"/>
          <w:sz w:val="36"/>
          <w:szCs w:val="36"/>
        </w:rPr>
        <w:sectPr w:rsidR="00DF53FC" w:rsidRPr="00966CC8" w:rsidSect="007B695C">
          <w:type w:val="continuous"/>
          <w:pgSz w:w="12240" w:h="15840" w:code="1"/>
          <w:pgMar w:top="1440" w:right="1440" w:bottom="1440" w:left="1440" w:header="720" w:footer="720" w:gutter="0"/>
          <w:cols w:space="720"/>
          <w:titlePg/>
          <w:docGrid w:linePitch="360"/>
        </w:sectPr>
      </w:pPr>
      <w:r w:rsidRPr="00966CC8">
        <w:rPr>
          <w:rFonts w:cstheme="minorHAnsi"/>
          <w:sz w:val="36"/>
          <w:szCs w:val="36"/>
        </w:rPr>
        <w:tab/>
      </w:r>
    </w:p>
    <w:p w14:paraId="05C6C8A0" w14:textId="77777777" w:rsidR="000814FC" w:rsidRPr="00966CC8" w:rsidRDefault="000814FC" w:rsidP="000814FC">
      <w:pPr>
        <w:spacing w:before="240" w:after="0" w:line="240" w:lineRule="auto"/>
        <w:jc w:val="center"/>
        <w:rPr>
          <w:rFonts w:cstheme="minorHAnsi"/>
          <w:b/>
          <w:sz w:val="32"/>
          <w:szCs w:val="32"/>
        </w:rPr>
      </w:pPr>
      <w:r w:rsidRPr="00966CC8">
        <w:rPr>
          <w:rFonts w:cstheme="minorHAnsi"/>
          <w:b/>
          <w:sz w:val="32"/>
          <w:szCs w:val="32"/>
        </w:rPr>
        <w:lastRenderedPageBreak/>
        <w:t>Earning Course Credit from CLEP Exam, AP Exam, or ACT Test</w:t>
      </w:r>
    </w:p>
    <w:p w14:paraId="360B5839" w14:textId="77777777" w:rsidR="000814FC" w:rsidRPr="00966CC8" w:rsidRDefault="000814FC" w:rsidP="000814FC">
      <w:pPr>
        <w:spacing w:before="240" w:after="0" w:line="240" w:lineRule="auto"/>
        <w:jc w:val="center"/>
        <w:rPr>
          <w:rFonts w:cstheme="minorHAnsi"/>
          <w:b/>
          <w:sz w:val="32"/>
          <w:u w:val="single"/>
        </w:rPr>
      </w:pPr>
    </w:p>
    <w:p w14:paraId="6C446217" w14:textId="77777777" w:rsidR="000814FC" w:rsidRPr="00966CC8" w:rsidRDefault="000814FC" w:rsidP="000814FC">
      <w:pPr>
        <w:spacing w:before="240" w:after="0" w:line="240" w:lineRule="auto"/>
        <w:rPr>
          <w:rFonts w:cstheme="minorHAnsi"/>
          <w:b/>
          <w:sz w:val="28"/>
        </w:rPr>
      </w:pPr>
      <w:r w:rsidRPr="00966CC8">
        <w:rPr>
          <w:rFonts w:cstheme="minorHAnsi"/>
          <w:b/>
          <w:sz w:val="28"/>
        </w:rPr>
        <w:t>Instructions for receiving course credit from Standardized Exams:</w:t>
      </w:r>
    </w:p>
    <w:p w14:paraId="1673EEF7" w14:textId="77777777" w:rsidR="000814FC" w:rsidRPr="00966CC8" w:rsidRDefault="000814FC" w:rsidP="000814FC">
      <w:pPr>
        <w:pStyle w:val="ListParagraph"/>
        <w:numPr>
          <w:ilvl w:val="0"/>
          <w:numId w:val="12"/>
        </w:numPr>
        <w:spacing w:before="240" w:after="0" w:line="240" w:lineRule="auto"/>
        <w:rPr>
          <w:rFonts w:cstheme="minorHAnsi"/>
          <w:sz w:val="28"/>
        </w:rPr>
      </w:pPr>
      <w:r w:rsidRPr="00966CC8">
        <w:rPr>
          <w:rFonts w:cstheme="minorHAnsi"/>
          <w:sz w:val="28"/>
        </w:rPr>
        <w:t xml:space="preserve"> Complete a Course Credit form (download the form online from the DE website and email the form to the correct Dean at LSUE as indicated on the form and email a copy to the Director of Dual Enrollment at LSUE. </w:t>
      </w:r>
    </w:p>
    <w:p w14:paraId="78A32EB4" w14:textId="77777777" w:rsidR="000814FC" w:rsidRPr="00966CC8" w:rsidRDefault="000814FC" w:rsidP="000814FC">
      <w:pPr>
        <w:pStyle w:val="ListParagraph"/>
        <w:numPr>
          <w:ilvl w:val="0"/>
          <w:numId w:val="12"/>
        </w:numPr>
        <w:spacing w:before="240" w:after="0" w:line="240" w:lineRule="auto"/>
        <w:rPr>
          <w:rFonts w:cstheme="minorHAnsi"/>
          <w:sz w:val="28"/>
        </w:rPr>
      </w:pPr>
      <w:r w:rsidRPr="00966CC8">
        <w:rPr>
          <w:rFonts w:cstheme="minorHAnsi"/>
          <w:sz w:val="28"/>
        </w:rPr>
        <w:t>The Dean’s office and/or the Director of Dual Enrollment will acquire the necessary signatures on the form.</w:t>
      </w:r>
    </w:p>
    <w:p w14:paraId="27439957" w14:textId="77777777" w:rsidR="000814FC" w:rsidRPr="00966CC8" w:rsidRDefault="000814FC" w:rsidP="000814FC">
      <w:pPr>
        <w:pStyle w:val="ListParagraph"/>
        <w:numPr>
          <w:ilvl w:val="0"/>
          <w:numId w:val="12"/>
        </w:numPr>
        <w:spacing w:before="240" w:after="0" w:line="240" w:lineRule="auto"/>
        <w:rPr>
          <w:rFonts w:cstheme="minorHAnsi"/>
          <w:sz w:val="28"/>
        </w:rPr>
      </w:pPr>
      <w:r w:rsidRPr="00966CC8">
        <w:rPr>
          <w:rFonts w:cstheme="minorHAnsi"/>
          <w:sz w:val="28"/>
        </w:rPr>
        <w:t>The Dean will forward the form to the Business Office who will contact the student through the student’s LSUE email requesting payment for the credit.</w:t>
      </w:r>
    </w:p>
    <w:p w14:paraId="675E7273" w14:textId="77777777" w:rsidR="000814FC" w:rsidRPr="00966CC8" w:rsidRDefault="000814FC" w:rsidP="000814FC">
      <w:pPr>
        <w:pStyle w:val="ListParagraph"/>
        <w:numPr>
          <w:ilvl w:val="0"/>
          <w:numId w:val="12"/>
        </w:numPr>
        <w:spacing w:before="240" w:after="0" w:line="240" w:lineRule="auto"/>
        <w:rPr>
          <w:rFonts w:cstheme="minorHAnsi"/>
          <w:sz w:val="28"/>
        </w:rPr>
      </w:pPr>
      <w:r w:rsidRPr="00966CC8">
        <w:rPr>
          <w:rFonts w:cstheme="minorHAnsi"/>
          <w:sz w:val="28"/>
        </w:rPr>
        <w:t xml:space="preserve">Once the student pays for the course credit, the Business Office will send the form to Admissions requesting that the Registrar’s Office place the credit on student’s transcript.  </w:t>
      </w:r>
    </w:p>
    <w:p w14:paraId="2D59896F" w14:textId="77777777" w:rsidR="000814FC" w:rsidRPr="00966CC8" w:rsidRDefault="000814FC" w:rsidP="000814FC">
      <w:pPr>
        <w:spacing w:before="240" w:after="0" w:line="240" w:lineRule="auto"/>
        <w:rPr>
          <w:rFonts w:cstheme="minorHAnsi"/>
          <w:sz w:val="28"/>
        </w:rPr>
      </w:pPr>
    </w:p>
    <w:p w14:paraId="5EFA3121" w14:textId="040E3BF8" w:rsidR="000814FC" w:rsidRPr="00966CC8" w:rsidRDefault="00560E55" w:rsidP="00560E55">
      <w:pPr>
        <w:pStyle w:val="ListParagraph"/>
        <w:numPr>
          <w:ilvl w:val="0"/>
          <w:numId w:val="13"/>
        </w:numPr>
        <w:spacing w:after="0" w:line="240" w:lineRule="auto"/>
        <w:rPr>
          <w:rFonts w:cstheme="minorHAnsi"/>
          <w:sz w:val="28"/>
        </w:rPr>
      </w:pPr>
      <w:r w:rsidRPr="00966CC8">
        <w:rPr>
          <w:rFonts w:cstheme="minorHAnsi"/>
          <w:b/>
          <w:sz w:val="28"/>
        </w:rPr>
        <w:t>Click here for link to online</w:t>
      </w:r>
      <w:r w:rsidR="000814FC" w:rsidRPr="00966CC8">
        <w:rPr>
          <w:rFonts w:cstheme="minorHAnsi"/>
          <w:b/>
          <w:sz w:val="28"/>
        </w:rPr>
        <w:t xml:space="preserve"> </w:t>
      </w:r>
      <w:hyperlink r:id="rId36" w:history="1">
        <w:r w:rsidR="000814FC" w:rsidRPr="00966CC8">
          <w:rPr>
            <w:rStyle w:val="Hyperlink"/>
            <w:rFonts w:cstheme="minorHAnsi"/>
            <w:b/>
            <w:sz w:val="28"/>
          </w:rPr>
          <w:t>Credit Form</w:t>
        </w:r>
      </w:hyperlink>
      <w:r w:rsidR="000814FC" w:rsidRPr="00966CC8">
        <w:rPr>
          <w:rFonts w:cstheme="minorHAnsi"/>
          <w:b/>
          <w:sz w:val="28"/>
        </w:rPr>
        <w:t xml:space="preserve"> </w:t>
      </w:r>
      <w:r w:rsidRPr="00966CC8">
        <w:rPr>
          <w:rFonts w:cstheme="minorHAnsi"/>
          <w:sz w:val="28"/>
        </w:rPr>
        <w:t>(https://www.lsue.edu/registrar/documents/Credit%20Form.pdf)</w:t>
      </w:r>
    </w:p>
    <w:p w14:paraId="3F3B959B" w14:textId="77777777" w:rsidR="000814FC" w:rsidRPr="00966CC8" w:rsidRDefault="000814FC" w:rsidP="000814FC">
      <w:pPr>
        <w:pStyle w:val="ListParagraph"/>
        <w:spacing w:before="240" w:after="0" w:line="240" w:lineRule="auto"/>
        <w:rPr>
          <w:rFonts w:cstheme="minorHAnsi"/>
          <w:sz w:val="28"/>
        </w:rPr>
      </w:pPr>
    </w:p>
    <w:p w14:paraId="6BE7343F" w14:textId="60DCF15F" w:rsidR="000814FC" w:rsidRDefault="000814FC" w:rsidP="00560E55">
      <w:pPr>
        <w:pStyle w:val="ListParagraph"/>
        <w:numPr>
          <w:ilvl w:val="0"/>
          <w:numId w:val="13"/>
        </w:numPr>
        <w:spacing w:after="0" w:line="240" w:lineRule="auto"/>
        <w:rPr>
          <w:rFonts w:cstheme="minorHAnsi"/>
          <w:sz w:val="28"/>
        </w:rPr>
      </w:pPr>
      <w:r w:rsidRPr="00966CC8">
        <w:rPr>
          <w:rFonts w:cstheme="minorHAnsi"/>
          <w:b/>
          <w:sz w:val="28"/>
        </w:rPr>
        <w:t>Link to list of CLEP Exams/AP Exams and LSUE Course credit earned (</w:t>
      </w:r>
      <w:hyperlink r:id="rId37" w:history="1">
        <w:r w:rsidRPr="00966CC8">
          <w:rPr>
            <w:rStyle w:val="Hyperlink"/>
            <w:rFonts w:cstheme="minorHAnsi"/>
            <w:b/>
            <w:sz w:val="28"/>
          </w:rPr>
          <w:t>Academic Catalog – Campus Regulations – Advanced Standing Program</w:t>
        </w:r>
      </w:hyperlink>
      <w:r w:rsidR="00560E55" w:rsidRPr="00966CC8">
        <w:rPr>
          <w:rFonts w:cstheme="minorHAnsi"/>
          <w:b/>
          <w:sz w:val="28"/>
        </w:rPr>
        <w:t xml:space="preserve">) </w:t>
      </w:r>
      <w:r w:rsidR="00560E55" w:rsidRPr="00966CC8">
        <w:rPr>
          <w:rFonts w:cstheme="minorHAnsi"/>
          <w:sz w:val="28"/>
        </w:rPr>
        <w:t>(</w:t>
      </w:r>
      <w:hyperlink r:id="rId38" w:history="1">
        <w:r w:rsidR="00F9433E" w:rsidRPr="00FA701D">
          <w:rPr>
            <w:rStyle w:val="Hyperlink"/>
            <w:rFonts w:cstheme="minorHAnsi"/>
            <w:sz w:val="28"/>
          </w:rPr>
          <w:t>http://catalog.lsue.edu/content.php?catoid=16&amp;navoid=856</w:t>
        </w:r>
      </w:hyperlink>
      <w:r w:rsidR="0052525A">
        <w:rPr>
          <w:rFonts w:cstheme="minorHAnsi"/>
          <w:sz w:val="28"/>
        </w:rPr>
        <w:t>)</w:t>
      </w:r>
    </w:p>
    <w:p w14:paraId="1724A11B" w14:textId="77777777" w:rsidR="00F9433E" w:rsidRPr="00F9433E" w:rsidRDefault="00F9433E" w:rsidP="00F9433E">
      <w:pPr>
        <w:pStyle w:val="ListParagraph"/>
        <w:rPr>
          <w:rFonts w:cstheme="minorHAnsi"/>
          <w:sz w:val="28"/>
        </w:rPr>
      </w:pPr>
    </w:p>
    <w:p w14:paraId="14042BCF" w14:textId="03EE3CF5" w:rsidR="00F9433E" w:rsidRPr="00966CC8" w:rsidRDefault="00F9433E" w:rsidP="00F9433E">
      <w:pPr>
        <w:pStyle w:val="ListParagraph"/>
        <w:numPr>
          <w:ilvl w:val="1"/>
          <w:numId w:val="13"/>
        </w:numPr>
        <w:spacing w:after="0" w:line="240" w:lineRule="auto"/>
        <w:rPr>
          <w:rFonts w:cstheme="minorHAnsi"/>
          <w:sz w:val="28"/>
        </w:rPr>
      </w:pPr>
      <w:r>
        <w:rPr>
          <w:rFonts w:cstheme="minorHAnsi"/>
          <w:sz w:val="28"/>
        </w:rPr>
        <w:t>Scroll down the page to the Advanced-Standing Program</w:t>
      </w:r>
      <w:r w:rsidR="00DD2CB3">
        <w:rPr>
          <w:rFonts w:cstheme="minorHAnsi"/>
          <w:sz w:val="28"/>
        </w:rPr>
        <w:t xml:space="preserve"> section.</w:t>
      </w:r>
    </w:p>
    <w:p w14:paraId="1FCC4608" w14:textId="77777777" w:rsidR="000814FC" w:rsidRPr="00966CC8" w:rsidRDefault="000814FC" w:rsidP="000814FC">
      <w:pPr>
        <w:spacing w:before="240" w:after="0" w:line="240" w:lineRule="auto"/>
        <w:jc w:val="center"/>
        <w:rPr>
          <w:rFonts w:cstheme="minorHAnsi"/>
          <w:b/>
        </w:rPr>
      </w:pPr>
    </w:p>
    <w:p w14:paraId="7AA75F2B" w14:textId="5FF9AE51" w:rsidR="00226A36" w:rsidRPr="00966CC8" w:rsidRDefault="00226A36">
      <w:pPr>
        <w:rPr>
          <w:rFonts w:cstheme="minorHAnsi"/>
          <w:b/>
        </w:rPr>
      </w:pPr>
      <w:r w:rsidRPr="00966CC8">
        <w:rPr>
          <w:rFonts w:cstheme="minorHAnsi"/>
          <w:b/>
        </w:rPr>
        <w:br w:type="page"/>
      </w:r>
    </w:p>
    <w:p w14:paraId="2BFEE074" w14:textId="77777777" w:rsidR="00226A36" w:rsidRPr="00966CC8" w:rsidRDefault="00226A36" w:rsidP="00226A36">
      <w:pPr>
        <w:jc w:val="center"/>
        <w:rPr>
          <w:rFonts w:cstheme="minorHAnsi"/>
          <w:sz w:val="32"/>
          <w:szCs w:val="32"/>
        </w:rPr>
      </w:pPr>
      <w:r w:rsidRPr="00966CC8">
        <w:rPr>
          <w:rFonts w:cstheme="minorHAnsi"/>
          <w:b/>
          <w:bCs/>
          <w:color w:val="000000"/>
          <w:sz w:val="32"/>
          <w:szCs w:val="32"/>
        </w:rPr>
        <w:lastRenderedPageBreak/>
        <w:t>HOW TO APPLY FOR DISABILITY ACCOMODATIONS</w:t>
      </w:r>
    </w:p>
    <w:p w14:paraId="6BF58BB8" w14:textId="77777777" w:rsidR="00226A36" w:rsidRPr="00966CC8" w:rsidRDefault="00226A36" w:rsidP="00226A36">
      <w:pPr>
        <w:rPr>
          <w:rFonts w:cstheme="minorHAnsi"/>
          <w:sz w:val="28"/>
          <w:szCs w:val="28"/>
        </w:rPr>
      </w:pPr>
    </w:p>
    <w:p w14:paraId="45FDF9EB" w14:textId="77777777" w:rsidR="00226A36" w:rsidRPr="00966CC8" w:rsidRDefault="00226A36" w:rsidP="00226A36">
      <w:pPr>
        <w:pStyle w:val="NormalWeb"/>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b/>
          <w:bCs/>
          <w:color w:val="000000"/>
          <w:sz w:val="28"/>
          <w:szCs w:val="28"/>
        </w:rPr>
        <w:t>*** Note – High School 504 plans and IEP accommodations do not follow a DE student to college and do not automatically apply to a Dual Enrollment course.  A student must submit an application for Disability Accommodations to the Office of Disability Services.</w:t>
      </w:r>
    </w:p>
    <w:p w14:paraId="3B6991C0" w14:textId="77777777" w:rsidR="00226A36" w:rsidRPr="00966CC8" w:rsidRDefault="00226A36" w:rsidP="00226A36">
      <w:pPr>
        <w:pStyle w:val="NormalWeb"/>
        <w:spacing w:before="0" w:beforeAutospacing="0" w:after="0" w:afterAutospacing="0" w:line="276" w:lineRule="auto"/>
        <w:rPr>
          <w:rFonts w:asciiTheme="minorHAnsi" w:hAnsiTheme="minorHAnsi" w:cstheme="minorHAnsi"/>
          <w:color w:val="000000"/>
          <w:sz w:val="28"/>
          <w:szCs w:val="28"/>
        </w:rPr>
      </w:pPr>
    </w:p>
    <w:p w14:paraId="04673C1E" w14:textId="77777777" w:rsidR="001F0BF6" w:rsidRPr="001F0BF6" w:rsidRDefault="00226A36" w:rsidP="00226A36">
      <w:pPr>
        <w:pStyle w:val="NormalWeb"/>
        <w:numPr>
          <w:ilvl w:val="0"/>
          <w:numId w:val="26"/>
        </w:numPr>
        <w:spacing w:before="0" w:beforeAutospacing="0" w:after="0" w:afterAutospacing="0" w:line="276" w:lineRule="auto"/>
        <w:rPr>
          <w:rFonts w:asciiTheme="minorHAnsi" w:hAnsiTheme="minorHAnsi" w:cstheme="minorHAnsi"/>
          <w:b/>
          <w:bCs/>
          <w:sz w:val="28"/>
          <w:szCs w:val="28"/>
        </w:rPr>
      </w:pPr>
      <w:r w:rsidRPr="00966CC8">
        <w:rPr>
          <w:rFonts w:asciiTheme="minorHAnsi" w:hAnsiTheme="minorHAnsi" w:cstheme="minorHAnsi"/>
          <w:color w:val="000000"/>
          <w:sz w:val="28"/>
          <w:szCs w:val="28"/>
        </w:rPr>
        <w:t>Go to</w:t>
      </w:r>
      <w:hyperlink r:id="rId39" w:history="1">
        <w:r w:rsidRPr="00966CC8">
          <w:rPr>
            <w:rStyle w:val="Hyperlink"/>
            <w:rFonts w:asciiTheme="minorHAnsi" w:hAnsiTheme="minorHAnsi" w:cstheme="minorHAnsi"/>
            <w:color w:val="000000"/>
            <w:sz w:val="28"/>
            <w:szCs w:val="28"/>
          </w:rPr>
          <w:t xml:space="preserve"> </w:t>
        </w:r>
        <w:r w:rsidRPr="00966CC8">
          <w:rPr>
            <w:rStyle w:val="Hyperlink"/>
            <w:rFonts w:asciiTheme="minorHAnsi" w:hAnsiTheme="minorHAnsi" w:cstheme="minorHAnsi"/>
            <w:color w:val="1155CC"/>
            <w:sz w:val="28"/>
            <w:szCs w:val="28"/>
          </w:rPr>
          <w:t>www.lsue.edu</w:t>
        </w:r>
      </w:hyperlink>
      <w:r w:rsidRPr="00966CC8">
        <w:rPr>
          <w:rFonts w:asciiTheme="minorHAnsi" w:hAnsiTheme="minorHAnsi" w:cstheme="minorHAnsi"/>
          <w:color w:val="000000"/>
          <w:sz w:val="28"/>
          <w:szCs w:val="28"/>
        </w:rPr>
        <w:t xml:space="preserve">.  Select </w:t>
      </w:r>
      <w:r w:rsidRPr="00966CC8">
        <w:rPr>
          <w:rFonts w:asciiTheme="minorHAnsi" w:hAnsiTheme="minorHAnsi" w:cstheme="minorHAnsi"/>
          <w:b/>
          <w:bCs/>
          <w:color w:val="000000"/>
          <w:sz w:val="28"/>
          <w:szCs w:val="28"/>
        </w:rPr>
        <w:t>Students</w:t>
      </w:r>
      <w:r w:rsidRPr="00966CC8">
        <w:rPr>
          <w:rFonts w:asciiTheme="minorHAnsi" w:hAnsiTheme="minorHAnsi" w:cstheme="minorHAnsi"/>
          <w:color w:val="000000"/>
          <w:sz w:val="28"/>
          <w:szCs w:val="28"/>
        </w:rPr>
        <w:t xml:space="preserve"> and then select </w:t>
      </w:r>
      <w:r w:rsidR="001145DB" w:rsidRPr="001145DB">
        <w:rPr>
          <w:rFonts w:asciiTheme="minorHAnsi" w:hAnsiTheme="minorHAnsi" w:cstheme="minorHAnsi"/>
          <w:b/>
          <w:bCs/>
          <w:color w:val="000000"/>
          <w:sz w:val="28"/>
          <w:szCs w:val="28"/>
        </w:rPr>
        <w:t>Student Success Center</w:t>
      </w:r>
      <w:r w:rsidR="001145DB">
        <w:rPr>
          <w:rFonts w:asciiTheme="minorHAnsi" w:hAnsiTheme="minorHAnsi" w:cstheme="minorHAnsi"/>
          <w:b/>
          <w:bCs/>
          <w:color w:val="000000"/>
          <w:sz w:val="28"/>
          <w:szCs w:val="28"/>
        </w:rPr>
        <w:t xml:space="preserve"> </w:t>
      </w:r>
    </w:p>
    <w:p w14:paraId="5C09435F" w14:textId="5F0C79E6" w:rsidR="00226A36" w:rsidRPr="001145DB" w:rsidRDefault="001F0BF6" w:rsidP="00226A36">
      <w:pPr>
        <w:pStyle w:val="NormalWeb"/>
        <w:numPr>
          <w:ilvl w:val="0"/>
          <w:numId w:val="26"/>
        </w:numPr>
        <w:spacing w:before="0" w:beforeAutospacing="0" w:after="0" w:afterAutospacing="0" w:line="276" w:lineRule="auto"/>
        <w:rPr>
          <w:rFonts w:asciiTheme="minorHAnsi" w:hAnsiTheme="minorHAnsi" w:cstheme="minorHAnsi"/>
          <w:b/>
          <w:bCs/>
          <w:sz w:val="28"/>
          <w:szCs w:val="28"/>
        </w:rPr>
      </w:pPr>
      <w:r w:rsidRPr="001F0BF6">
        <w:rPr>
          <w:rFonts w:asciiTheme="minorHAnsi" w:hAnsiTheme="minorHAnsi" w:cstheme="minorHAnsi"/>
          <w:color w:val="000000"/>
          <w:sz w:val="28"/>
          <w:szCs w:val="28"/>
        </w:rPr>
        <w:t>Under Student Support Services select</w:t>
      </w:r>
      <w:r>
        <w:rPr>
          <w:rFonts w:asciiTheme="minorHAnsi" w:hAnsiTheme="minorHAnsi" w:cstheme="minorHAnsi"/>
          <w:b/>
          <w:bCs/>
          <w:color w:val="000000"/>
          <w:sz w:val="28"/>
          <w:szCs w:val="28"/>
        </w:rPr>
        <w:t xml:space="preserve"> </w:t>
      </w:r>
      <w:r w:rsidR="00226A36" w:rsidRPr="001145DB">
        <w:rPr>
          <w:rFonts w:asciiTheme="minorHAnsi" w:hAnsiTheme="minorHAnsi" w:cstheme="minorHAnsi"/>
          <w:b/>
          <w:bCs/>
          <w:color w:val="000000"/>
          <w:sz w:val="28"/>
          <w:szCs w:val="28"/>
        </w:rPr>
        <w:t>Disability Accommodations.</w:t>
      </w:r>
    </w:p>
    <w:p w14:paraId="6A6A7E6F" w14:textId="77777777" w:rsidR="00226A36" w:rsidRPr="00966CC8" w:rsidRDefault="00226A36" w:rsidP="00226A36">
      <w:pPr>
        <w:pStyle w:val="NormalWeb"/>
        <w:numPr>
          <w:ilvl w:val="0"/>
          <w:numId w:val="26"/>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Select the form required for your disability (ADHD, Learning Disability, Physical and Systemic Disability, Psychological Disability). </w:t>
      </w:r>
    </w:p>
    <w:p w14:paraId="128149E2" w14:textId="77777777" w:rsidR="00226A36" w:rsidRPr="00966CC8" w:rsidRDefault="00226A36" w:rsidP="00226A36">
      <w:pPr>
        <w:pStyle w:val="NormalWeb"/>
        <w:numPr>
          <w:ilvl w:val="0"/>
          <w:numId w:val="26"/>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Print the form.</w:t>
      </w:r>
    </w:p>
    <w:p w14:paraId="04FC299D" w14:textId="77777777" w:rsidR="00226A36" w:rsidRPr="00966CC8" w:rsidRDefault="00226A36" w:rsidP="00226A36">
      <w:pPr>
        <w:pStyle w:val="NormalWeb"/>
        <w:numPr>
          <w:ilvl w:val="0"/>
          <w:numId w:val="26"/>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 xml:space="preserve">Complete, sign, and date the </w:t>
      </w:r>
      <w:r w:rsidRPr="00966CC8">
        <w:rPr>
          <w:rFonts w:asciiTheme="minorHAnsi" w:hAnsiTheme="minorHAnsi" w:cstheme="minorHAnsi"/>
          <w:b/>
          <w:bCs/>
          <w:color w:val="000000"/>
          <w:sz w:val="28"/>
          <w:szCs w:val="28"/>
        </w:rPr>
        <w:t>Request for Accommodations</w:t>
      </w:r>
      <w:r w:rsidRPr="00966CC8">
        <w:rPr>
          <w:rFonts w:asciiTheme="minorHAnsi" w:hAnsiTheme="minorHAnsi" w:cstheme="minorHAnsi"/>
          <w:color w:val="000000"/>
          <w:sz w:val="28"/>
          <w:szCs w:val="28"/>
        </w:rPr>
        <w:t xml:space="preserve"> section of the form. </w:t>
      </w:r>
    </w:p>
    <w:p w14:paraId="58D51C96" w14:textId="77777777" w:rsidR="00226A36" w:rsidRPr="00966CC8" w:rsidRDefault="00226A36" w:rsidP="00226A36">
      <w:pPr>
        <w:pStyle w:val="NormalWeb"/>
        <w:numPr>
          <w:ilvl w:val="0"/>
          <w:numId w:val="26"/>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 xml:space="preserve">Submit the completed </w:t>
      </w:r>
      <w:r w:rsidRPr="00966CC8">
        <w:rPr>
          <w:rFonts w:asciiTheme="minorHAnsi" w:hAnsiTheme="minorHAnsi" w:cstheme="minorHAnsi"/>
          <w:b/>
          <w:bCs/>
          <w:color w:val="000000"/>
          <w:sz w:val="28"/>
          <w:szCs w:val="28"/>
        </w:rPr>
        <w:t>Request for Accommodations</w:t>
      </w:r>
      <w:r w:rsidRPr="00966CC8">
        <w:rPr>
          <w:rFonts w:asciiTheme="minorHAnsi" w:hAnsiTheme="minorHAnsi" w:cstheme="minorHAnsi"/>
          <w:color w:val="000000"/>
          <w:sz w:val="28"/>
          <w:szCs w:val="28"/>
        </w:rPr>
        <w:t xml:space="preserve"> form to the Office of Disability Services </w:t>
      </w:r>
    </w:p>
    <w:p w14:paraId="02B69B4F" w14:textId="77777777" w:rsidR="00226A36" w:rsidRPr="00966CC8" w:rsidRDefault="00226A36" w:rsidP="00226A36">
      <w:pPr>
        <w:pStyle w:val="NormalWeb"/>
        <w:numPr>
          <w:ilvl w:val="0"/>
          <w:numId w:val="26"/>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 xml:space="preserve">Complete the top half of the </w:t>
      </w:r>
      <w:r w:rsidRPr="00966CC8">
        <w:rPr>
          <w:rFonts w:asciiTheme="minorHAnsi" w:hAnsiTheme="minorHAnsi" w:cstheme="minorHAnsi"/>
          <w:b/>
          <w:bCs/>
          <w:color w:val="000000"/>
          <w:sz w:val="28"/>
          <w:szCs w:val="28"/>
        </w:rPr>
        <w:t>Documentation Request</w:t>
      </w:r>
      <w:r w:rsidRPr="00966CC8">
        <w:rPr>
          <w:rFonts w:asciiTheme="minorHAnsi" w:hAnsiTheme="minorHAnsi" w:cstheme="minorHAnsi"/>
          <w:color w:val="000000"/>
          <w:sz w:val="28"/>
          <w:szCs w:val="28"/>
        </w:rPr>
        <w:t xml:space="preserve"> form for the qualified professional who is treating your disability.</w:t>
      </w:r>
    </w:p>
    <w:p w14:paraId="3270DFFF" w14:textId="77777777" w:rsidR="00226A36" w:rsidRPr="00966CC8" w:rsidRDefault="00226A36" w:rsidP="00226A36">
      <w:pPr>
        <w:pStyle w:val="NormalWeb"/>
        <w:numPr>
          <w:ilvl w:val="0"/>
          <w:numId w:val="26"/>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 xml:space="preserve">Provide the qualified professional with the remaining pages of the downloaded disability paperwork.  The qualified professional must complete and submit this paperwork </w:t>
      </w:r>
      <w:r w:rsidRPr="00966CC8">
        <w:rPr>
          <w:rFonts w:asciiTheme="minorHAnsi" w:hAnsiTheme="minorHAnsi" w:cstheme="minorHAnsi"/>
          <w:b/>
          <w:bCs/>
          <w:color w:val="000000"/>
          <w:sz w:val="28"/>
          <w:szCs w:val="28"/>
          <w:u w:val="single"/>
        </w:rPr>
        <w:t>directly</w:t>
      </w:r>
      <w:r w:rsidRPr="00966CC8">
        <w:rPr>
          <w:rFonts w:asciiTheme="minorHAnsi" w:hAnsiTheme="minorHAnsi" w:cstheme="minorHAnsi"/>
          <w:color w:val="000000"/>
          <w:sz w:val="28"/>
          <w:szCs w:val="28"/>
        </w:rPr>
        <w:t xml:space="preserve"> to Disability Services, along with any supporting documentation.</w:t>
      </w:r>
    </w:p>
    <w:p w14:paraId="2F4DF941" w14:textId="5394693E" w:rsidR="00226A36" w:rsidRPr="00966CC8" w:rsidRDefault="00226A36" w:rsidP="00226A36">
      <w:pPr>
        <w:pStyle w:val="NormalWeb"/>
        <w:numPr>
          <w:ilvl w:val="0"/>
          <w:numId w:val="26"/>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Disability Services will email you to set up a meeting once they receive and review all documentation.  Check your LSUE email often. </w:t>
      </w:r>
    </w:p>
    <w:p w14:paraId="5D600542" w14:textId="77777777" w:rsidR="00226A36" w:rsidRPr="00966CC8" w:rsidRDefault="00226A36" w:rsidP="00226A36">
      <w:pPr>
        <w:pStyle w:val="NormalWeb"/>
        <w:numPr>
          <w:ilvl w:val="0"/>
          <w:numId w:val="26"/>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If approved, you will receive an accommodation letter for your professors.</w:t>
      </w:r>
    </w:p>
    <w:p w14:paraId="47B69C3A" w14:textId="77777777" w:rsidR="00226A36" w:rsidRPr="00966CC8" w:rsidRDefault="00226A36" w:rsidP="00226A36">
      <w:pPr>
        <w:pStyle w:val="NormalWeb"/>
        <w:numPr>
          <w:ilvl w:val="0"/>
          <w:numId w:val="26"/>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You must provide a copy of this letter to each of your professors.  (Disability Services will not alert your professors of your accommodations for you.)</w:t>
      </w:r>
    </w:p>
    <w:p w14:paraId="43944273" w14:textId="77777777" w:rsidR="00226A36" w:rsidRPr="00966CC8" w:rsidRDefault="00226A36" w:rsidP="00226A36">
      <w:pPr>
        <w:pStyle w:val="NormalWeb"/>
        <w:numPr>
          <w:ilvl w:val="0"/>
          <w:numId w:val="26"/>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 xml:space="preserve">Note – You must submit a copy of the </w:t>
      </w:r>
      <w:r w:rsidRPr="00966CC8">
        <w:rPr>
          <w:rFonts w:asciiTheme="minorHAnsi" w:hAnsiTheme="minorHAnsi" w:cstheme="minorHAnsi"/>
          <w:b/>
          <w:bCs/>
          <w:color w:val="000000"/>
          <w:sz w:val="28"/>
          <w:szCs w:val="28"/>
        </w:rPr>
        <w:t>Request for Accommodations</w:t>
      </w:r>
      <w:r w:rsidRPr="00966CC8">
        <w:rPr>
          <w:rFonts w:asciiTheme="minorHAnsi" w:hAnsiTheme="minorHAnsi" w:cstheme="minorHAnsi"/>
          <w:color w:val="000000"/>
          <w:sz w:val="28"/>
          <w:szCs w:val="28"/>
        </w:rPr>
        <w:t xml:space="preserve"> each semester in order to continue receiving your accommodations. Submit pg. 3 only of the form </w:t>
      </w:r>
      <w:r w:rsidRPr="00966CC8">
        <w:rPr>
          <w:rFonts w:asciiTheme="minorHAnsi" w:hAnsiTheme="minorHAnsi" w:cstheme="minorHAnsi"/>
          <w:b/>
          <w:bCs/>
          <w:color w:val="000000"/>
          <w:sz w:val="28"/>
          <w:szCs w:val="28"/>
        </w:rPr>
        <w:t>Request for Accommodations</w:t>
      </w:r>
      <w:r w:rsidRPr="00966CC8">
        <w:rPr>
          <w:rFonts w:asciiTheme="minorHAnsi" w:hAnsiTheme="minorHAnsi" w:cstheme="minorHAnsi"/>
          <w:color w:val="000000"/>
          <w:sz w:val="28"/>
          <w:szCs w:val="28"/>
        </w:rPr>
        <w:t xml:space="preserve"> to the Office of Disability Services each semester for renewal.  </w:t>
      </w:r>
    </w:p>
    <w:p w14:paraId="7A0CB1ED" w14:textId="77777777" w:rsidR="00A2494E" w:rsidRPr="00966CC8" w:rsidRDefault="00A2494E" w:rsidP="00A2494E">
      <w:pPr>
        <w:shd w:val="clear" w:color="auto" w:fill="FFFFFF"/>
        <w:spacing w:after="150" w:line="240" w:lineRule="auto"/>
        <w:jc w:val="center"/>
        <w:outlineLvl w:val="1"/>
        <w:rPr>
          <w:rFonts w:cstheme="minorHAnsi"/>
          <w:b/>
          <w:sz w:val="32"/>
          <w:szCs w:val="32"/>
        </w:rPr>
      </w:pPr>
      <w:r w:rsidRPr="00966CC8">
        <w:rPr>
          <w:rFonts w:cstheme="minorHAnsi"/>
          <w:b/>
          <w:sz w:val="32"/>
          <w:szCs w:val="32"/>
        </w:rPr>
        <w:lastRenderedPageBreak/>
        <w:t>I-Clicker Attendance Policy</w:t>
      </w:r>
    </w:p>
    <w:p w14:paraId="5412C59C" w14:textId="77777777" w:rsidR="00A2494E" w:rsidRPr="00966CC8" w:rsidRDefault="00A2494E" w:rsidP="00A2494E">
      <w:pPr>
        <w:shd w:val="clear" w:color="auto" w:fill="FFFFFF"/>
        <w:spacing w:after="150" w:line="240" w:lineRule="auto"/>
        <w:jc w:val="center"/>
        <w:outlineLvl w:val="1"/>
        <w:rPr>
          <w:rFonts w:cstheme="minorHAnsi"/>
          <w:sz w:val="24"/>
          <w:szCs w:val="24"/>
        </w:rPr>
      </w:pPr>
    </w:p>
    <w:p w14:paraId="6F33DCE4" w14:textId="77777777" w:rsidR="00A2494E" w:rsidRPr="00966CC8" w:rsidRDefault="00A2494E" w:rsidP="00A2494E">
      <w:pPr>
        <w:rPr>
          <w:rFonts w:cstheme="minorHAnsi"/>
          <w:sz w:val="28"/>
          <w:szCs w:val="28"/>
        </w:rPr>
      </w:pPr>
      <w:r w:rsidRPr="00966CC8">
        <w:rPr>
          <w:rFonts w:cstheme="minorHAnsi"/>
          <w:sz w:val="28"/>
          <w:szCs w:val="28"/>
        </w:rPr>
        <w:t xml:space="preserve">There is a direct correlation between student attendance in college courses and student success in these courses.  LSUE Dual Enrollment strives to improve our efforts in ensuring all our students receive the best support and education possible from LSUE.  </w:t>
      </w:r>
    </w:p>
    <w:p w14:paraId="33AE1442" w14:textId="77777777" w:rsidR="00A2494E" w:rsidRPr="00966CC8" w:rsidRDefault="00A2494E" w:rsidP="00A2494E">
      <w:pPr>
        <w:rPr>
          <w:rFonts w:cstheme="minorHAnsi"/>
          <w:sz w:val="28"/>
          <w:szCs w:val="28"/>
        </w:rPr>
      </w:pPr>
      <w:r w:rsidRPr="00966CC8">
        <w:rPr>
          <w:rFonts w:cstheme="minorHAnsi"/>
          <w:sz w:val="28"/>
          <w:szCs w:val="28"/>
        </w:rPr>
        <w:t xml:space="preserve">To better monitor high school student attendance in their LSUE campus classes, Academy students are required to sign in daily at LSUE.  </w:t>
      </w:r>
      <w:r w:rsidRPr="00966CC8">
        <w:rPr>
          <w:rFonts w:cstheme="minorHAnsi"/>
          <w:b/>
          <w:bCs/>
          <w:sz w:val="28"/>
          <w:szCs w:val="28"/>
          <w:u w:val="single"/>
        </w:rPr>
        <w:t>All LSUE Academy students taking classes on the LSUE campus will be required to be on campus on the days they are scheduled for classes at LSUE</w:t>
      </w:r>
      <w:r w:rsidRPr="00966CC8">
        <w:rPr>
          <w:rFonts w:cstheme="minorHAnsi"/>
          <w:sz w:val="28"/>
          <w:szCs w:val="28"/>
        </w:rPr>
        <w:t xml:space="preserve">.  Academy students will be required to sign in daily using the </w:t>
      </w:r>
      <w:r w:rsidRPr="00966CC8">
        <w:rPr>
          <w:rFonts w:cstheme="minorHAnsi"/>
          <w:b/>
          <w:bCs/>
          <w:sz w:val="28"/>
          <w:szCs w:val="28"/>
        </w:rPr>
        <w:t>I Clicker or Reef app</w:t>
      </w:r>
      <w:r w:rsidRPr="00966CC8">
        <w:rPr>
          <w:rFonts w:cstheme="minorHAnsi"/>
          <w:sz w:val="28"/>
          <w:szCs w:val="28"/>
        </w:rPr>
        <w:t xml:space="preserve"> on their phone or laptop.  The app is location sensitive and will require students to have their location services on and be within 500 feet of the LSUE clock in the center of the campus in order to check-in for attendance.  </w:t>
      </w:r>
    </w:p>
    <w:p w14:paraId="384C0484" w14:textId="77777777" w:rsidR="00A2494E" w:rsidRPr="00966CC8" w:rsidRDefault="00A2494E" w:rsidP="00A2494E">
      <w:pPr>
        <w:rPr>
          <w:rFonts w:cstheme="minorHAnsi"/>
          <w:sz w:val="28"/>
          <w:szCs w:val="28"/>
        </w:rPr>
      </w:pPr>
      <w:r w:rsidRPr="00966CC8">
        <w:rPr>
          <w:rFonts w:cstheme="minorHAnsi"/>
          <w:sz w:val="28"/>
          <w:szCs w:val="28"/>
        </w:rPr>
        <w:t>Failure to activate an account by the start of the semester will result in referral to your school administration for consideration for removal from the LSUE Academy.</w:t>
      </w:r>
    </w:p>
    <w:p w14:paraId="5755FBF1" w14:textId="6F67C585" w:rsidR="00A2494E" w:rsidRPr="00966CC8" w:rsidRDefault="00A2494E" w:rsidP="00A2494E">
      <w:pPr>
        <w:rPr>
          <w:rFonts w:cstheme="minorHAnsi"/>
          <w:sz w:val="28"/>
          <w:szCs w:val="28"/>
        </w:rPr>
      </w:pPr>
      <w:r w:rsidRPr="00966CC8">
        <w:rPr>
          <w:rFonts w:cstheme="minorHAnsi"/>
          <w:sz w:val="28"/>
          <w:szCs w:val="28"/>
        </w:rPr>
        <w:t xml:space="preserve">Please follow the instructions you receive in an email to set up your </w:t>
      </w:r>
      <w:r w:rsidRPr="00966CC8">
        <w:rPr>
          <w:rFonts w:cstheme="minorHAnsi"/>
          <w:b/>
          <w:bCs/>
          <w:sz w:val="28"/>
          <w:szCs w:val="28"/>
        </w:rPr>
        <w:t>I Clicker account</w:t>
      </w:r>
      <w:r w:rsidRPr="00966CC8">
        <w:rPr>
          <w:rFonts w:cstheme="minorHAnsi"/>
          <w:sz w:val="28"/>
          <w:szCs w:val="28"/>
        </w:rPr>
        <w:t xml:space="preserve">.  You can also download the </w:t>
      </w:r>
      <w:r w:rsidRPr="00966CC8">
        <w:rPr>
          <w:rFonts w:cstheme="minorHAnsi"/>
          <w:b/>
          <w:bCs/>
          <w:sz w:val="28"/>
          <w:szCs w:val="28"/>
        </w:rPr>
        <w:t>Reef app</w:t>
      </w:r>
      <w:r w:rsidRPr="00966CC8">
        <w:rPr>
          <w:rFonts w:cstheme="minorHAnsi"/>
          <w:sz w:val="28"/>
          <w:szCs w:val="28"/>
        </w:rPr>
        <w:t xml:space="preserve"> to your smart phone once you have your account set up.  You must turn on your location services on your phone for this app.  You can check in from the library, Science building, Manuel Hall, by Starbucks, at the end of Community Education closest to the statue by the quad, or anywhere within the quad.   Instructions are included in the email on how to check in daily.   </w:t>
      </w:r>
    </w:p>
    <w:p w14:paraId="18AF2B0A" w14:textId="77777777" w:rsidR="00A2494E" w:rsidRPr="00966CC8" w:rsidRDefault="00A2494E" w:rsidP="00A2494E">
      <w:pPr>
        <w:rPr>
          <w:rFonts w:cstheme="minorHAnsi"/>
          <w:sz w:val="28"/>
          <w:szCs w:val="28"/>
        </w:rPr>
      </w:pPr>
      <w:r w:rsidRPr="00966CC8">
        <w:rPr>
          <w:rFonts w:cstheme="minorHAnsi"/>
          <w:sz w:val="28"/>
          <w:szCs w:val="28"/>
        </w:rPr>
        <w:t xml:space="preserve">Any time you will not be in attendance for your classes at LSUE or an instructor cancels class, you are required to email me.  </w:t>
      </w:r>
      <w:r w:rsidRPr="00966CC8">
        <w:rPr>
          <w:rFonts w:cstheme="minorHAnsi"/>
          <w:b/>
          <w:bCs/>
          <w:sz w:val="28"/>
          <w:szCs w:val="28"/>
        </w:rPr>
        <w:t xml:space="preserve">Once a student reaches 5 unexcused absences for the semester, the high school will be notified of the student’s absences and the student will not be allowed to return to the LSUE Academy the following semester. </w:t>
      </w:r>
      <w:r w:rsidRPr="00966CC8">
        <w:rPr>
          <w:rFonts w:cstheme="minorHAnsi"/>
          <w:sz w:val="28"/>
          <w:szCs w:val="28"/>
        </w:rPr>
        <w:t>  Attendance begins the first day of the semester.</w:t>
      </w:r>
    </w:p>
    <w:p w14:paraId="1312D3FC" w14:textId="77777777" w:rsidR="00A2494E" w:rsidRPr="00966CC8" w:rsidRDefault="00A2494E" w:rsidP="00A2494E">
      <w:pPr>
        <w:rPr>
          <w:rFonts w:cstheme="minorHAnsi"/>
          <w:sz w:val="28"/>
          <w:szCs w:val="28"/>
        </w:rPr>
      </w:pPr>
    </w:p>
    <w:p w14:paraId="545B2A9C" w14:textId="77777777" w:rsidR="00A2494E" w:rsidRDefault="00A2494E" w:rsidP="00A2494E">
      <w:pPr>
        <w:rPr>
          <w:rFonts w:cstheme="minorHAnsi"/>
          <w:sz w:val="28"/>
          <w:szCs w:val="28"/>
        </w:rPr>
      </w:pPr>
    </w:p>
    <w:p w14:paraId="77CA8E9E" w14:textId="77777777" w:rsidR="00E85442" w:rsidRPr="00966CC8" w:rsidRDefault="00E85442" w:rsidP="00A2494E">
      <w:pPr>
        <w:rPr>
          <w:rFonts w:cstheme="minorHAnsi"/>
          <w:sz w:val="28"/>
          <w:szCs w:val="28"/>
        </w:rPr>
      </w:pPr>
    </w:p>
    <w:p w14:paraId="0806A998" w14:textId="77777777" w:rsidR="00A40BB4" w:rsidRPr="00966CC8" w:rsidRDefault="00A40BB4" w:rsidP="00A40BB4">
      <w:pPr>
        <w:spacing w:after="0" w:line="240" w:lineRule="auto"/>
        <w:jc w:val="center"/>
        <w:rPr>
          <w:rFonts w:cstheme="minorHAnsi"/>
          <w:b/>
          <w:bCs/>
          <w:sz w:val="32"/>
          <w:szCs w:val="32"/>
        </w:rPr>
      </w:pPr>
      <w:r w:rsidRPr="00966CC8">
        <w:rPr>
          <w:rFonts w:cstheme="minorHAnsi"/>
          <w:b/>
          <w:bCs/>
          <w:sz w:val="32"/>
          <w:szCs w:val="32"/>
        </w:rPr>
        <w:lastRenderedPageBreak/>
        <w:t>Grade Appeal Procedure</w:t>
      </w:r>
    </w:p>
    <w:p w14:paraId="02A4D6A2" w14:textId="77777777" w:rsidR="00A40BB4" w:rsidRPr="00966CC8" w:rsidRDefault="00A40BB4" w:rsidP="00A40BB4">
      <w:pPr>
        <w:spacing w:after="0" w:line="240" w:lineRule="auto"/>
        <w:rPr>
          <w:rFonts w:cstheme="minorHAnsi"/>
          <w:sz w:val="28"/>
          <w:szCs w:val="28"/>
        </w:rPr>
      </w:pPr>
    </w:p>
    <w:p w14:paraId="08CAB0FD" w14:textId="273E1F16" w:rsidR="00A40BB4" w:rsidRPr="00966CC8" w:rsidRDefault="00A40BB4" w:rsidP="00A40BB4">
      <w:pPr>
        <w:spacing w:after="0" w:line="240" w:lineRule="auto"/>
        <w:rPr>
          <w:rFonts w:cstheme="minorHAnsi"/>
          <w:sz w:val="28"/>
          <w:szCs w:val="28"/>
        </w:rPr>
      </w:pPr>
      <w:r w:rsidRPr="00966CC8">
        <w:rPr>
          <w:rFonts w:cstheme="minorHAnsi"/>
          <w:sz w:val="28"/>
          <w:szCs w:val="28"/>
        </w:rPr>
        <w:t xml:space="preserve">If </w:t>
      </w:r>
      <w:r w:rsidR="00AC74A6" w:rsidRPr="00966CC8">
        <w:rPr>
          <w:rFonts w:cstheme="minorHAnsi"/>
          <w:sz w:val="28"/>
          <w:szCs w:val="28"/>
        </w:rPr>
        <w:t xml:space="preserve">a student </w:t>
      </w:r>
      <w:r w:rsidRPr="00966CC8">
        <w:rPr>
          <w:rFonts w:cstheme="minorHAnsi"/>
          <w:sz w:val="28"/>
          <w:szCs w:val="28"/>
        </w:rPr>
        <w:t>believe</w:t>
      </w:r>
      <w:r w:rsidR="00AC74A6" w:rsidRPr="00966CC8">
        <w:rPr>
          <w:rFonts w:cstheme="minorHAnsi"/>
          <w:sz w:val="28"/>
          <w:szCs w:val="28"/>
        </w:rPr>
        <w:t>s</w:t>
      </w:r>
      <w:r w:rsidRPr="00966CC8">
        <w:rPr>
          <w:rFonts w:cstheme="minorHAnsi"/>
          <w:sz w:val="28"/>
          <w:szCs w:val="28"/>
        </w:rPr>
        <w:t xml:space="preserve"> </w:t>
      </w:r>
      <w:r w:rsidR="00AC74A6" w:rsidRPr="00966CC8">
        <w:rPr>
          <w:rFonts w:cstheme="minorHAnsi"/>
          <w:sz w:val="28"/>
          <w:szCs w:val="28"/>
        </w:rPr>
        <w:t>they</w:t>
      </w:r>
      <w:r w:rsidRPr="00966CC8">
        <w:rPr>
          <w:rFonts w:cstheme="minorHAnsi"/>
          <w:sz w:val="28"/>
          <w:szCs w:val="28"/>
        </w:rPr>
        <w:t xml:space="preserve"> received a different grade than the grade earned as outlined by the grading system in the course syllabus and the established grading system, </w:t>
      </w:r>
      <w:r w:rsidR="00AC74A6" w:rsidRPr="00966CC8">
        <w:rPr>
          <w:rFonts w:cstheme="minorHAnsi"/>
          <w:sz w:val="28"/>
          <w:szCs w:val="28"/>
        </w:rPr>
        <w:t>they</w:t>
      </w:r>
      <w:r w:rsidRPr="00966CC8">
        <w:rPr>
          <w:rFonts w:cstheme="minorHAnsi"/>
          <w:sz w:val="28"/>
          <w:szCs w:val="28"/>
        </w:rPr>
        <w:t xml:space="preserve"> can file an appeal of that final grade.  Grade appeals must be initiated by the student within 30 days after the beginning of the next regular semester.  For support and guidance on how to file a grade appeal, contact the Office of Student Affairs</w:t>
      </w:r>
    </w:p>
    <w:p w14:paraId="62F48CDD" w14:textId="77777777" w:rsidR="00A40BB4" w:rsidRPr="00966CC8" w:rsidRDefault="00A40BB4" w:rsidP="00A40BB4">
      <w:pPr>
        <w:spacing w:after="0" w:line="240" w:lineRule="auto"/>
        <w:rPr>
          <w:rFonts w:cstheme="minorHAnsi"/>
          <w:sz w:val="28"/>
          <w:szCs w:val="28"/>
        </w:rPr>
      </w:pPr>
    </w:p>
    <w:p w14:paraId="5ACCD889" w14:textId="77777777" w:rsidR="00A40BB4" w:rsidRPr="00966CC8" w:rsidRDefault="00A40BB4" w:rsidP="00A40BB4">
      <w:pPr>
        <w:spacing w:after="0" w:line="240" w:lineRule="auto"/>
        <w:jc w:val="center"/>
        <w:rPr>
          <w:rFonts w:cstheme="minorHAnsi"/>
          <w:b/>
          <w:bCs/>
          <w:sz w:val="32"/>
          <w:szCs w:val="32"/>
        </w:rPr>
      </w:pPr>
    </w:p>
    <w:p w14:paraId="7F9BDDA7" w14:textId="77777777" w:rsidR="00A40BB4" w:rsidRPr="00966CC8" w:rsidRDefault="00A40BB4" w:rsidP="00A40BB4">
      <w:pPr>
        <w:spacing w:after="0" w:line="240" w:lineRule="auto"/>
        <w:jc w:val="center"/>
        <w:rPr>
          <w:rFonts w:cstheme="minorHAnsi"/>
          <w:b/>
          <w:bCs/>
          <w:sz w:val="32"/>
          <w:szCs w:val="32"/>
        </w:rPr>
      </w:pPr>
      <w:r w:rsidRPr="00966CC8">
        <w:rPr>
          <w:rFonts w:cstheme="minorHAnsi"/>
          <w:b/>
          <w:bCs/>
          <w:sz w:val="32"/>
          <w:szCs w:val="32"/>
        </w:rPr>
        <w:t>Ranking in High School</w:t>
      </w:r>
    </w:p>
    <w:p w14:paraId="1993405D" w14:textId="77777777" w:rsidR="00A40BB4" w:rsidRPr="00966CC8" w:rsidRDefault="00A40BB4" w:rsidP="00A40BB4">
      <w:pPr>
        <w:spacing w:after="0" w:line="240" w:lineRule="auto"/>
        <w:rPr>
          <w:rFonts w:cstheme="minorHAnsi"/>
          <w:sz w:val="28"/>
          <w:szCs w:val="28"/>
        </w:rPr>
      </w:pPr>
    </w:p>
    <w:p w14:paraId="4118EA74" w14:textId="2331454C" w:rsidR="00A40BB4" w:rsidRPr="00966CC8" w:rsidRDefault="00A40BB4" w:rsidP="00A40BB4">
      <w:pPr>
        <w:spacing w:after="0" w:line="240" w:lineRule="auto"/>
        <w:rPr>
          <w:rFonts w:cstheme="minorHAnsi"/>
          <w:sz w:val="28"/>
          <w:szCs w:val="28"/>
        </w:rPr>
      </w:pPr>
      <w:r w:rsidRPr="00966CC8">
        <w:rPr>
          <w:rFonts w:cstheme="minorHAnsi"/>
          <w:sz w:val="28"/>
          <w:szCs w:val="28"/>
        </w:rPr>
        <w:t xml:space="preserve">Each district </w:t>
      </w:r>
      <w:r w:rsidR="00952E92">
        <w:rPr>
          <w:rFonts w:cstheme="minorHAnsi"/>
          <w:sz w:val="28"/>
          <w:szCs w:val="28"/>
        </w:rPr>
        <w:t xml:space="preserve">and school </w:t>
      </w:r>
      <w:r w:rsidR="0002074B" w:rsidRPr="00966CC8">
        <w:rPr>
          <w:rFonts w:cstheme="minorHAnsi"/>
          <w:sz w:val="28"/>
          <w:szCs w:val="28"/>
        </w:rPr>
        <w:t>have</w:t>
      </w:r>
      <w:r w:rsidRPr="00966CC8">
        <w:rPr>
          <w:rFonts w:cstheme="minorHAnsi"/>
          <w:sz w:val="28"/>
          <w:szCs w:val="28"/>
        </w:rPr>
        <w:t xml:space="preserve"> </w:t>
      </w:r>
      <w:r w:rsidR="00684BE8">
        <w:rPr>
          <w:rFonts w:cstheme="minorHAnsi"/>
          <w:sz w:val="28"/>
          <w:szCs w:val="28"/>
        </w:rPr>
        <w:t>their</w:t>
      </w:r>
      <w:r w:rsidRPr="00966CC8">
        <w:rPr>
          <w:rFonts w:cstheme="minorHAnsi"/>
          <w:sz w:val="28"/>
          <w:szCs w:val="28"/>
        </w:rPr>
        <w:t xml:space="preserve"> own policies on ranking so please check with your district</w:t>
      </w:r>
      <w:r w:rsidR="00952E92">
        <w:rPr>
          <w:rFonts w:cstheme="minorHAnsi"/>
          <w:sz w:val="28"/>
          <w:szCs w:val="28"/>
        </w:rPr>
        <w:t xml:space="preserve"> and school counselor.</w:t>
      </w:r>
    </w:p>
    <w:p w14:paraId="73E74698" w14:textId="77777777" w:rsidR="00A40BB4" w:rsidRPr="00966CC8" w:rsidRDefault="00A40BB4" w:rsidP="00A40BB4">
      <w:pPr>
        <w:spacing w:after="0" w:line="240" w:lineRule="auto"/>
        <w:rPr>
          <w:rFonts w:cstheme="minorHAnsi"/>
          <w:sz w:val="28"/>
          <w:szCs w:val="28"/>
        </w:rPr>
      </w:pPr>
    </w:p>
    <w:p w14:paraId="0A8C28FD" w14:textId="77777777" w:rsidR="00A40BB4" w:rsidRPr="00966CC8" w:rsidRDefault="00A40BB4" w:rsidP="00A40BB4">
      <w:pPr>
        <w:spacing w:after="0" w:line="240" w:lineRule="auto"/>
        <w:jc w:val="center"/>
        <w:rPr>
          <w:rFonts w:cstheme="minorHAnsi"/>
          <w:b/>
          <w:bCs/>
          <w:sz w:val="32"/>
          <w:szCs w:val="32"/>
        </w:rPr>
      </w:pPr>
    </w:p>
    <w:p w14:paraId="3E0D1773" w14:textId="77777777" w:rsidR="00A40BB4" w:rsidRPr="00966CC8" w:rsidRDefault="00A40BB4" w:rsidP="00A40BB4">
      <w:pPr>
        <w:spacing w:after="0" w:line="240" w:lineRule="auto"/>
        <w:jc w:val="center"/>
        <w:rPr>
          <w:rFonts w:cstheme="minorHAnsi"/>
          <w:b/>
          <w:bCs/>
          <w:sz w:val="32"/>
          <w:szCs w:val="32"/>
        </w:rPr>
      </w:pPr>
      <w:r w:rsidRPr="00966CC8">
        <w:rPr>
          <w:rFonts w:cstheme="minorHAnsi"/>
          <w:b/>
          <w:bCs/>
          <w:sz w:val="32"/>
          <w:szCs w:val="32"/>
        </w:rPr>
        <w:t>Sports and Dual Enrollment</w:t>
      </w:r>
    </w:p>
    <w:p w14:paraId="174970B2" w14:textId="77777777" w:rsidR="00A40BB4" w:rsidRPr="00966CC8" w:rsidRDefault="00A40BB4" w:rsidP="00A40BB4">
      <w:pPr>
        <w:spacing w:after="0" w:line="240" w:lineRule="auto"/>
        <w:rPr>
          <w:rFonts w:cstheme="minorHAnsi"/>
          <w:sz w:val="28"/>
          <w:szCs w:val="28"/>
        </w:rPr>
      </w:pPr>
    </w:p>
    <w:p w14:paraId="7CF181A9" w14:textId="0E4CA52B" w:rsidR="00AF76F2" w:rsidRDefault="00A40BB4" w:rsidP="00A40BB4">
      <w:pPr>
        <w:spacing w:after="0" w:line="240" w:lineRule="auto"/>
        <w:rPr>
          <w:rFonts w:cstheme="minorHAnsi"/>
          <w:sz w:val="28"/>
          <w:szCs w:val="28"/>
        </w:rPr>
      </w:pPr>
      <w:r w:rsidRPr="00966CC8">
        <w:rPr>
          <w:rFonts w:cstheme="minorHAnsi"/>
          <w:sz w:val="28"/>
          <w:szCs w:val="28"/>
        </w:rPr>
        <w:t xml:space="preserve">LHSAA </w:t>
      </w:r>
      <w:r w:rsidR="009943AF">
        <w:rPr>
          <w:rFonts w:cstheme="minorHAnsi"/>
          <w:sz w:val="28"/>
          <w:szCs w:val="28"/>
        </w:rPr>
        <w:t>Basic Eligibility Guidelines</w:t>
      </w:r>
      <w:r w:rsidRPr="00966CC8">
        <w:rPr>
          <w:rFonts w:cstheme="minorHAnsi"/>
          <w:sz w:val="28"/>
          <w:szCs w:val="28"/>
        </w:rPr>
        <w:t xml:space="preserve"> – </w:t>
      </w:r>
      <w:hyperlink r:id="rId40" w:history="1">
        <w:r w:rsidR="00AF76F2" w:rsidRPr="00FA701D">
          <w:rPr>
            <w:rStyle w:val="Hyperlink"/>
            <w:rFonts w:cstheme="minorHAnsi"/>
            <w:sz w:val="28"/>
            <w:szCs w:val="28"/>
          </w:rPr>
          <w:t>https://www.lhsaa.org/students-parents</w:t>
        </w:r>
      </w:hyperlink>
    </w:p>
    <w:p w14:paraId="60CB08D1" w14:textId="788E0F65" w:rsidR="00A40BB4" w:rsidRPr="00966CC8" w:rsidRDefault="00A40BB4" w:rsidP="00A40BB4">
      <w:pPr>
        <w:spacing w:after="0" w:line="240" w:lineRule="auto"/>
        <w:rPr>
          <w:rFonts w:cstheme="minorHAnsi"/>
          <w:sz w:val="28"/>
          <w:szCs w:val="28"/>
        </w:rPr>
      </w:pPr>
      <w:r w:rsidRPr="00966CC8">
        <w:rPr>
          <w:rFonts w:cstheme="minorHAnsi"/>
          <w:sz w:val="28"/>
          <w:szCs w:val="28"/>
        </w:rPr>
        <w:t>Students should check each semester with the</w:t>
      </w:r>
      <w:r w:rsidR="00CA2F19">
        <w:rPr>
          <w:rFonts w:cstheme="minorHAnsi"/>
          <w:sz w:val="28"/>
          <w:szCs w:val="28"/>
        </w:rPr>
        <w:t>ir</w:t>
      </w:r>
      <w:r w:rsidRPr="00966CC8">
        <w:rPr>
          <w:rFonts w:cstheme="minorHAnsi"/>
          <w:sz w:val="28"/>
          <w:szCs w:val="28"/>
        </w:rPr>
        <w:t xml:space="preserve"> coach to ensure full eligibility requirements are being met.</w:t>
      </w:r>
    </w:p>
    <w:p w14:paraId="681E2F09" w14:textId="153B55CD" w:rsidR="00AC74A6" w:rsidRPr="00966CC8" w:rsidRDefault="00AC74A6">
      <w:pPr>
        <w:rPr>
          <w:rFonts w:cstheme="minorHAnsi"/>
          <w:sz w:val="28"/>
          <w:szCs w:val="28"/>
        </w:rPr>
      </w:pPr>
      <w:r w:rsidRPr="00966CC8">
        <w:rPr>
          <w:rFonts w:cstheme="minorHAnsi"/>
          <w:sz w:val="28"/>
          <w:szCs w:val="28"/>
        </w:rPr>
        <w:br w:type="page"/>
      </w:r>
    </w:p>
    <w:p w14:paraId="290E6C7E" w14:textId="77777777" w:rsidR="007F2BD0" w:rsidRPr="00966CC8" w:rsidRDefault="007F2BD0" w:rsidP="007F2BD0">
      <w:pPr>
        <w:spacing w:after="0" w:line="240" w:lineRule="auto"/>
        <w:jc w:val="center"/>
        <w:rPr>
          <w:rFonts w:eastAsia="Times New Roman" w:cstheme="minorHAnsi"/>
          <w:b/>
          <w:sz w:val="32"/>
          <w:szCs w:val="32"/>
        </w:rPr>
      </w:pPr>
      <w:r w:rsidRPr="00966CC8">
        <w:rPr>
          <w:rFonts w:eastAsia="Times New Roman" w:cstheme="minorHAnsi"/>
          <w:b/>
          <w:sz w:val="32"/>
          <w:szCs w:val="32"/>
        </w:rPr>
        <w:lastRenderedPageBreak/>
        <w:t>Withdrawing from LSUE DE Courses</w:t>
      </w:r>
    </w:p>
    <w:p w14:paraId="2964F1C5" w14:textId="77777777" w:rsidR="007F2BD0" w:rsidRPr="00966CC8" w:rsidRDefault="007F2BD0" w:rsidP="007F2BD0">
      <w:pPr>
        <w:spacing w:after="0" w:line="240" w:lineRule="auto"/>
        <w:jc w:val="center"/>
        <w:rPr>
          <w:rFonts w:eastAsia="Times New Roman" w:cstheme="minorHAnsi"/>
          <w:b/>
          <w:sz w:val="32"/>
          <w:szCs w:val="24"/>
        </w:rPr>
      </w:pPr>
    </w:p>
    <w:p w14:paraId="209BDDCC" w14:textId="77777777" w:rsidR="007F2BD0" w:rsidRPr="00966CC8" w:rsidRDefault="007F2BD0" w:rsidP="007F2BD0">
      <w:pPr>
        <w:pStyle w:val="ListParagraph"/>
        <w:numPr>
          <w:ilvl w:val="0"/>
          <w:numId w:val="28"/>
        </w:numPr>
        <w:spacing w:before="240" w:after="0" w:line="240" w:lineRule="auto"/>
        <w:rPr>
          <w:rFonts w:cstheme="minorHAnsi"/>
          <w:b/>
          <w:bCs/>
          <w:sz w:val="28"/>
          <w:szCs w:val="28"/>
        </w:rPr>
      </w:pPr>
      <w:r w:rsidRPr="00966CC8">
        <w:rPr>
          <w:rFonts w:cstheme="minorHAnsi"/>
          <w:sz w:val="28"/>
          <w:szCs w:val="28"/>
        </w:rPr>
        <w:t>Prior to the 1</w:t>
      </w:r>
      <w:r w:rsidRPr="00966CC8">
        <w:rPr>
          <w:rFonts w:cstheme="minorHAnsi"/>
          <w:sz w:val="28"/>
          <w:szCs w:val="28"/>
          <w:vertAlign w:val="superscript"/>
        </w:rPr>
        <w:t>st</w:t>
      </w:r>
      <w:r w:rsidRPr="00966CC8">
        <w:rPr>
          <w:rFonts w:cstheme="minorHAnsi"/>
          <w:sz w:val="28"/>
          <w:szCs w:val="28"/>
        </w:rPr>
        <w:t xml:space="preserve"> day of classes, a counselor or student may drop a course by emailing the Director of Dual Enrollment.  </w:t>
      </w:r>
      <w:r w:rsidRPr="00966CC8">
        <w:rPr>
          <w:rFonts w:cstheme="minorHAnsi"/>
          <w:b/>
          <w:bCs/>
          <w:sz w:val="28"/>
          <w:szCs w:val="28"/>
        </w:rPr>
        <w:t>Emails must come from a counselor’s school email address or from a student’s LSUE email address.</w:t>
      </w:r>
    </w:p>
    <w:p w14:paraId="16989CAD" w14:textId="212AE168" w:rsidR="007F2BD0" w:rsidRPr="00966CC8" w:rsidRDefault="007F2BD0" w:rsidP="007F2BD0">
      <w:pPr>
        <w:pStyle w:val="ListParagraph"/>
        <w:numPr>
          <w:ilvl w:val="0"/>
          <w:numId w:val="28"/>
        </w:numPr>
        <w:spacing w:before="240" w:after="0" w:line="240" w:lineRule="auto"/>
        <w:rPr>
          <w:rFonts w:cstheme="minorHAnsi"/>
          <w:b/>
          <w:bCs/>
          <w:sz w:val="28"/>
          <w:szCs w:val="28"/>
        </w:rPr>
      </w:pPr>
      <w:r w:rsidRPr="00966CC8">
        <w:rPr>
          <w:rFonts w:cstheme="minorHAnsi"/>
          <w:sz w:val="28"/>
          <w:szCs w:val="28"/>
        </w:rPr>
        <w:t xml:space="preserve">After the first day of class until the final date to </w:t>
      </w:r>
      <w:r w:rsidR="000913B3">
        <w:rPr>
          <w:rFonts w:cstheme="minorHAnsi"/>
          <w:sz w:val="28"/>
          <w:szCs w:val="28"/>
        </w:rPr>
        <w:t>withdraw with a “W”</w:t>
      </w:r>
      <w:r w:rsidR="00071D7C">
        <w:rPr>
          <w:rFonts w:cstheme="minorHAnsi"/>
          <w:sz w:val="28"/>
          <w:szCs w:val="28"/>
        </w:rPr>
        <w:t xml:space="preserve"> </w:t>
      </w:r>
      <w:r w:rsidRPr="00966CC8">
        <w:rPr>
          <w:rFonts w:cstheme="minorHAnsi"/>
          <w:sz w:val="28"/>
          <w:szCs w:val="28"/>
        </w:rPr>
        <w:t xml:space="preserve">(see Academic Calendar), a student may withdraw from a course using a </w:t>
      </w:r>
      <w:r w:rsidRPr="00966CC8">
        <w:rPr>
          <w:rFonts w:cstheme="minorHAnsi"/>
          <w:b/>
          <w:sz w:val="28"/>
          <w:szCs w:val="28"/>
        </w:rPr>
        <w:t>DE Course Withdrawal or Resignation Request form</w:t>
      </w:r>
      <w:r w:rsidRPr="00966CC8">
        <w:rPr>
          <w:rFonts w:cstheme="minorHAnsi"/>
          <w:sz w:val="28"/>
          <w:szCs w:val="28"/>
        </w:rPr>
        <w:t xml:space="preserve">.  </w:t>
      </w:r>
    </w:p>
    <w:p w14:paraId="77BF49D9" w14:textId="5256C107" w:rsidR="007F2BD0" w:rsidRPr="00966CC8" w:rsidRDefault="00FB5C42" w:rsidP="007F2BD0">
      <w:pPr>
        <w:pStyle w:val="ListParagraph"/>
        <w:numPr>
          <w:ilvl w:val="0"/>
          <w:numId w:val="28"/>
        </w:numPr>
        <w:spacing w:before="240" w:after="0" w:line="240" w:lineRule="auto"/>
        <w:rPr>
          <w:rFonts w:cstheme="minorHAnsi"/>
          <w:b/>
          <w:bCs/>
          <w:sz w:val="28"/>
          <w:szCs w:val="28"/>
        </w:rPr>
      </w:pPr>
      <w:r>
        <w:rPr>
          <w:rFonts w:cstheme="minorHAnsi"/>
          <w:sz w:val="28"/>
          <w:szCs w:val="28"/>
        </w:rPr>
        <w:t>Students can request exceptions to these policies by completing an</w:t>
      </w:r>
      <w:r w:rsidR="007F2BD0" w:rsidRPr="00966CC8">
        <w:rPr>
          <w:rFonts w:cstheme="minorHAnsi"/>
          <w:b/>
          <w:sz w:val="28"/>
          <w:szCs w:val="28"/>
        </w:rPr>
        <w:t xml:space="preserve"> Exception to University Policy form</w:t>
      </w:r>
      <w:r w:rsidR="007F2BD0" w:rsidRPr="00966CC8">
        <w:rPr>
          <w:rFonts w:cstheme="minorHAnsi"/>
          <w:sz w:val="28"/>
          <w:szCs w:val="28"/>
        </w:rPr>
        <w:t xml:space="preserve"> (completed online using the instructions below):</w:t>
      </w:r>
    </w:p>
    <w:p w14:paraId="00810219" w14:textId="77777777" w:rsidR="007F2BD0" w:rsidRPr="00966CC8" w:rsidRDefault="007F2BD0" w:rsidP="007F2BD0">
      <w:pPr>
        <w:pStyle w:val="ListParagraph"/>
        <w:numPr>
          <w:ilvl w:val="1"/>
          <w:numId w:val="28"/>
        </w:numPr>
        <w:spacing w:before="240" w:after="0" w:line="240" w:lineRule="auto"/>
        <w:rPr>
          <w:rFonts w:cstheme="minorHAnsi"/>
          <w:b/>
          <w:bCs/>
          <w:sz w:val="28"/>
          <w:szCs w:val="28"/>
        </w:rPr>
      </w:pPr>
      <w:r w:rsidRPr="00966CC8">
        <w:rPr>
          <w:rFonts w:cstheme="minorHAnsi"/>
          <w:sz w:val="28"/>
          <w:szCs w:val="28"/>
          <w:u w:val="single"/>
        </w:rPr>
        <w:t>Instructions for completing Exception to University Policy Form (see form link below):</w:t>
      </w:r>
    </w:p>
    <w:p w14:paraId="703A1AB9" w14:textId="77777777" w:rsidR="007F2BD0" w:rsidRPr="00966CC8" w:rsidRDefault="007F2BD0" w:rsidP="007F2BD0">
      <w:pPr>
        <w:pStyle w:val="ListParagraph"/>
        <w:numPr>
          <w:ilvl w:val="2"/>
          <w:numId w:val="28"/>
        </w:numPr>
        <w:spacing w:before="240" w:after="0" w:line="240" w:lineRule="auto"/>
        <w:rPr>
          <w:rFonts w:cstheme="minorHAnsi"/>
          <w:b/>
          <w:bCs/>
          <w:sz w:val="28"/>
          <w:szCs w:val="28"/>
        </w:rPr>
      </w:pPr>
      <w:r w:rsidRPr="00966CC8">
        <w:rPr>
          <w:rFonts w:cstheme="minorHAnsi"/>
          <w:sz w:val="28"/>
          <w:szCs w:val="28"/>
        </w:rPr>
        <w:t xml:space="preserve">Request for: </w:t>
      </w:r>
      <w:r w:rsidRPr="00966CC8">
        <w:rPr>
          <w:rFonts w:cstheme="minorHAnsi"/>
          <w:b/>
          <w:bCs/>
          <w:sz w:val="28"/>
          <w:szCs w:val="28"/>
        </w:rPr>
        <w:t>(semester enrolled)</w:t>
      </w:r>
    </w:p>
    <w:p w14:paraId="00201A68" w14:textId="77777777" w:rsidR="007F2BD0" w:rsidRPr="00966CC8" w:rsidRDefault="007F2BD0" w:rsidP="007F2BD0">
      <w:pPr>
        <w:pStyle w:val="ListParagraph"/>
        <w:numPr>
          <w:ilvl w:val="2"/>
          <w:numId w:val="28"/>
        </w:numPr>
        <w:spacing w:before="240" w:after="0" w:line="240" w:lineRule="auto"/>
        <w:rPr>
          <w:rFonts w:cstheme="minorHAnsi"/>
          <w:b/>
          <w:bCs/>
          <w:sz w:val="28"/>
          <w:szCs w:val="28"/>
        </w:rPr>
      </w:pPr>
      <w:r w:rsidRPr="00966CC8">
        <w:rPr>
          <w:rFonts w:cstheme="minorHAnsi"/>
          <w:sz w:val="28"/>
          <w:szCs w:val="28"/>
        </w:rPr>
        <w:t xml:space="preserve">Division: </w:t>
      </w:r>
      <w:r w:rsidRPr="00966CC8">
        <w:rPr>
          <w:rFonts w:cstheme="minorHAnsi"/>
          <w:b/>
          <w:bCs/>
          <w:sz w:val="28"/>
          <w:szCs w:val="28"/>
        </w:rPr>
        <w:t>Undecided</w:t>
      </w:r>
    </w:p>
    <w:p w14:paraId="6AA1B5B6" w14:textId="77777777" w:rsidR="007F2BD0" w:rsidRPr="00966CC8" w:rsidRDefault="007F2BD0" w:rsidP="007F2BD0">
      <w:pPr>
        <w:pStyle w:val="ListParagraph"/>
        <w:numPr>
          <w:ilvl w:val="2"/>
          <w:numId w:val="28"/>
        </w:numPr>
        <w:spacing w:before="240" w:after="0" w:line="240" w:lineRule="auto"/>
        <w:rPr>
          <w:rFonts w:cstheme="minorHAnsi"/>
          <w:b/>
          <w:bCs/>
          <w:sz w:val="28"/>
          <w:szCs w:val="28"/>
        </w:rPr>
      </w:pPr>
      <w:r w:rsidRPr="00966CC8">
        <w:rPr>
          <w:rFonts w:cstheme="minorHAnsi"/>
          <w:sz w:val="28"/>
          <w:szCs w:val="28"/>
        </w:rPr>
        <w:t>I request to: </w:t>
      </w:r>
      <w:r w:rsidRPr="00966CC8">
        <w:rPr>
          <w:rFonts w:cstheme="minorHAnsi"/>
          <w:b/>
          <w:bCs/>
          <w:sz w:val="28"/>
          <w:szCs w:val="28"/>
        </w:rPr>
        <w:t>Drop a class after the last day to withdraw</w:t>
      </w:r>
      <w:r w:rsidRPr="00966CC8">
        <w:rPr>
          <w:rFonts w:cstheme="minorHAnsi"/>
          <w:sz w:val="28"/>
          <w:szCs w:val="28"/>
        </w:rPr>
        <w:t>.</w:t>
      </w:r>
    </w:p>
    <w:p w14:paraId="58C4EE38" w14:textId="77777777" w:rsidR="007F2BD0" w:rsidRPr="00966CC8" w:rsidRDefault="007F2BD0" w:rsidP="007F2BD0">
      <w:pPr>
        <w:pStyle w:val="ListParagraph"/>
        <w:spacing w:before="240" w:after="0" w:line="240" w:lineRule="auto"/>
        <w:ind w:left="2160"/>
        <w:rPr>
          <w:rFonts w:cstheme="minorHAnsi"/>
          <w:b/>
          <w:bCs/>
          <w:sz w:val="28"/>
          <w:szCs w:val="28"/>
        </w:rPr>
      </w:pPr>
      <w:r w:rsidRPr="00966CC8">
        <w:rPr>
          <w:rFonts w:cstheme="minorHAnsi"/>
          <w:sz w:val="28"/>
          <w:szCs w:val="28"/>
        </w:rPr>
        <w:t xml:space="preserve">In the first box:  </w:t>
      </w:r>
    </w:p>
    <w:p w14:paraId="15F3C02D" w14:textId="7F96586B" w:rsidR="007F2BD0" w:rsidRPr="00966CC8" w:rsidRDefault="007F2BD0" w:rsidP="007F2BD0">
      <w:pPr>
        <w:pStyle w:val="ListParagraph"/>
        <w:numPr>
          <w:ilvl w:val="2"/>
          <w:numId w:val="28"/>
        </w:numPr>
        <w:spacing w:before="240" w:after="0" w:line="240" w:lineRule="auto"/>
        <w:rPr>
          <w:rFonts w:cstheme="minorHAnsi"/>
          <w:b/>
          <w:bCs/>
          <w:sz w:val="28"/>
          <w:szCs w:val="28"/>
        </w:rPr>
      </w:pPr>
      <w:r w:rsidRPr="00966CC8">
        <w:rPr>
          <w:rFonts w:cstheme="minorHAnsi"/>
          <w:sz w:val="28"/>
          <w:szCs w:val="28"/>
        </w:rPr>
        <w:t>Drop (</w:t>
      </w:r>
      <w:r w:rsidRPr="00966CC8">
        <w:rPr>
          <w:rFonts w:cstheme="minorHAnsi"/>
          <w:b/>
          <w:bCs/>
          <w:sz w:val="28"/>
          <w:szCs w:val="28"/>
          <w:u w:val="single"/>
        </w:rPr>
        <w:t>List all course names wanting to drop</w:t>
      </w:r>
      <w:r w:rsidRPr="00966CC8">
        <w:rPr>
          <w:rFonts w:cstheme="minorHAnsi"/>
          <w:sz w:val="28"/>
          <w:szCs w:val="28"/>
        </w:rPr>
        <w:t>), Credits 3, Section # (this can be found on their fee statement if they do not know it or their LSUE).</w:t>
      </w:r>
    </w:p>
    <w:p w14:paraId="43202C0E" w14:textId="77777777" w:rsidR="007F2BD0" w:rsidRPr="00966CC8" w:rsidRDefault="007F2BD0" w:rsidP="007F2BD0">
      <w:pPr>
        <w:pStyle w:val="ListParagraph"/>
        <w:numPr>
          <w:ilvl w:val="2"/>
          <w:numId w:val="28"/>
        </w:numPr>
        <w:spacing w:before="240" w:after="0" w:line="240" w:lineRule="auto"/>
        <w:rPr>
          <w:rFonts w:cstheme="minorHAnsi"/>
          <w:b/>
          <w:bCs/>
          <w:sz w:val="28"/>
          <w:szCs w:val="28"/>
        </w:rPr>
      </w:pPr>
      <w:r w:rsidRPr="00966CC8">
        <w:rPr>
          <w:rFonts w:cstheme="minorHAnsi"/>
          <w:sz w:val="28"/>
          <w:szCs w:val="28"/>
        </w:rPr>
        <w:t xml:space="preserve">In the student narrative box:  </w:t>
      </w:r>
      <w:r w:rsidRPr="00966CC8">
        <w:rPr>
          <w:rFonts w:cstheme="minorHAnsi"/>
          <w:b/>
          <w:sz w:val="28"/>
          <w:szCs w:val="28"/>
        </w:rPr>
        <w:t xml:space="preserve">State reason why they are dropping classes after the deadline to drop or add. </w:t>
      </w:r>
    </w:p>
    <w:p w14:paraId="04A9378E" w14:textId="77777777" w:rsidR="00B47C8D" w:rsidRDefault="00B47C8D" w:rsidP="007F2BD0">
      <w:pPr>
        <w:spacing w:after="0" w:line="240" w:lineRule="auto"/>
        <w:rPr>
          <w:rFonts w:eastAsia="Times New Roman" w:cstheme="minorHAnsi"/>
          <w:b/>
          <w:sz w:val="28"/>
          <w:szCs w:val="28"/>
        </w:rPr>
      </w:pPr>
    </w:p>
    <w:p w14:paraId="4F28199F" w14:textId="6A421840" w:rsidR="007F2BD0" w:rsidRPr="00966CC8" w:rsidRDefault="007F2BD0" w:rsidP="007F2BD0">
      <w:pPr>
        <w:spacing w:after="0" w:line="240" w:lineRule="auto"/>
        <w:rPr>
          <w:rFonts w:eastAsia="Times New Roman" w:cstheme="minorHAnsi"/>
          <w:sz w:val="28"/>
          <w:szCs w:val="28"/>
        </w:rPr>
      </w:pPr>
      <w:r w:rsidRPr="00966CC8">
        <w:rPr>
          <w:rFonts w:eastAsia="Times New Roman" w:cstheme="minorHAnsi"/>
          <w:b/>
          <w:sz w:val="28"/>
          <w:szCs w:val="28"/>
        </w:rPr>
        <w:t xml:space="preserve">Use this link for the </w:t>
      </w:r>
      <w:hyperlink r:id="rId41" w:history="1">
        <w:r w:rsidRPr="00966CC8">
          <w:rPr>
            <w:rStyle w:val="Hyperlink"/>
            <w:rFonts w:eastAsia="Times New Roman" w:cstheme="minorHAnsi"/>
            <w:b/>
            <w:sz w:val="28"/>
            <w:szCs w:val="28"/>
          </w:rPr>
          <w:t>Exception to University Policy form</w:t>
        </w:r>
      </w:hyperlink>
      <w:r w:rsidRPr="00966CC8">
        <w:rPr>
          <w:rFonts w:eastAsia="Times New Roman" w:cstheme="minorHAnsi"/>
          <w:b/>
          <w:sz w:val="28"/>
          <w:szCs w:val="28"/>
        </w:rPr>
        <w:t xml:space="preserve"> - </w:t>
      </w:r>
      <w:r w:rsidRPr="00966CC8">
        <w:rPr>
          <w:rFonts w:eastAsia="Times New Roman" w:cstheme="minorHAnsi"/>
          <w:sz w:val="28"/>
          <w:szCs w:val="28"/>
        </w:rPr>
        <w:t xml:space="preserve">https://www.lsue.edu/registrar/documents/exception-reg.pdf </w:t>
      </w:r>
    </w:p>
    <w:p w14:paraId="539F396F" w14:textId="77777777" w:rsidR="00B47C8D" w:rsidRDefault="00B47C8D" w:rsidP="007F2BD0">
      <w:pPr>
        <w:spacing w:after="0" w:line="240" w:lineRule="auto"/>
        <w:rPr>
          <w:rFonts w:eastAsia="Times New Roman" w:cstheme="minorHAnsi"/>
          <w:b/>
          <w:sz w:val="28"/>
          <w:szCs w:val="28"/>
        </w:rPr>
      </w:pPr>
    </w:p>
    <w:p w14:paraId="506BC96B" w14:textId="3E0FFFA0" w:rsidR="007F2BD0" w:rsidRPr="00966CC8" w:rsidRDefault="00AA3598" w:rsidP="007F2BD0">
      <w:pPr>
        <w:spacing w:after="0" w:line="240" w:lineRule="auto"/>
        <w:rPr>
          <w:rFonts w:eastAsia="Times New Roman" w:cstheme="minorHAnsi"/>
          <w:sz w:val="28"/>
          <w:szCs w:val="28"/>
        </w:rPr>
      </w:pPr>
      <w:r>
        <w:rPr>
          <w:rFonts w:eastAsia="Times New Roman" w:cstheme="minorHAnsi"/>
          <w:b/>
          <w:sz w:val="28"/>
          <w:szCs w:val="28"/>
        </w:rPr>
        <w:t>Use this link</w:t>
      </w:r>
      <w:r w:rsidR="007F2BD0" w:rsidRPr="00966CC8">
        <w:rPr>
          <w:rFonts w:eastAsia="Times New Roman" w:cstheme="minorHAnsi"/>
          <w:b/>
          <w:sz w:val="28"/>
          <w:szCs w:val="28"/>
        </w:rPr>
        <w:t xml:space="preserve"> for </w:t>
      </w:r>
      <w:r>
        <w:rPr>
          <w:rFonts w:eastAsia="Times New Roman" w:cstheme="minorHAnsi"/>
          <w:b/>
          <w:sz w:val="28"/>
          <w:szCs w:val="28"/>
        </w:rPr>
        <w:t xml:space="preserve">the </w:t>
      </w:r>
      <w:hyperlink r:id="rId42" w:history="1">
        <w:r w:rsidRPr="00FA701D">
          <w:rPr>
            <w:rStyle w:val="Hyperlink"/>
            <w:rFonts w:eastAsia="Times New Roman" w:cstheme="minorHAnsi"/>
            <w:b/>
            <w:sz w:val="28"/>
            <w:szCs w:val="28"/>
          </w:rPr>
          <w:t>Academic Calendar</w:t>
        </w:r>
      </w:hyperlink>
      <w:r w:rsidR="007F2BD0" w:rsidRPr="00966CC8">
        <w:rPr>
          <w:rFonts w:eastAsia="Times New Roman" w:cstheme="minorHAnsi"/>
          <w:b/>
          <w:sz w:val="28"/>
          <w:szCs w:val="28"/>
        </w:rPr>
        <w:t xml:space="preserve"> - </w:t>
      </w:r>
      <w:r w:rsidR="007F2BD0" w:rsidRPr="00966CC8">
        <w:rPr>
          <w:rFonts w:eastAsia="Times New Roman" w:cstheme="minorHAnsi"/>
          <w:sz w:val="28"/>
          <w:szCs w:val="28"/>
        </w:rPr>
        <w:t>https://www.lsue.edu/calendar/index.php</w:t>
      </w:r>
    </w:p>
    <w:p w14:paraId="59326B0F" w14:textId="77777777" w:rsidR="00F6787F" w:rsidRPr="00966CC8" w:rsidRDefault="00F6787F" w:rsidP="00C41A0B">
      <w:pPr>
        <w:spacing w:after="0" w:line="240" w:lineRule="auto"/>
        <w:jc w:val="center"/>
        <w:rPr>
          <w:rFonts w:eastAsia="Times New Roman" w:cstheme="minorHAnsi"/>
          <w:b/>
          <w:sz w:val="24"/>
          <w:szCs w:val="24"/>
        </w:rPr>
      </w:pPr>
    </w:p>
    <w:p w14:paraId="0527D84D" w14:textId="77777777" w:rsidR="00F6787F" w:rsidRPr="00966CC8" w:rsidRDefault="00F6787F" w:rsidP="00C41A0B">
      <w:pPr>
        <w:spacing w:after="0" w:line="240" w:lineRule="auto"/>
        <w:jc w:val="center"/>
        <w:rPr>
          <w:rFonts w:eastAsia="Times New Roman" w:cstheme="minorHAnsi"/>
          <w:b/>
          <w:sz w:val="24"/>
          <w:szCs w:val="24"/>
        </w:rPr>
        <w:sectPr w:rsidR="00F6787F" w:rsidRPr="00966CC8" w:rsidSect="00C95567">
          <w:pgSz w:w="12240" w:h="15840" w:code="1"/>
          <w:pgMar w:top="1440" w:right="1440" w:bottom="1440" w:left="1440" w:header="720" w:footer="720" w:gutter="0"/>
          <w:cols w:space="720"/>
          <w:titlePg/>
          <w:docGrid w:linePitch="360"/>
        </w:sectPr>
      </w:pPr>
    </w:p>
    <w:p w14:paraId="2DE8E794" w14:textId="77777777" w:rsidR="00AD0994" w:rsidRPr="00966CC8" w:rsidRDefault="00AD0994" w:rsidP="00AD0994">
      <w:pPr>
        <w:spacing w:after="0" w:line="240" w:lineRule="auto"/>
        <w:jc w:val="center"/>
        <w:rPr>
          <w:rFonts w:cstheme="minorHAnsi"/>
          <w:b/>
          <w:sz w:val="32"/>
        </w:rPr>
      </w:pPr>
      <w:r w:rsidRPr="00966CC8">
        <w:rPr>
          <w:rFonts w:cstheme="minorHAnsi"/>
          <w:b/>
          <w:sz w:val="32"/>
        </w:rPr>
        <w:lastRenderedPageBreak/>
        <w:t>Dropping a Course Can Have Long Term Impacts for DE students</w:t>
      </w:r>
    </w:p>
    <w:p w14:paraId="5B08E7AA" w14:textId="77777777" w:rsidR="00AD0994" w:rsidRPr="00966CC8" w:rsidRDefault="00AD0994" w:rsidP="00AD0994">
      <w:pPr>
        <w:rPr>
          <w:rFonts w:cstheme="minorHAnsi"/>
          <w:b/>
          <w:color w:val="000000" w:themeColor="text1"/>
          <w:sz w:val="28"/>
          <w:szCs w:val="28"/>
          <w:u w:val="single"/>
        </w:rPr>
      </w:pPr>
    </w:p>
    <w:p w14:paraId="7FAC48DC" w14:textId="77777777" w:rsidR="00AD0994" w:rsidRPr="00966CC8" w:rsidRDefault="00AD0994" w:rsidP="00AD0994">
      <w:pPr>
        <w:rPr>
          <w:rFonts w:cstheme="minorHAnsi"/>
          <w:b/>
          <w:color w:val="000000" w:themeColor="text1"/>
          <w:sz w:val="28"/>
          <w:szCs w:val="28"/>
        </w:rPr>
      </w:pPr>
      <w:r w:rsidRPr="00966CC8">
        <w:rPr>
          <w:rFonts w:cstheme="minorHAnsi"/>
          <w:b/>
          <w:color w:val="000000" w:themeColor="text1"/>
          <w:sz w:val="28"/>
          <w:szCs w:val="28"/>
        </w:rPr>
        <w:t>Standards of Academic Progress</w:t>
      </w:r>
    </w:p>
    <w:p w14:paraId="0F74138A" w14:textId="77777777" w:rsidR="00AD0994" w:rsidRPr="00966CC8" w:rsidRDefault="00AD0994" w:rsidP="00AD0994">
      <w:pPr>
        <w:rPr>
          <w:rFonts w:cstheme="minorHAnsi"/>
          <w:color w:val="000000" w:themeColor="text1"/>
          <w:sz w:val="28"/>
          <w:szCs w:val="28"/>
        </w:rPr>
      </w:pPr>
      <w:r w:rsidRPr="00966CC8">
        <w:rPr>
          <w:rFonts w:cstheme="minorHAnsi"/>
          <w:color w:val="000000" w:themeColor="text1"/>
          <w:sz w:val="28"/>
          <w:szCs w:val="28"/>
        </w:rPr>
        <w:t xml:space="preserve">To be eligible to participate in the Federal Student Aid Programs, a student must meet all the following minimum Standards of Academic Progress (SAP).  The policy below applies to ALL students applying for financial aid.  </w:t>
      </w:r>
    </w:p>
    <w:p w14:paraId="731E5319" w14:textId="77777777" w:rsidR="00AD0994" w:rsidRPr="00966CC8" w:rsidRDefault="00AD0994" w:rsidP="00AD0994">
      <w:pPr>
        <w:rPr>
          <w:rFonts w:cstheme="minorHAnsi"/>
          <w:b/>
          <w:sz w:val="28"/>
          <w:szCs w:val="28"/>
        </w:rPr>
      </w:pPr>
      <w:r w:rsidRPr="00966CC8">
        <w:rPr>
          <w:rFonts w:cstheme="minorHAnsi"/>
          <w:b/>
          <w:sz w:val="28"/>
          <w:szCs w:val="28"/>
        </w:rPr>
        <w:t>STANDARDS</w:t>
      </w:r>
    </w:p>
    <w:p w14:paraId="6D66C83C" w14:textId="77777777" w:rsidR="00AD0994" w:rsidRPr="00966CC8" w:rsidRDefault="00AD0994" w:rsidP="00AD0994">
      <w:pPr>
        <w:pStyle w:val="ListParagraph"/>
        <w:numPr>
          <w:ilvl w:val="0"/>
          <w:numId w:val="7"/>
        </w:numPr>
        <w:spacing w:line="256" w:lineRule="auto"/>
        <w:rPr>
          <w:rFonts w:cstheme="minorHAnsi"/>
          <w:b/>
          <w:sz w:val="28"/>
          <w:szCs w:val="28"/>
          <w:u w:val="single"/>
        </w:rPr>
      </w:pPr>
      <w:r w:rsidRPr="00966CC8">
        <w:rPr>
          <w:rFonts w:cstheme="minorHAnsi"/>
          <w:b/>
          <w:sz w:val="28"/>
          <w:szCs w:val="28"/>
        </w:rPr>
        <w:t>70% Rule</w:t>
      </w:r>
    </w:p>
    <w:p w14:paraId="1B1CA434" w14:textId="77777777" w:rsidR="00AD0994" w:rsidRPr="00966CC8" w:rsidRDefault="00AD0994" w:rsidP="00AD0994">
      <w:pPr>
        <w:pStyle w:val="ListParagraph"/>
        <w:numPr>
          <w:ilvl w:val="1"/>
          <w:numId w:val="7"/>
        </w:numPr>
        <w:spacing w:line="256" w:lineRule="auto"/>
        <w:rPr>
          <w:rFonts w:cstheme="minorHAnsi"/>
          <w:b/>
          <w:sz w:val="28"/>
          <w:szCs w:val="28"/>
          <w:u w:val="single"/>
        </w:rPr>
      </w:pPr>
      <w:r w:rsidRPr="00966CC8">
        <w:rPr>
          <w:rFonts w:cstheme="minorHAnsi"/>
          <w:sz w:val="28"/>
          <w:szCs w:val="28"/>
        </w:rPr>
        <w:t>Students must earn a minimum of 70% of cumulative attempted hours (i.e., all attempted hours on the transcript regardless of grade received).</w:t>
      </w:r>
    </w:p>
    <w:p w14:paraId="34D422DA" w14:textId="77777777" w:rsidR="00AD0994" w:rsidRPr="00966CC8" w:rsidRDefault="00AD0994" w:rsidP="00AD0994">
      <w:pPr>
        <w:pStyle w:val="ListParagraph"/>
        <w:numPr>
          <w:ilvl w:val="1"/>
          <w:numId w:val="7"/>
        </w:numPr>
        <w:spacing w:line="256" w:lineRule="auto"/>
        <w:rPr>
          <w:rFonts w:cstheme="minorHAnsi"/>
          <w:b/>
          <w:sz w:val="28"/>
          <w:szCs w:val="28"/>
          <w:u w:val="single"/>
        </w:rPr>
      </w:pPr>
      <w:r w:rsidRPr="00966CC8">
        <w:rPr>
          <w:rFonts w:cstheme="minorHAnsi"/>
          <w:sz w:val="28"/>
          <w:szCs w:val="28"/>
        </w:rPr>
        <w:t>Attempted hours are defined as the hours for which a student is enrolled as of the last day to drop classes without a “W”.</w:t>
      </w:r>
    </w:p>
    <w:p w14:paraId="4949D55E" w14:textId="77777777" w:rsidR="00AD0994" w:rsidRPr="00966CC8" w:rsidRDefault="00AD0994" w:rsidP="00AD0994">
      <w:pPr>
        <w:spacing w:after="0"/>
        <w:rPr>
          <w:rFonts w:cstheme="minorHAnsi"/>
          <w:sz w:val="28"/>
          <w:szCs w:val="28"/>
        </w:rPr>
      </w:pPr>
      <w:r w:rsidRPr="00966CC8">
        <w:rPr>
          <w:rFonts w:cstheme="minorHAnsi"/>
          <w:sz w:val="28"/>
          <w:szCs w:val="28"/>
        </w:rPr>
        <w:t>*All courses on the transcript count toward the total attempted hours.</w:t>
      </w:r>
    </w:p>
    <w:p w14:paraId="308B5EA0" w14:textId="77777777" w:rsidR="00AD0994" w:rsidRPr="00966CC8" w:rsidRDefault="00AD0994" w:rsidP="00AD0994">
      <w:pPr>
        <w:spacing w:after="0"/>
        <w:rPr>
          <w:rFonts w:cstheme="minorHAnsi"/>
          <w:sz w:val="28"/>
          <w:szCs w:val="28"/>
        </w:rPr>
      </w:pPr>
    </w:p>
    <w:p w14:paraId="6DB9F40B" w14:textId="77777777" w:rsidR="00AD0994" w:rsidRPr="00966CC8" w:rsidRDefault="00AD0994" w:rsidP="00AD0994">
      <w:pPr>
        <w:rPr>
          <w:rFonts w:cstheme="minorHAnsi"/>
          <w:color w:val="000000" w:themeColor="text1"/>
          <w:sz w:val="28"/>
          <w:szCs w:val="28"/>
        </w:rPr>
      </w:pPr>
      <w:r w:rsidRPr="00966CC8">
        <w:rPr>
          <w:rFonts w:cstheme="minorHAnsi"/>
          <w:color w:val="000000" w:themeColor="text1"/>
          <w:sz w:val="28"/>
          <w:szCs w:val="28"/>
        </w:rPr>
        <w:t xml:space="preserve">Ex. 1 - If they take 1 DE course and drop 1 course, they are at 0% completion.  </w:t>
      </w:r>
    </w:p>
    <w:p w14:paraId="11D4349F" w14:textId="77777777" w:rsidR="00AD0994" w:rsidRPr="00966CC8" w:rsidRDefault="00AD0994" w:rsidP="00AD0994">
      <w:pPr>
        <w:rPr>
          <w:rFonts w:cstheme="minorHAnsi"/>
          <w:color w:val="000000" w:themeColor="text1"/>
          <w:sz w:val="28"/>
          <w:szCs w:val="28"/>
        </w:rPr>
      </w:pPr>
      <w:r w:rsidRPr="00966CC8">
        <w:rPr>
          <w:rFonts w:cstheme="minorHAnsi"/>
          <w:color w:val="000000" w:themeColor="text1"/>
          <w:sz w:val="28"/>
          <w:szCs w:val="28"/>
        </w:rPr>
        <w:t>Ex. 2 - If they take 2 DE courses, and drop 1 DE course, they are at 50% completion</w:t>
      </w:r>
    </w:p>
    <w:p w14:paraId="14F37D86" w14:textId="77777777" w:rsidR="00AD0994" w:rsidRPr="00966CC8" w:rsidRDefault="00AD0994" w:rsidP="00AD0994">
      <w:pPr>
        <w:spacing w:after="0"/>
        <w:rPr>
          <w:rFonts w:cstheme="minorHAnsi"/>
          <w:sz w:val="28"/>
          <w:szCs w:val="28"/>
        </w:rPr>
      </w:pPr>
    </w:p>
    <w:p w14:paraId="5C233546" w14:textId="77777777" w:rsidR="00AD0994" w:rsidRPr="00966CC8" w:rsidRDefault="00AD0994" w:rsidP="00AD0994">
      <w:pPr>
        <w:rPr>
          <w:rFonts w:cstheme="minorHAnsi"/>
          <w:b/>
          <w:color w:val="000000" w:themeColor="text1"/>
          <w:sz w:val="28"/>
          <w:szCs w:val="28"/>
        </w:rPr>
      </w:pPr>
      <w:r w:rsidRPr="00966CC8">
        <w:rPr>
          <w:rFonts w:cstheme="minorHAnsi"/>
          <w:b/>
          <w:color w:val="000000" w:themeColor="text1"/>
          <w:sz w:val="28"/>
          <w:szCs w:val="28"/>
        </w:rPr>
        <w:t xml:space="preserve">****Dropping a DE course counts against the 70% rule and, if they go below 70%, a student is placed on </w:t>
      </w:r>
      <w:r w:rsidRPr="00966CC8">
        <w:rPr>
          <w:rFonts w:cstheme="minorHAnsi"/>
          <w:b/>
          <w:color w:val="000000" w:themeColor="text1"/>
          <w:sz w:val="28"/>
          <w:szCs w:val="28"/>
          <w:u w:val="single"/>
        </w:rPr>
        <w:t>Academic Probation with financial aid</w:t>
      </w:r>
      <w:r w:rsidRPr="00966CC8">
        <w:rPr>
          <w:rFonts w:cstheme="minorHAnsi"/>
          <w:b/>
          <w:color w:val="000000" w:themeColor="text1"/>
          <w:sz w:val="28"/>
          <w:szCs w:val="28"/>
        </w:rPr>
        <w:t xml:space="preserve"> at whichever college they apply to after high school and WILL NOT be eligible for any financial aid (grants, loans, etc).  </w:t>
      </w:r>
    </w:p>
    <w:p w14:paraId="4DBFB617" w14:textId="77777777" w:rsidR="00AD0994" w:rsidRPr="00966CC8" w:rsidRDefault="00AD0994" w:rsidP="00AD0994">
      <w:pPr>
        <w:spacing w:after="0"/>
        <w:rPr>
          <w:rFonts w:cstheme="minorHAnsi"/>
          <w:b/>
          <w:sz w:val="28"/>
          <w:szCs w:val="28"/>
          <w:u w:val="single"/>
        </w:rPr>
      </w:pPr>
    </w:p>
    <w:p w14:paraId="4EB96D44" w14:textId="77777777" w:rsidR="00AD0994" w:rsidRPr="00966CC8" w:rsidRDefault="00AD0994" w:rsidP="00AD0994">
      <w:pPr>
        <w:spacing w:after="0"/>
        <w:rPr>
          <w:rFonts w:cstheme="minorHAnsi"/>
          <w:b/>
          <w:sz w:val="28"/>
          <w:szCs w:val="28"/>
        </w:rPr>
      </w:pPr>
      <w:r w:rsidRPr="00966CC8">
        <w:rPr>
          <w:rFonts w:cstheme="minorHAnsi"/>
          <w:b/>
          <w:sz w:val="28"/>
          <w:szCs w:val="28"/>
        </w:rPr>
        <w:t>APPEAL PROCESS</w:t>
      </w:r>
    </w:p>
    <w:p w14:paraId="3AA1AC89" w14:textId="77777777" w:rsidR="00AD0994" w:rsidRPr="00966CC8" w:rsidRDefault="00AD0994" w:rsidP="00AD0994">
      <w:pPr>
        <w:spacing w:after="0"/>
        <w:rPr>
          <w:rFonts w:cstheme="minorHAnsi"/>
          <w:sz w:val="28"/>
          <w:szCs w:val="28"/>
        </w:rPr>
      </w:pPr>
      <w:r w:rsidRPr="00966CC8">
        <w:rPr>
          <w:rFonts w:cstheme="minorHAnsi"/>
          <w:sz w:val="28"/>
          <w:szCs w:val="28"/>
        </w:rPr>
        <w:t xml:space="preserve">A student who becomes ineligible for aid because they have failed to meet the standards will continue to be ineligible until they reestablish eligibility. </w:t>
      </w:r>
    </w:p>
    <w:p w14:paraId="6764CDA6" w14:textId="77777777" w:rsidR="00AD0994" w:rsidRPr="00966CC8" w:rsidRDefault="00AD0994" w:rsidP="00AD0994">
      <w:pPr>
        <w:spacing w:after="0"/>
        <w:rPr>
          <w:rFonts w:cstheme="minorHAnsi"/>
          <w:sz w:val="28"/>
          <w:szCs w:val="28"/>
        </w:rPr>
      </w:pPr>
    </w:p>
    <w:p w14:paraId="213236E4" w14:textId="77777777" w:rsidR="00AD0994" w:rsidRPr="00966CC8" w:rsidRDefault="00AD0994" w:rsidP="00AD0994">
      <w:pPr>
        <w:spacing w:after="0" w:line="256" w:lineRule="auto"/>
        <w:rPr>
          <w:rFonts w:cstheme="minorHAnsi"/>
          <w:sz w:val="28"/>
          <w:szCs w:val="28"/>
        </w:rPr>
      </w:pPr>
      <w:r w:rsidRPr="00966CC8">
        <w:rPr>
          <w:rFonts w:cstheme="minorHAnsi"/>
          <w:sz w:val="28"/>
          <w:szCs w:val="28"/>
        </w:rPr>
        <w:t xml:space="preserve">Students below 70% completion should be advised to submit a </w:t>
      </w:r>
      <w:r w:rsidRPr="00966CC8">
        <w:rPr>
          <w:rFonts w:cstheme="minorHAnsi"/>
          <w:b/>
          <w:sz w:val="28"/>
          <w:szCs w:val="28"/>
        </w:rPr>
        <w:t>financial aid</w:t>
      </w:r>
      <w:r w:rsidRPr="00966CC8">
        <w:rPr>
          <w:rFonts w:cstheme="minorHAnsi"/>
          <w:sz w:val="28"/>
          <w:szCs w:val="28"/>
        </w:rPr>
        <w:t xml:space="preserve"> </w:t>
      </w:r>
      <w:r w:rsidRPr="00966CC8">
        <w:rPr>
          <w:rFonts w:cstheme="minorHAnsi"/>
          <w:b/>
          <w:sz w:val="28"/>
          <w:szCs w:val="28"/>
        </w:rPr>
        <w:t>appeal</w:t>
      </w:r>
      <w:r w:rsidRPr="00966CC8">
        <w:rPr>
          <w:rFonts w:cstheme="minorHAnsi"/>
          <w:sz w:val="28"/>
          <w:szCs w:val="28"/>
        </w:rPr>
        <w:t xml:space="preserve"> with </w:t>
      </w:r>
      <w:r w:rsidRPr="00966CC8">
        <w:rPr>
          <w:rFonts w:cstheme="minorHAnsi"/>
          <w:sz w:val="28"/>
          <w:szCs w:val="28"/>
          <w:u w:val="single"/>
        </w:rPr>
        <w:t>financial aid</w:t>
      </w:r>
      <w:r w:rsidRPr="00966CC8">
        <w:rPr>
          <w:rFonts w:cstheme="minorHAnsi"/>
          <w:sz w:val="28"/>
          <w:szCs w:val="28"/>
        </w:rPr>
        <w:t xml:space="preserve"> at the University they apply to after graduation.  </w:t>
      </w:r>
    </w:p>
    <w:p w14:paraId="7195A61F" w14:textId="5168CFD7" w:rsidR="00A829B2" w:rsidRPr="00966CC8" w:rsidRDefault="00A829B2" w:rsidP="00A829B2">
      <w:pPr>
        <w:spacing w:after="0"/>
        <w:rPr>
          <w:rFonts w:cstheme="minorHAnsi"/>
          <w:sz w:val="14"/>
          <w:szCs w:val="24"/>
        </w:rPr>
      </w:pPr>
    </w:p>
    <w:p w14:paraId="1C4265C8" w14:textId="77777777" w:rsidR="002871FF" w:rsidRDefault="002871FF" w:rsidP="005B5597">
      <w:pPr>
        <w:jc w:val="center"/>
        <w:rPr>
          <w:rFonts w:cstheme="minorHAnsi"/>
          <w:b/>
          <w:sz w:val="32"/>
          <w:szCs w:val="32"/>
          <w:u w:val="single"/>
        </w:rPr>
      </w:pPr>
    </w:p>
    <w:p w14:paraId="03F3F9B2" w14:textId="0C8D1A9B" w:rsidR="005B5597" w:rsidRPr="00D96840" w:rsidRDefault="005B5597" w:rsidP="005B5597">
      <w:pPr>
        <w:jc w:val="center"/>
        <w:rPr>
          <w:rFonts w:cstheme="minorHAnsi"/>
          <w:b/>
          <w:sz w:val="32"/>
          <w:szCs w:val="32"/>
        </w:rPr>
      </w:pPr>
      <w:r w:rsidRPr="00D96840">
        <w:rPr>
          <w:rFonts w:cstheme="minorHAnsi"/>
          <w:b/>
          <w:sz w:val="32"/>
          <w:szCs w:val="32"/>
        </w:rPr>
        <w:lastRenderedPageBreak/>
        <w:t>SCA Portal</w:t>
      </w:r>
    </w:p>
    <w:p w14:paraId="4EAAD2C7" w14:textId="77777777" w:rsidR="005B5597" w:rsidRPr="00966CC8" w:rsidRDefault="005B5597" w:rsidP="005B5597">
      <w:pPr>
        <w:pStyle w:val="ListParagraph"/>
        <w:numPr>
          <w:ilvl w:val="0"/>
          <w:numId w:val="19"/>
        </w:numPr>
        <w:rPr>
          <w:rFonts w:cstheme="minorHAnsi"/>
          <w:sz w:val="28"/>
        </w:rPr>
      </w:pPr>
      <w:r w:rsidRPr="00966CC8">
        <w:rPr>
          <w:rFonts w:cstheme="minorHAnsi"/>
          <w:sz w:val="28"/>
        </w:rPr>
        <w:t xml:space="preserve">Before the semester begins, counselors will receive an emailed list of all students registered in DE courses and all registered courses for each student for the semester. </w:t>
      </w:r>
    </w:p>
    <w:p w14:paraId="60CA0AEC" w14:textId="1C9D0845" w:rsidR="005B5597" w:rsidRPr="00966CC8" w:rsidRDefault="005B5597" w:rsidP="005B5597">
      <w:pPr>
        <w:pStyle w:val="ListParagraph"/>
        <w:numPr>
          <w:ilvl w:val="0"/>
          <w:numId w:val="19"/>
        </w:numPr>
        <w:rPr>
          <w:rFonts w:cstheme="minorHAnsi"/>
          <w:sz w:val="28"/>
        </w:rPr>
      </w:pPr>
      <w:r w:rsidRPr="00966CC8">
        <w:rPr>
          <w:rFonts w:cstheme="minorHAnsi"/>
          <w:sz w:val="28"/>
        </w:rPr>
        <w:t xml:space="preserve">After LSUE’s census date (after the last day to drop without a “W” - see the </w:t>
      </w:r>
      <w:hyperlink r:id="rId43" w:history="1">
        <w:r w:rsidRPr="00966CC8">
          <w:rPr>
            <w:rStyle w:val="Hyperlink"/>
            <w:rFonts w:cstheme="minorHAnsi"/>
            <w:sz w:val="28"/>
          </w:rPr>
          <w:t>Academic Calendar</w:t>
        </w:r>
      </w:hyperlink>
      <w:r w:rsidRPr="00966CC8">
        <w:rPr>
          <w:rFonts w:cstheme="minorHAnsi"/>
          <w:sz w:val="28"/>
        </w:rPr>
        <w:t xml:space="preserve">), counselors will receive a finalized list of all students registered in DE courses and all registered courses for each student for the semester.  This finalized list is the one used for student input into the SCA portal.  </w:t>
      </w:r>
    </w:p>
    <w:p w14:paraId="4211F8F8" w14:textId="77777777" w:rsidR="005B5597" w:rsidRPr="00966CC8" w:rsidRDefault="005B5597" w:rsidP="005B5597">
      <w:pPr>
        <w:pStyle w:val="ListParagraph"/>
        <w:numPr>
          <w:ilvl w:val="0"/>
          <w:numId w:val="19"/>
        </w:numPr>
        <w:rPr>
          <w:rFonts w:cstheme="minorHAnsi"/>
          <w:sz w:val="28"/>
        </w:rPr>
      </w:pPr>
      <w:r w:rsidRPr="00966CC8">
        <w:rPr>
          <w:rFonts w:cstheme="minorHAnsi"/>
          <w:sz w:val="28"/>
        </w:rPr>
        <w:t xml:space="preserve">The updated list will be organized by course, by delivery type, tuition, and by student with a chart included showing the following for verification of totals in the SCA portal: </w:t>
      </w:r>
      <w:r w:rsidRPr="00966CC8">
        <w:rPr>
          <w:rFonts w:cstheme="minorHAnsi"/>
          <w:b/>
          <w:sz w:val="28"/>
        </w:rPr>
        <w:t xml:space="preserve">LSUE Course title, total students enrolled in course, tuition, Delivery type (web or face to face) </w:t>
      </w:r>
    </w:p>
    <w:p w14:paraId="468917E3" w14:textId="597123AA" w:rsidR="005B5597" w:rsidRPr="00966CC8" w:rsidRDefault="005B5597" w:rsidP="005B5597">
      <w:pPr>
        <w:pStyle w:val="ListParagraph"/>
        <w:numPr>
          <w:ilvl w:val="0"/>
          <w:numId w:val="19"/>
        </w:numPr>
        <w:rPr>
          <w:rFonts w:cstheme="minorHAnsi"/>
          <w:sz w:val="28"/>
        </w:rPr>
      </w:pPr>
      <w:r w:rsidRPr="00966CC8">
        <w:rPr>
          <w:rFonts w:cstheme="minorHAnsi"/>
          <w:sz w:val="28"/>
        </w:rPr>
        <w:t>LSUE will assist counselors with ensuring the portal matches district billing.</w:t>
      </w:r>
    </w:p>
    <w:p w14:paraId="1466387C" w14:textId="77777777" w:rsidR="005B5597" w:rsidRPr="00966CC8" w:rsidRDefault="005B5597" w:rsidP="005B5597">
      <w:pPr>
        <w:rPr>
          <w:rFonts w:cstheme="minorHAnsi"/>
          <w:sz w:val="24"/>
        </w:rPr>
      </w:pPr>
    </w:p>
    <w:p w14:paraId="3091986E" w14:textId="77777777" w:rsidR="005B5597" w:rsidRPr="00966CC8" w:rsidRDefault="005B5597" w:rsidP="005B5597">
      <w:pPr>
        <w:rPr>
          <w:rFonts w:cstheme="minorHAnsi"/>
          <w:sz w:val="24"/>
        </w:rPr>
      </w:pPr>
      <w:r w:rsidRPr="00966CC8">
        <w:rPr>
          <w:rFonts w:cstheme="minorHAnsi"/>
          <w:sz w:val="24"/>
        </w:rPr>
        <w:t>Sample Student Course Verification list:</w:t>
      </w:r>
    </w:p>
    <w:tbl>
      <w:tblPr>
        <w:tblW w:w="9270" w:type="dxa"/>
        <w:tblInd w:w="-5" w:type="dxa"/>
        <w:tblLook w:val="04A0" w:firstRow="1" w:lastRow="0" w:firstColumn="1" w:lastColumn="0" w:noHBand="0" w:noVBand="1"/>
      </w:tblPr>
      <w:tblGrid>
        <w:gridCol w:w="1350"/>
        <w:gridCol w:w="1310"/>
        <w:gridCol w:w="1198"/>
        <w:gridCol w:w="1485"/>
        <w:gridCol w:w="957"/>
        <w:gridCol w:w="990"/>
        <w:gridCol w:w="720"/>
        <w:gridCol w:w="1260"/>
      </w:tblGrid>
      <w:tr w:rsidR="005B5597" w:rsidRPr="00966CC8" w14:paraId="62AF62E8" w14:textId="77777777" w:rsidTr="00415BA3">
        <w:trPr>
          <w:trHeight w:val="94"/>
        </w:trPr>
        <w:tc>
          <w:tcPr>
            <w:tcW w:w="1350" w:type="dxa"/>
            <w:tcBorders>
              <w:top w:val="single" w:sz="4" w:space="0" w:color="auto"/>
              <w:left w:val="single" w:sz="4" w:space="0" w:color="auto"/>
              <w:bottom w:val="single" w:sz="4" w:space="0" w:color="auto"/>
              <w:right w:val="single" w:sz="4" w:space="0" w:color="auto"/>
            </w:tcBorders>
            <w:noWrap/>
            <w:vAlign w:val="bottom"/>
            <w:hideMark/>
          </w:tcPr>
          <w:p w14:paraId="5C919451" w14:textId="77777777" w:rsidR="005B5597" w:rsidRPr="00966CC8" w:rsidRDefault="005B5597" w:rsidP="00415BA3">
            <w:pPr>
              <w:spacing w:after="0" w:line="240" w:lineRule="auto"/>
              <w:rPr>
                <w:rFonts w:eastAsia="Times New Roman" w:cstheme="minorHAnsi"/>
                <w:b/>
                <w:bCs/>
                <w:color w:val="000000"/>
                <w:sz w:val="24"/>
              </w:rPr>
            </w:pPr>
            <w:r w:rsidRPr="00966CC8">
              <w:rPr>
                <w:rFonts w:eastAsia="Times New Roman" w:cstheme="minorHAnsi"/>
                <w:b/>
                <w:bCs/>
                <w:color w:val="000000"/>
                <w:sz w:val="24"/>
              </w:rPr>
              <w:t>Last Name</w:t>
            </w:r>
          </w:p>
        </w:tc>
        <w:tc>
          <w:tcPr>
            <w:tcW w:w="1310" w:type="dxa"/>
            <w:tcBorders>
              <w:top w:val="single" w:sz="4" w:space="0" w:color="auto"/>
              <w:left w:val="nil"/>
              <w:bottom w:val="single" w:sz="4" w:space="0" w:color="auto"/>
              <w:right w:val="single" w:sz="4" w:space="0" w:color="auto"/>
            </w:tcBorders>
            <w:noWrap/>
            <w:vAlign w:val="bottom"/>
            <w:hideMark/>
          </w:tcPr>
          <w:p w14:paraId="57F3D7E4" w14:textId="77777777" w:rsidR="005B5597" w:rsidRPr="00966CC8" w:rsidRDefault="005B5597" w:rsidP="00415BA3">
            <w:pPr>
              <w:spacing w:after="0" w:line="240" w:lineRule="auto"/>
              <w:rPr>
                <w:rFonts w:eastAsia="Times New Roman" w:cstheme="minorHAnsi"/>
                <w:b/>
                <w:bCs/>
                <w:color w:val="000000"/>
                <w:sz w:val="24"/>
              </w:rPr>
            </w:pPr>
            <w:r w:rsidRPr="00966CC8">
              <w:rPr>
                <w:rFonts w:eastAsia="Times New Roman" w:cstheme="minorHAnsi"/>
                <w:b/>
                <w:bCs/>
                <w:color w:val="000000"/>
                <w:sz w:val="24"/>
              </w:rPr>
              <w:t>First Name</w:t>
            </w:r>
          </w:p>
        </w:tc>
        <w:tc>
          <w:tcPr>
            <w:tcW w:w="1198" w:type="dxa"/>
            <w:tcBorders>
              <w:top w:val="single" w:sz="4" w:space="0" w:color="auto"/>
              <w:left w:val="nil"/>
              <w:bottom w:val="single" w:sz="4" w:space="0" w:color="auto"/>
              <w:right w:val="single" w:sz="4" w:space="0" w:color="auto"/>
            </w:tcBorders>
            <w:noWrap/>
            <w:vAlign w:val="bottom"/>
            <w:hideMark/>
          </w:tcPr>
          <w:p w14:paraId="40AE3852" w14:textId="77777777" w:rsidR="005B5597" w:rsidRPr="00966CC8" w:rsidRDefault="005B5597" w:rsidP="00415BA3">
            <w:pPr>
              <w:spacing w:after="0" w:line="240" w:lineRule="auto"/>
              <w:rPr>
                <w:rFonts w:eastAsia="Times New Roman" w:cstheme="minorHAnsi"/>
                <w:b/>
                <w:bCs/>
                <w:color w:val="000000"/>
                <w:sz w:val="24"/>
              </w:rPr>
            </w:pPr>
            <w:r w:rsidRPr="00966CC8">
              <w:rPr>
                <w:rFonts w:eastAsia="Times New Roman" w:cstheme="minorHAnsi"/>
                <w:b/>
                <w:bCs/>
                <w:color w:val="000000"/>
                <w:sz w:val="24"/>
              </w:rPr>
              <w:t>School</w:t>
            </w:r>
          </w:p>
        </w:tc>
        <w:tc>
          <w:tcPr>
            <w:tcW w:w="1485" w:type="dxa"/>
            <w:tcBorders>
              <w:top w:val="single" w:sz="4" w:space="0" w:color="auto"/>
              <w:left w:val="nil"/>
              <w:bottom w:val="single" w:sz="4" w:space="0" w:color="auto"/>
              <w:right w:val="single" w:sz="4" w:space="0" w:color="auto"/>
            </w:tcBorders>
            <w:noWrap/>
            <w:vAlign w:val="bottom"/>
            <w:hideMark/>
          </w:tcPr>
          <w:p w14:paraId="76B36A3E" w14:textId="77777777" w:rsidR="005B5597" w:rsidRPr="00966CC8" w:rsidRDefault="005B5597" w:rsidP="00415BA3">
            <w:pPr>
              <w:spacing w:after="0" w:line="240" w:lineRule="auto"/>
              <w:rPr>
                <w:rFonts w:eastAsia="Times New Roman" w:cstheme="minorHAnsi"/>
                <w:b/>
                <w:bCs/>
                <w:color w:val="000000"/>
                <w:sz w:val="24"/>
              </w:rPr>
            </w:pPr>
            <w:r w:rsidRPr="00966CC8">
              <w:rPr>
                <w:rFonts w:eastAsia="Times New Roman" w:cstheme="minorHAnsi"/>
                <w:b/>
                <w:bCs/>
                <w:color w:val="000000"/>
                <w:sz w:val="24"/>
              </w:rPr>
              <w:t>Course</w:t>
            </w:r>
          </w:p>
        </w:tc>
        <w:tc>
          <w:tcPr>
            <w:tcW w:w="957" w:type="dxa"/>
            <w:tcBorders>
              <w:top w:val="single" w:sz="4" w:space="0" w:color="auto"/>
              <w:left w:val="nil"/>
              <w:bottom w:val="single" w:sz="4" w:space="0" w:color="auto"/>
              <w:right w:val="single" w:sz="4" w:space="0" w:color="auto"/>
            </w:tcBorders>
            <w:noWrap/>
            <w:vAlign w:val="bottom"/>
            <w:hideMark/>
          </w:tcPr>
          <w:p w14:paraId="5BFFBF2A" w14:textId="77777777" w:rsidR="005B5597" w:rsidRPr="00966CC8" w:rsidRDefault="005B5597" w:rsidP="00415BA3">
            <w:pPr>
              <w:spacing w:after="0" w:line="240" w:lineRule="auto"/>
              <w:rPr>
                <w:rFonts w:eastAsia="Times New Roman" w:cstheme="minorHAnsi"/>
                <w:b/>
                <w:bCs/>
                <w:color w:val="000000"/>
                <w:sz w:val="24"/>
              </w:rPr>
            </w:pPr>
            <w:r w:rsidRPr="00966CC8">
              <w:rPr>
                <w:rFonts w:eastAsia="Times New Roman" w:cstheme="minorHAnsi"/>
                <w:b/>
                <w:bCs/>
                <w:color w:val="000000"/>
                <w:sz w:val="24"/>
              </w:rPr>
              <w:t>Section</w:t>
            </w:r>
          </w:p>
        </w:tc>
        <w:tc>
          <w:tcPr>
            <w:tcW w:w="990" w:type="dxa"/>
            <w:tcBorders>
              <w:top w:val="single" w:sz="4" w:space="0" w:color="auto"/>
              <w:left w:val="nil"/>
              <w:bottom w:val="single" w:sz="4" w:space="0" w:color="auto"/>
              <w:right w:val="single" w:sz="4" w:space="0" w:color="auto"/>
            </w:tcBorders>
            <w:noWrap/>
            <w:vAlign w:val="bottom"/>
            <w:hideMark/>
          </w:tcPr>
          <w:p w14:paraId="7D5584CC" w14:textId="77777777" w:rsidR="005B5597" w:rsidRPr="00966CC8" w:rsidRDefault="005B5597" w:rsidP="00415BA3">
            <w:pPr>
              <w:spacing w:after="0" w:line="240" w:lineRule="auto"/>
              <w:rPr>
                <w:rFonts w:eastAsia="Times New Roman" w:cstheme="minorHAnsi"/>
                <w:b/>
                <w:bCs/>
                <w:color w:val="000000"/>
                <w:sz w:val="24"/>
              </w:rPr>
            </w:pPr>
            <w:r w:rsidRPr="00966CC8">
              <w:rPr>
                <w:rFonts w:eastAsia="Times New Roman" w:cstheme="minorHAnsi"/>
                <w:b/>
                <w:bCs/>
                <w:color w:val="000000"/>
                <w:sz w:val="24"/>
              </w:rPr>
              <w:t>Cr Hrs</w:t>
            </w:r>
          </w:p>
        </w:tc>
        <w:tc>
          <w:tcPr>
            <w:tcW w:w="720" w:type="dxa"/>
            <w:tcBorders>
              <w:top w:val="single" w:sz="4" w:space="0" w:color="auto"/>
              <w:left w:val="nil"/>
              <w:bottom w:val="single" w:sz="4" w:space="0" w:color="auto"/>
              <w:right w:val="single" w:sz="4" w:space="0" w:color="auto"/>
            </w:tcBorders>
            <w:noWrap/>
            <w:vAlign w:val="bottom"/>
            <w:hideMark/>
          </w:tcPr>
          <w:p w14:paraId="54D47E71" w14:textId="77777777" w:rsidR="005B5597" w:rsidRPr="00966CC8" w:rsidRDefault="005B5597" w:rsidP="00415BA3">
            <w:pPr>
              <w:spacing w:after="0" w:line="240" w:lineRule="auto"/>
              <w:rPr>
                <w:rFonts w:eastAsia="Times New Roman" w:cstheme="minorHAnsi"/>
                <w:b/>
                <w:bCs/>
                <w:color w:val="000000"/>
                <w:sz w:val="24"/>
              </w:rPr>
            </w:pPr>
            <w:r w:rsidRPr="00966CC8">
              <w:rPr>
                <w:rFonts w:eastAsia="Times New Roman" w:cstheme="minorHAnsi"/>
                <w:b/>
                <w:bCs/>
                <w:color w:val="000000"/>
                <w:sz w:val="24"/>
              </w:rPr>
              <w:t>Cost</w:t>
            </w:r>
          </w:p>
        </w:tc>
        <w:tc>
          <w:tcPr>
            <w:tcW w:w="1260" w:type="dxa"/>
            <w:tcBorders>
              <w:top w:val="single" w:sz="4" w:space="0" w:color="auto"/>
              <w:left w:val="nil"/>
              <w:bottom w:val="single" w:sz="4" w:space="0" w:color="auto"/>
              <w:right w:val="single" w:sz="4" w:space="0" w:color="auto"/>
            </w:tcBorders>
            <w:noWrap/>
            <w:vAlign w:val="bottom"/>
            <w:hideMark/>
          </w:tcPr>
          <w:p w14:paraId="7703AA76" w14:textId="77777777" w:rsidR="005B5597" w:rsidRPr="00966CC8" w:rsidRDefault="005B5597" w:rsidP="00415BA3">
            <w:pPr>
              <w:spacing w:after="0" w:line="240" w:lineRule="auto"/>
              <w:rPr>
                <w:rFonts w:eastAsia="Times New Roman" w:cstheme="minorHAnsi"/>
                <w:b/>
                <w:bCs/>
                <w:color w:val="000000"/>
                <w:sz w:val="24"/>
              </w:rPr>
            </w:pPr>
            <w:r w:rsidRPr="00966CC8">
              <w:rPr>
                <w:rFonts w:eastAsia="Times New Roman" w:cstheme="minorHAnsi"/>
                <w:b/>
                <w:bCs/>
                <w:color w:val="000000"/>
                <w:sz w:val="24"/>
              </w:rPr>
              <w:t>DELIVERY</w:t>
            </w:r>
          </w:p>
        </w:tc>
      </w:tr>
      <w:tr w:rsidR="005B5597" w:rsidRPr="00966CC8" w14:paraId="61CE9084" w14:textId="77777777" w:rsidTr="00415BA3">
        <w:trPr>
          <w:trHeight w:val="94"/>
        </w:trPr>
        <w:tc>
          <w:tcPr>
            <w:tcW w:w="1350" w:type="dxa"/>
            <w:tcBorders>
              <w:top w:val="single" w:sz="4" w:space="0" w:color="auto"/>
              <w:left w:val="single" w:sz="4" w:space="0" w:color="auto"/>
              <w:bottom w:val="single" w:sz="4" w:space="0" w:color="auto"/>
              <w:right w:val="single" w:sz="4" w:space="0" w:color="auto"/>
            </w:tcBorders>
            <w:noWrap/>
            <w:vAlign w:val="bottom"/>
          </w:tcPr>
          <w:p w14:paraId="7D7249CD" w14:textId="77777777" w:rsidR="005B5597" w:rsidRPr="00966CC8" w:rsidRDefault="005B5597" w:rsidP="00415BA3">
            <w:pPr>
              <w:spacing w:after="0" w:line="240" w:lineRule="auto"/>
              <w:rPr>
                <w:rFonts w:eastAsia="Times New Roman" w:cstheme="minorHAnsi"/>
                <w:bCs/>
                <w:color w:val="000000"/>
                <w:sz w:val="24"/>
              </w:rPr>
            </w:pPr>
            <w:r w:rsidRPr="00966CC8">
              <w:rPr>
                <w:rFonts w:eastAsia="Times New Roman" w:cstheme="minorHAnsi"/>
                <w:bCs/>
                <w:color w:val="000000"/>
                <w:sz w:val="24"/>
              </w:rPr>
              <w:t>Doe</w:t>
            </w:r>
          </w:p>
        </w:tc>
        <w:tc>
          <w:tcPr>
            <w:tcW w:w="1310" w:type="dxa"/>
            <w:tcBorders>
              <w:top w:val="single" w:sz="4" w:space="0" w:color="auto"/>
              <w:left w:val="nil"/>
              <w:bottom w:val="single" w:sz="4" w:space="0" w:color="auto"/>
              <w:right w:val="single" w:sz="4" w:space="0" w:color="auto"/>
            </w:tcBorders>
            <w:noWrap/>
            <w:vAlign w:val="bottom"/>
          </w:tcPr>
          <w:p w14:paraId="2486306A" w14:textId="77777777" w:rsidR="005B5597" w:rsidRPr="00966CC8" w:rsidRDefault="005B5597" w:rsidP="00415BA3">
            <w:pPr>
              <w:spacing w:after="0" w:line="240" w:lineRule="auto"/>
              <w:rPr>
                <w:rFonts w:eastAsia="Times New Roman" w:cstheme="minorHAnsi"/>
                <w:bCs/>
                <w:color w:val="000000"/>
                <w:sz w:val="24"/>
              </w:rPr>
            </w:pPr>
            <w:r w:rsidRPr="00966CC8">
              <w:rPr>
                <w:rFonts w:eastAsia="Times New Roman" w:cstheme="minorHAnsi"/>
                <w:bCs/>
                <w:color w:val="000000"/>
                <w:sz w:val="24"/>
              </w:rPr>
              <w:t>Jane</w:t>
            </w:r>
          </w:p>
        </w:tc>
        <w:tc>
          <w:tcPr>
            <w:tcW w:w="1198" w:type="dxa"/>
            <w:tcBorders>
              <w:top w:val="single" w:sz="4" w:space="0" w:color="auto"/>
              <w:left w:val="nil"/>
              <w:bottom w:val="single" w:sz="4" w:space="0" w:color="auto"/>
              <w:right w:val="single" w:sz="4" w:space="0" w:color="auto"/>
            </w:tcBorders>
            <w:noWrap/>
            <w:vAlign w:val="bottom"/>
          </w:tcPr>
          <w:p w14:paraId="4AFC1E8F" w14:textId="77777777" w:rsidR="005B5597" w:rsidRPr="00966CC8" w:rsidRDefault="005B5597" w:rsidP="00415BA3">
            <w:pPr>
              <w:spacing w:after="0" w:line="240" w:lineRule="auto"/>
              <w:rPr>
                <w:rFonts w:eastAsia="Times New Roman" w:cstheme="minorHAnsi"/>
                <w:bCs/>
                <w:color w:val="000000"/>
                <w:sz w:val="24"/>
              </w:rPr>
            </w:pPr>
          </w:p>
        </w:tc>
        <w:tc>
          <w:tcPr>
            <w:tcW w:w="1485" w:type="dxa"/>
            <w:tcBorders>
              <w:top w:val="single" w:sz="4" w:space="0" w:color="auto"/>
              <w:left w:val="nil"/>
              <w:bottom w:val="single" w:sz="4" w:space="0" w:color="auto"/>
              <w:right w:val="single" w:sz="4" w:space="0" w:color="auto"/>
            </w:tcBorders>
            <w:noWrap/>
            <w:vAlign w:val="bottom"/>
          </w:tcPr>
          <w:p w14:paraId="452D3BCD" w14:textId="77777777" w:rsidR="005B5597" w:rsidRPr="00966CC8" w:rsidRDefault="005B5597" w:rsidP="00415BA3">
            <w:pPr>
              <w:spacing w:after="0" w:line="240" w:lineRule="auto"/>
              <w:rPr>
                <w:rFonts w:eastAsia="Times New Roman" w:cstheme="minorHAnsi"/>
                <w:bCs/>
                <w:color w:val="000000"/>
                <w:sz w:val="24"/>
              </w:rPr>
            </w:pPr>
            <w:r w:rsidRPr="00966CC8">
              <w:rPr>
                <w:rFonts w:eastAsia="Times New Roman" w:cstheme="minorHAnsi"/>
                <w:bCs/>
                <w:color w:val="000000"/>
                <w:sz w:val="24"/>
              </w:rPr>
              <w:t>ENGL1001</w:t>
            </w:r>
          </w:p>
        </w:tc>
        <w:tc>
          <w:tcPr>
            <w:tcW w:w="957" w:type="dxa"/>
            <w:tcBorders>
              <w:top w:val="single" w:sz="4" w:space="0" w:color="auto"/>
              <w:left w:val="nil"/>
              <w:bottom w:val="single" w:sz="4" w:space="0" w:color="auto"/>
              <w:right w:val="single" w:sz="4" w:space="0" w:color="auto"/>
            </w:tcBorders>
            <w:noWrap/>
            <w:vAlign w:val="bottom"/>
          </w:tcPr>
          <w:p w14:paraId="735BF7DE" w14:textId="77777777" w:rsidR="005B5597" w:rsidRPr="00966CC8" w:rsidRDefault="005B5597" w:rsidP="00415BA3">
            <w:pPr>
              <w:spacing w:after="0" w:line="240" w:lineRule="auto"/>
              <w:rPr>
                <w:rFonts w:eastAsia="Times New Roman" w:cstheme="minorHAnsi"/>
                <w:bCs/>
                <w:color w:val="000000"/>
                <w:sz w:val="24"/>
              </w:rPr>
            </w:pPr>
            <w:r w:rsidRPr="00966CC8">
              <w:rPr>
                <w:rFonts w:eastAsia="Times New Roman" w:cstheme="minorHAnsi"/>
                <w:bCs/>
                <w:color w:val="000000"/>
                <w:sz w:val="24"/>
              </w:rPr>
              <w:t>D1</w:t>
            </w:r>
          </w:p>
        </w:tc>
        <w:tc>
          <w:tcPr>
            <w:tcW w:w="990" w:type="dxa"/>
            <w:tcBorders>
              <w:top w:val="single" w:sz="4" w:space="0" w:color="auto"/>
              <w:left w:val="nil"/>
              <w:bottom w:val="single" w:sz="4" w:space="0" w:color="auto"/>
              <w:right w:val="single" w:sz="4" w:space="0" w:color="auto"/>
            </w:tcBorders>
            <w:noWrap/>
            <w:vAlign w:val="bottom"/>
          </w:tcPr>
          <w:p w14:paraId="2A40FC08" w14:textId="77777777" w:rsidR="005B5597" w:rsidRPr="00966CC8" w:rsidRDefault="005B5597" w:rsidP="00415BA3">
            <w:pPr>
              <w:spacing w:after="0" w:line="240" w:lineRule="auto"/>
              <w:rPr>
                <w:rFonts w:eastAsia="Times New Roman" w:cstheme="minorHAnsi"/>
                <w:bCs/>
                <w:color w:val="000000"/>
                <w:sz w:val="24"/>
              </w:rPr>
            </w:pPr>
            <w:r w:rsidRPr="00966CC8">
              <w:rPr>
                <w:rFonts w:eastAsia="Times New Roman" w:cstheme="minorHAnsi"/>
                <w:bCs/>
                <w:color w:val="000000"/>
                <w:sz w:val="24"/>
              </w:rPr>
              <w:t>3</w:t>
            </w:r>
          </w:p>
        </w:tc>
        <w:tc>
          <w:tcPr>
            <w:tcW w:w="720" w:type="dxa"/>
            <w:tcBorders>
              <w:top w:val="single" w:sz="4" w:space="0" w:color="auto"/>
              <w:left w:val="nil"/>
              <w:bottom w:val="single" w:sz="4" w:space="0" w:color="auto"/>
              <w:right w:val="single" w:sz="4" w:space="0" w:color="auto"/>
            </w:tcBorders>
            <w:noWrap/>
            <w:vAlign w:val="bottom"/>
          </w:tcPr>
          <w:p w14:paraId="1A118677" w14:textId="77777777" w:rsidR="005B5597" w:rsidRPr="00966CC8" w:rsidRDefault="005B5597" w:rsidP="00415BA3">
            <w:pPr>
              <w:spacing w:after="0" w:line="240" w:lineRule="auto"/>
              <w:rPr>
                <w:rFonts w:eastAsia="Times New Roman" w:cstheme="minorHAnsi"/>
                <w:bCs/>
                <w:color w:val="000000"/>
                <w:sz w:val="24"/>
              </w:rPr>
            </w:pPr>
            <w:r w:rsidRPr="00966CC8">
              <w:rPr>
                <w:rFonts w:eastAsia="Times New Roman" w:cstheme="minorHAnsi"/>
                <w:bCs/>
                <w:color w:val="000000"/>
                <w:sz w:val="24"/>
              </w:rPr>
              <w:t>$200</w:t>
            </w:r>
          </w:p>
        </w:tc>
        <w:tc>
          <w:tcPr>
            <w:tcW w:w="1260" w:type="dxa"/>
            <w:tcBorders>
              <w:top w:val="single" w:sz="4" w:space="0" w:color="auto"/>
              <w:left w:val="nil"/>
              <w:bottom w:val="single" w:sz="4" w:space="0" w:color="auto"/>
              <w:right w:val="single" w:sz="4" w:space="0" w:color="auto"/>
            </w:tcBorders>
            <w:noWrap/>
            <w:vAlign w:val="bottom"/>
          </w:tcPr>
          <w:p w14:paraId="2D60489E" w14:textId="77777777" w:rsidR="005B5597" w:rsidRPr="00966CC8" w:rsidRDefault="005B5597" w:rsidP="00415BA3">
            <w:pPr>
              <w:spacing w:after="0" w:line="240" w:lineRule="auto"/>
              <w:rPr>
                <w:rFonts w:eastAsia="Times New Roman" w:cstheme="minorHAnsi"/>
                <w:bCs/>
                <w:color w:val="000000"/>
                <w:sz w:val="24"/>
              </w:rPr>
            </w:pPr>
            <w:r w:rsidRPr="00966CC8">
              <w:rPr>
                <w:rFonts w:eastAsia="Times New Roman" w:cstheme="minorHAnsi"/>
                <w:bCs/>
                <w:color w:val="000000"/>
                <w:sz w:val="24"/>
              </w:rPr>
              <w:t>web</w:t>
            </w:r>
          </w:p>
        </w:tc>
      </w:tr>
    </w:tbl>
    <w:p w14:paraId="4C8AFDDB" w14:textId="77777777" w:rsidR="005B5597" w:rsidRPr="00966CC8" w:rsidRDefault="005B5597" w:rsidP="005B5597">
      <w:pPr>
        <w:rPr>
          <w:rFonts w:cstheme="minorHAnsi"/>
          <w:sz w:val="24"/>
        </w:rPr>
      </w:pPr>
    </w:p>
    <w:p w14:paraId="0B39959A" w14:textId="77777777" w:rsidR="005B5597" w:rsidRPr="00966CC8" w:rsidRDefault="005B5597" w:rsidP="005B5597">
      <w:pPr>
        <w:rPr>
          <w:rFonts w:cstheme="minorHAnsi"/>
          <w:sz w:val="24"/>
        </w:rPr>
      </w:pPr>
      <w:r w:rsidRPr="00966CC8">
        <w:rPr>
          <w:rFonts w:cstheme="minorHAnsi"/>
          <w:sz w:val="24"/>
        </w:rPr>
        <w:t>Sample chart for SCA portal course total counts:</w:t>
      </w:r>
    </w:p>
    <w:tbl>
      <w:tblPr>
        <w:tblW w:w="4592" w:type="dxa"/>
        <w:tblInd w:w="-5" w:type="dxa"/>
        <w:tblLook w:val="04A0" w:firstRow="1" w:lastRow="0" w:firstColumn="1" w:lastColumn="0" w:noHBand="0" w:noVBand="1"/>
      </w:tblPr>
      <w:tblGrid>
        <w:gridCol w:w="1191"/>
        <w:gridCol w:w="1329"/>
        <w:gridCol w:w="900"/>
        <w:gridCol w:w="1172"/>
      </w:tblGrid>
      <w:tr w:rsidR="005B5597" w:rsidRPr="00966CC8" w14:paraId="545D6DF0" w14:textId="77777777" w:rsidTr="00415BA3">
        <w:trPr>
          <w:trHeight w:val="262"/>
        </w:trPr>
        <w:tc>
          <w:tcPr>
            <w:tcW w:w="1191" w:type="dxa"/>
            <w:tcBorders>
              <w:top w:val="single" w:sz="4" w:space="0" w:color="auto"/>
              <w:left w:val="single" w:sz="4" w:space="0" w:color="auto"/>
              <w:bottom w:val="single" w:sz="4" w:space="0" w:color="auto"/>
              <w:right w:val="single" w:sz="4" w:space="0" w:color="auto"/>
            </w:tcBorders>
            <w:noWrap/>
            <w:vAlign w:val="bottom"/>
            <w:hideMark/>
          </w:tcPr>
          <w:p w14:paraId="3B2CDCA8" w14:textId="77777777" w:rsidR="005B5597" w:rsidRPr="00966CC8" w:rsidRDefault="005B5597" w:rsidP="00415BA3">
            <w:pPr>
              <w:spacing w:after="0" w:line="240" w:lineRule="auto"/>
              <w:rPr>
                <w:rFonts w:eastAsia="Times New Roman" w:cstheme="minorHAnsi"/>
                <w:b/>
                <w:bCs/>
                <w:color w:val="000000"/>
                <w:szCs w:val="20"/>
              </w:rPr>
            </w:pPr>
            <w:r w:rsidRPr="00966CC8">
              <w:rPr>
                <w:rFonts w:eastAsia="Times New Roman" w:cstheme="minorHAnsi"/>
                <w:b/>
                <w:bCs/>
                <w:color w:val="000000"/>
                <w:szCs w:val="20"/>
              </w:rPr>
              <w:t>Course</w:t>
            </w:r>
          </w:p>
        </w:tc>
        <w:tc>
          <w:tcPr>
            <w:tcW w:w="1329" w:type="dxa"/>
            <w:tcBorders>
              <w:top w:val="single" w:sz="4" w:space="0" w:color="auto"/>
              <w:left w:val="nil"/>
              <w:bottom w:val="single" w:sz="4" w:space="0" w:color="auto"/>
              <w:right w:val="single" w:sz="4" w:space="0" w:color="auto"/>
            </w:tcBorders>
            <w:noWrap/>
            <w:vAlign w:val="bottom"/>
            <w:hideMark/>
          </w:tcPr>
          <w:p w14:paraId="4319FD36" w14:textId="77777777" w:rsidR="005B5597" w:rsidRPr="00966CC8" w:rsidRDefault="005B5597" w:rsidP="00415BA3">
            <w:pPr>
              <w:spacing w:after="0" w:line="240" w:lineRule="auto"/>
              <w:rPr>
                <w:rFonts w:eastAsia="Times New Roman" w:cstheme="minorHAnsi"/>
                <w:b/>
                <w:bCs/>
                <w:color w:val="000000"/>
                <w:sz w:val="18"/>
                <w:szCs w:val="16"/>
              </w:rPr>
            </w:pPr>
            <w:r w:rsidRPr="00966CC8">
              <w:rPr>
                <w:rFonts w:eastAsia="Times New Roman" w:cstheme="minorHAnsi"/>
                <w:b/>
                <w:bCs/>
                <w:color w:val="000000"/>
                <w:sz w:val="18"/>
                <w:szCs w:val="16"/>
              </w:rPr>
              <w:t>Delivery</w:t>
            </w:r>
          </w:p>
        </w:tc>
        <w:tc>
          <w:tcPr>
            <w:tcW w:w="900" w:type="dxa"/>
            <w:tcBorders>
              <w:top w:val="single" w:sz="4" w:space="0" w:color="auto"/>
              <w:left w:val="nil"/>
              <w:bottom w:val="single" w:sz="4" w:space="0" w:color="auto"/>
              <w:right w:val="single" w:sz="4" w:space="0" w:color="auto"/>
            </w:tcBorders>
            <w:noWrap/>
            <w:vAlign w:val="bottom"/>
            <w:hideMark/>
          </w:tcPr>
          <w:p w14:paraId="5713D4D6" w14:textId="77777777" w:rsidR="005B5597" w:rsidRPr="00966CC8" w:rsidRDefault="005B5597" w:rsidP="00415BA3">
            <w:pPr>
              <w:spacing w:after="0" w:line="240" w:lineRule="auto"/>
              <w:jc w:val="center"/>
              <w:rPr>
                <w:rFonts w:eastAsia="Times New Roman" w:cstheme="minorHAnsi"/>
                <w:b/>
                <w:bCs/>
                <w:color w:val="000000"/>
                <w:szCs w:val="20"/>
              </w:rPr>
            </w:pPr>
            <w:r w:rsidRPr="00966CC8">
              <w:rPr>
                <w:rFonts w:eastAsia="Times New Roman" w:cstheme="minorHAnsi"/>
                <w:b/>
                <w:bCs/>
                <w:color w:val="000000"/>
                <w:szCs w:val="20"/>
              </w:rPr>
              <w:t>Total #</w:t>
            </w:r>
          </w:p>
        </w:tc>
        <w:tc>
          <w:tcPr>
            <w:tcW w:w="1172" w:type="dxa"/>
            <w:tcBorders>
              <w:top w:val="single" w:sz="4" w:space="0" w:color="auto"/>
              <w:left w:val="nil"/>
              <w:bottom w:val="single" w:sz="4" w:space="0" w:color="auto"/>
              <w:right w:val="single" w:sz="4" w:space="0" w:color="auto"/>
            </w:tcBorders>
          </w:tcPr>
          <w:p w14:paraId="2ED8F5E0" w14:textId="77777777" w:rsidR="005B5597" w:rsidRPr="00966CC8" w:rsidRDefault="005B5597" w:rsidP="00415BA3">
            <w:pPr>
              <w:spacing w:after="0" w:line="240" w:lineRule="auto"/>
              <w:jc w:val="center"/>
              <w:rPr>
                <w:rFonts w:eastAsia="Times New Roman" w:cstheme="minorHAnsi"/>
                <w:b/>
                <w:bCs/>
                <w:color w:val="000000"/>
                <w:szCs w:val="20"/>
              </w:rPr>
            </w:pPr>
            <w:r w:rsidRPr="00966CC8">
              <w:rPr>
                <w:rFonts w:eastAsia="Times New Roman" w:cstheme="minorHAnsi"/>
                <w:b/>
                <w:bCs/>
                <w:color w:val="000000"/>
                <w:szCs w:val="20"/>
              </w:rPr>
              <w:t>Tuition</w:t>
            </w:r>
          </w:p>
        </w:tc>
      </w:tr>
      <w:tr w:rsidR="005B5597" w:rsidRPr="00966CC8" w14:paraId="18E38AC6" w14:textId="77777777" w:rsidTr="00415BA3">
        <w:trPr>
          <w:trHeight w:val="262"/>
        </w:trPr>
        <w:tc>
          <w:tcPr>
            <w:tcW w:w="1191" w:type="dxa"/>
            <w:tcBorders>
              <w:top w:val="nil"/>
              <w:left w:val="single" w:sz="4" w:space="0" w:color="auto"/>
              <w:bottom w:val="single" w:sz="4" w:space="0" w:color="auto"/>
              <w:right w:val="single" w:sz="4" w:space="0" w:color="auto"/>
            </w:tcBorders>
            <w:noWrap/>
            <w:vAlign w:val="bottom"/>
            <w:hideMark/>
          </w:tcPr>
          <w:p w14:paraId="1F4F68AE" w14:textId="77777777" w:rsidR="005B5597" w:rsidRPr="00966CC8" w:rsidRDefault="005B5597" w:rsidP="00415BA3">
            <w:pPr>
              <w:spacing w:after="0" w:line="240" w:lineRule="auto"/>
              <w:rPr>
                <w:rFonts w:eastAsia="Times New Roman" w:cstheme="minorHAnsi"/>
                <w:color w:val="000000"/>
                <w:szCs w:val="20"/>
              </w:rPr>
            </w:pPr>
            <w:r w:rsidRPr="00966CC8">
              <w:rPr>
                <w:rFonts w:eastAsia="Times New Roman" w:cstheme="minorHAnsi"/>
                <w:color w:val="000000"/>
                <w:szCs w:val="20"/>
              </w:rPr>
              <w:t>ENGL1002</w:t>
            </w:r>
          </w:p>
        </w:tc>
        <w:tc>
          <w:tcPr>
            <w:tcW w:w="1329" w:type="dxa"/>
            <w:tcBorders>
              <w:top w:val="nil"/>
              <w:left w:val="nil"/>
              <w:bottom w:val="single" w:sz="4" w:space="0" w:color="auto"/>
              <w:right w:val="single" w:sz="4" w:space="0" w:color="auto"/>
            </w:tcBorders>
            <w:noWrap/>
            <w:vAlign w:val="bottom"/>
            <w:hideMark/>
          </w:tcPr>
          <w:p w14:paraId="446FA28B" w14:textId="77777777" w:rsidR="005B5597" w:rsidRPr="00966CC8" w:rsidRDefault="005B5597" w:rsidP="00415BA3">
            <w:pPr>
              <w:spacing w:after="0" w:line="240" w:lineRule="auto"/>
              <w:rPr>
                <w:rFonts w:eastAsia="Times New Roman" w:cstheme="minorHAnsi"/>
                <w:color w:val="000000"/>
                <w:szCs w:val="20"/>
              </w:rPr>
            </w:pPr>
            <w:r w:rsidRPr="00966CC8">
              <w:rPr>
                <w:rFonts w:eastAsia="Times New Roman" w:cstheme="minorHAnsi"/>
                <w:color w:val="000000"/>
                <w:szCs w:val="20"/>
              </w:rPr>
              <w:t>web</w:t>
            </w:r>
          </w:p>
        </w:tc>
        <w:tc>
          <w:tcPr>
            <w:tcW w:w="900" w:type="dxa"/>
            <w:tcBorders>
              <w:top w:val="nil"/>
              <w:left w:val="nil"/>
              <w:bottom w:val="single" w:sz="4" w:space="0" w:color="auto"/>
              <w:right w:val="single" w:sz="4" w:space="0" w:color="auto"/>
            </w:tcBorders>
            <w:noWrap/>
            <w:vAlign w:val="bottom"/>
            <w:hideMark/>
          </w:tcPr>
          <w:p w14:paraId="09BB8557" w14:textId="77777777" w:rsidR="005B5597" w:rsidRPr="00966CC8" w:rsidRDefault="005B5597" w:rsidP="00415BA3">
            <w:pPr>
              <w:spacing w:after="0" w:line="240" w:lineRule="auto"/>
              <w:jc w:val="center"/>
              <w:rPr>
                <w:rFonts w:eastAsia="Times New Roman" w:cstheme="minorHAnsi"/>
                <w:color w:val="000000"/>
                <w:szCs w:val="20"/>
              </w:rPr>
            </w:pPr>
            <w:r w:rsidRPr="00966CC8">
              <w:rPr>
                <w:rFonts w:eastAsia="Times New Roman" w:cstheme="minorHAnsi"/>
                <w:color w:val="000000"/>
                <w:szCs w:val="20"/>
              </w:rPr>
              <w:t>6</w:t>
            </w:r>
          </w:p>
        </w:tc>
        <w:tc>
          <w:tcPr>
            <w:tcW w:w="1172" w:type="dxa"/>
            <w:tcBorders>
              <w:top w:val="nil"/>
              <w:left w:val="nil"/>
              <w:bottom w:val="single" w:sz="4" w:space="0" w:color="auto"/>
              <w:right w:val="single" w:sz="4" w:space="0" w:color="auto"/>
            </w:tcBorders>
          </w:tcPr>
          <w:p w14:paraId="79F72215" w14:textId="77777777" w:rsidR="005B5597" w:rsidRPr="00966CC8" w:rsidRDefault="005B5597" w:rsidP="00415BA3">
            <w:pPr>
              <w:spacing w:after="0" w:line="240" w:lineRule="auto"/>
              <w:jc w:val="center"/>
              <w:rPr>
                <w:rFonts w:eastAsia="Times New Roman" w:cstheme="minorHAnsi"/>
                <w:color w:val="000000"/>
                <w:szCs w:val="20"/>
              </w:rPr>
            </w:pPr>
            <w:r w:rsidRPr="00966CC8">
              <w:rPr>
                <w:rFonts w:eastAsia="Times New Roman" w:cstheme="minorHAnsi"/>
                <w:color w:val="000000"/>
                <w:szCs w:val="20"/>
              </w:rPr>
              <w:t>$1200</w:t>
            </w:r>
          </w:p>
        </w:tc>
      </w:tr>
    </w:tbl>
    <w:p w14:paraId="59BD0F50" w14:textId="16E1DB9C" w:rsidR="007A2A74" w:rsidRPr="00966CC8" w:rsidRDefault="007A2A74" w:rsidP="00921E2D">
      <w:pPr>
        <w:spacing w:before="240" w:after="0" w:line="480" w:lineRule="auto"/>
        <w:jc w:val="center"/>
        <w:rPr>
          <w:rFonts w:cstheme="minorHAnsi"/>
          <w:b/>
          <w:sz w:val="32"/>
          <w:szCs w:val="28"/>
        </w:rPr>
      </w:pPr>
    </w:p>
    <w:p w14:paraId="71B2AB89" w14:textId="77777777" w:rsidR="007A2A74" w:rsidRPr="00966CC8" w:rsidRDefault="007A2A74">
      <w:pPr>
        <w:rPr>
          <w:rFonts w:cstheme="minorHAnsi"/>
          <w:b/>
          <w:sz w:val="32"/>
          <w:szCs w:val="28"/>
        </w:rPr>
      </w:pPr>
      <w:r w:rsidRPr="00966CC8">
        <w:rPr>
          <w:rFonts w:cstheme="minorHAnsi"/>
          <w:b/>
          <w:sz w:val="32"/>
          <w:szCs w:val="28"/>
        </w:rPr>
        <w:br w:type="page"/>
      </w:r>
    </w:p>
    <w:p w14:paraId="60F4FBD7" w14:textId="1023F628" w:rsidR="005F1E98" w:rsidRPr="002871FF" w:rsidRDefault="005F1E98" w:rsidP="005F1E98">
      <w:pPr>
        <w:spacing w:after="0" w:line="240" w:lineRule="auto"/>
        <w:jc w:val="center"/>
        <w:rPr>
          <w:rFonts w:eastAsia="Times New Roman" w:cstheme="minorHAnsi"/>
          <w:sz w:val="32"/>
          <w:szCs w:val="32"/>
        </w:rPr>
      </w:pPr>
      <w:r w:rsidRPr="002871FF">
        <w:rPr>
          <w:rFonts w:eastAsia="Times New Roman" w:cstheme="minorHAnsi"/>
          <w:b/>
          <w:bCs/>
          <w:color w:val="000000"/>
          <w:sz w:val="32"/>
          <w:szCs w:val="32"/>
        </w:rPr>
        <w:lastRenderedPageBreak/>
        <w:t>BILLING</w:t>
      </w:r>
    </w:p>
    <w:p w14:paraId="316E59BF" w14:textId="77777777" w:rsidR="005F1E98" w:rsidRPr="00966CC8" w:rsidRDefault="005F1E98" w:rsidP="005F1E98">
      <w:pPr>
        <w:spacing w:after="0" w:line="240" w:lineRule="auto"/>
        <w:rPr>
          <w:rFonts w:eastAsia="Times New Roman" w:cstheme="minorHAnsi"/>
        </w:rPr>
      </w:pPr>
    </w:p>
    <w:p w14:paraId="534E5744" w14:textId="77777777" w:rsidR="002871FF" w:rsidRPr="00134B1A" w:rsidRDefault="005F1E98" w:rsidP="00134B1A">
      <w:pPr>
        <w:pStyle w:val="ListParagraph"/>
        <w:numPr>
          <w:ilvl w:val="0"/>
          <w:numId w:val="32"/>
        </w:numPr>
        <w:spacing w:after="0" w:line="240" w:lineRule="auto"/>
        <w:rPr>
          <w:rFonts w:eastAsia="Times New Roman" w:cstheme="minorHAnsi"/>
          <w:sz w:val="28"/>
          <w:szCs w:val="28"/>
        </w:rPr>
      </w:pPr>
      <w:r w:rsidRPr="00134B1A">
        <w:rPr>
          <w:rFonts w:eastAsia="Times New Roman" w:cstheme="minorHAnsi"/>
          <w:color w:val="000000"/>
          <w:sz w:val="28"/>
          <w:szCs w:val="28"/>
        </w:rPr>
        <w:t>High School Point of Contacts will send in Course Registration forms for all interested students for DE courses prior to the 1</w:t>
      </w:r>
      <w:r w:rsidRPr="00134B1A">
        <w:rPr>
          <w:rFonts w:eastAsia="Times New Roman" w:cstheme="minorHAnsi"/>
          <w:color w:val="000000"/>
          <w:sz w:val="28"/>
          <w:szCs w:val="28"/>
          <w:vertAlign w:val="superscript"/>
        </w:rPr>
        <w:t>st</w:t>
      </w:r>
      <w:r w:rsidRPr="00134B1A">
        <w:rPr>
          <w:rFonts w:eastAsia="Times New Roman" w:cstheme="minorHAnsi"/>
          <w:color w:val="000000"/>
          <w:sz w:val="28"/>
          <w:szCs w:val="28"/>
        </w:rPr>
        <w:t xml:space="preserve"> day of class at LSUE.</w:t>
      </w:r>
    </w:p>
    <w:p w14:paraId="606FD984" w14:textId="77777777" w:rsidR="002871FF" w:rsidRPr="00134B1A" w:rsidRDefault="005F1E98" w:rsidP="00134B1A">
      <w:pPr>
        <w:pStyle w:val="ListParagraph"/>
        <w:numPr>
          <w:ilvl w:val="0"/>
          <w:numId w:val="32"/>
        </w:numPr>
        <w:spacing w:after="0" w:line="240" w:lineRule="auto"/>
        <w:rPr>
          <w:rFonts w:eastAsia="Times New Roman" w:cstheme="minorHAnsi"/>
          <w:sz w:val="28"/>
          <w:szCs w:val="28"/>
        </w:rPr>
      </w:pPr>
      <w:r w:rsidRPr="00134B1A">
        <w:rPr>
          <w:rFonts w:eastAsia="Times New Roman" w:cstheme="minorHAnsi"/>
          <w:color w:val="000000"/>
          <w:sz w:val="28"/>
          <w:szCs w:val="28"/>
        </w:rPr>
        <w:t>LSUE will register all students in respective courses and tuition will be charged to each student’s LSUE account.</w:t>
      </w:r>
    </w:p>
    <w:p w14:paraId="04A8F805" w14:textId="77777777" w:rsidR="002871FF" w:rsidRPr="00B061F4" w:rsidRDefault="005F1E98" w:rsidP="00134B1A">
      <w:pPr>
        <w:pStyle w:val="ListParagraph"/>
        <w:numPr>
          <w:ilvl w:val="0"/>
          <w:numId w:val="32"/>
        </w:numPr>
        <w:spacing w:after="0" w:line="240" w:lineRule="auto"/>
        <w:rPr>
          <w:rFonts w:eastAsia="Times New Roman" w:cstheme="minorHAnsi"/>
          <w:b/>
          <w:bCs/>
          <w:sz w:val="28"/>
          <w:szCs w:val="28"/>
        </w:rPr>
      </w:pPr>
      <w:r w:rsidRPr="00B061F4">
        <w:rPr>
          <w:rFonts w:eastAsia="Times New Roman" w:cstheme="minorHAnsi"/>
          <w:b/>
          <w:bCs/>
          <w:color w:val="000000"/>
          <w:sz w:val="28"/>
          <w:szCs w:val="28"/>
        </w:rPr>
        <w:t>A student will not receive a tuition charge for a course if they drop a course prior to the deadline to drop a course without a “W”.</w:t>
      </w:r>
    </w:p>
    <w:p w14:paraId="364AC4CE" w14:textId="2C2DC0A2" w:rsidR="005F1E98" w:rsidRPr="00134B1A" w:rsidRDefault="005F1E98" w:rsidP="00134B1A">
      <w:pPr>
        <w:pStyle w:val="ListParagraph"/>
        <w:numPr>
          <w:ilvl w:val="0"/>
          <w:numId w:val="32"/>
        </w:numPr>
        <w:spacing w:after="0" w:line="240" w:lineRule="auto"/>
        <w:rPr>
          <w:rFonts w:eastAsia="Times New Roman" w:cstheme="minorHAnsi"/>
          <w:sz w:val="28"/>
          <w:szCs w:val="28"/>
        </w:rPr>
      </w:pPr>
      <w:r w:rsidRPr="00134B1A">
        <w:rPr>
          <w:rFonts w:eastAsia="Times New Roman" w:cstheme="minorHAnsi"/>
          <w:color w:val="000000"/>
          <w:sz w:val="28"/>
          <w:szCs w:val="28"/>
        </w:rPr>
        <w:t>After the 14</w:t>
      </w:r>
      <w:r w:rsidRPr="00134B1A">
        <w:rPr>
          <w:rFonts w:eastAsia="Times New Roman" w:cstheme="minorHAnsi"/>
          <w:color w:val="000000"/>
          <w:sz w:val="28"/>
          <w:szCs w:val="28"/>
          <w:vertAlign w:val="superscript"/>
        </w:rPr>
        <w:t>th</w:t>
      </w:r>
      <w:r w:rsidRPr="00134B1A">
        <w:rPr>
          <w:rFonts w:eastAsia="Times New Roman" w:cstheme="minorHAnsi"/>
          <w:color w:val="000000"/>
          <w:sz w:val="28"/>
          <w:szCs w:val="28"/>
        </w:rPr>
        <w:t xml:space="preserve"> day of class, the </w:t>
      </w:r>
      <w:r w:rsidR="00FC2754">
        <w:rPr>
          <w:rFonts w:eastAsia="Times New Roman" w:cstheme="minorHAnsi"/>
          <w:color w:val="000000"/>
          <w:sz w:val="28"/>
          <w:szCs w:val="28"/>
        </w:rPr>
        <w:t xml:space="preserve">LSUE Business Affairs Department </w:t>
      </w:r>
      <w:r w:rsidRPr="00134B1A">
        <w:rPr>
          <w:rFonts w:eastAsia="Times New Roman" w:cstheme="minorHAnsi"/>
          <w:color w:val="000000"/>
          <w:sz w:val="28"/>
          <w:szCs w:val="28"/>
        </w:rPr>
        <w:t>will compile a spreadsheet that includes the following information for all courses taken by students in their district that will be charged to the district in accordance with the MoU:</w:t>
      </w:r>
    </w:p>
    <w:p w14:paraId="6D6CEBB3" w14:textId="578D4C1F" w:rsidR="005F1E98" w:rsidRPr="00134B1A" w:rsidRDefault="005F1E98" w:rsidP="00134B1A">
      <w:pPr>
        <w:pStyle w:val="ListParagraph"/>
        <w:numPr>
          <w:ilvl w:val="1"/>
          <w:numId w:val="32"/>
        </w:numPr>
        <w:spacing w:after="0" w:line="240" w:lineRule="auto"/>
        <w:rPr>
          <w:rFonts w:eastAsia="Times New Roman" w:cstheme="minorHAnsi"/>
          <w:sz w:val="28"/>
          <w:szCs w:val="28"/>
        </w:rPr>
      </w:pPr>
      <w:r w:rsidRPr="00134B1A">
        <w:rPr>
          <w:rFonts w:eastAsia="Times New Roman" w:cstheme="minorHAnsi"/>
          <w:color w:val="000000"/>
          <w:sz w:val="28"/>
          <w:szCs w:val="28"/>
        </w:rPr>
        <w:t>Student name</w:t>
      </w:r>
    </w:p>
    <w:p w14:paraId="069B1C34" w14:textId="49392C8E" w:rsidR="005F1E98" w:rsidRPr="00134B1A" w:rsidRDefault="005F1E98" w:rsidP="00134B1A">
      <w:pPr>
        <w:pStyle w:val="ListParagraph"/>
        <w:numPr>
          <w:ilvl w:val="1"/>
          <w:numId w:val="32"/>
        </w:numPr>
        <w:spacing w:after="0" w:line="240" w:lineRule="auto"/>
        <w:rPr>
          <w:rFonts w:eastAsia="Times New Roman" w:cstheme="minorHAnsi"/>
          <w:sz w:val="28"/>
          <w:szCs w:val="28"/>
        </w:rPr>
      </w:pPr>
      <w:r w:rsidRPr="00134B1A">
        <w:rPr>
          <w:rFonts w:eastAsia="Times New Roman" w:cstheme="minorHAnsi"/>
          <w:color w:val="000000"/>
          <w:sz w:val="28"/>
          <w:szCs w:val="28"/>
        </w:rPr>
        <w:t>School name</w:t>
      </w:r>
    </w:p>
    <w:p w14:paraId="0795B935" w14:textId="63E8161B" w:rsidR="005F1E98" w:rsidRPr="00134B1A" w:rsidRDefault="005F1E98" w:rsidP="00134B1A">
      <w:pPr>
        <w:pStyle w:val="ListParagraph"/>
        <w:numPr>
          <w:ilvl w:val="1"/>
          <w:numId w:val="32"/>
        </w:numPr>
        <w:spacing w:after="0" w:line="240" w:lineRule="auto"/>
        <w:rPr>
          <w:rFonts w:eastAsia="Times New Roman" w:cstheme="minorHAnsi"/>
          <w:sz w:val="28"/>
          <w:szCs w:val="28"/>
        </w:rPr>
      </w:pPr>
      <w:r w:rsidRPr="00134B1A">
        <w:rPr>
          <w:rFonts w:eastAsia="Times New Roman" w:cstheme="minorHAnsi"/>
          <w:color w:val="000000"/>
          <w:sz w:val="28"/>
          <w:szCs w:val="28"/>
        </w:rPr>
        <w:t>Course name</w:t>
      </w:r>
    </w:p>
    <w:p w14:paraId="15EED037" w14:textId="37A362A0" w:rsidR="005F1E98" w:rsidRPr="00134B1A" w:rsidRDefault="005F1E98" w:rsidP="00134B1A">
      <w:pPr>
        <w:pStyle w:val="ListParagraph"/>
        <w:numPr>
          <w:ilvl w:val="1"/>
          <w:numId w:val="32"/>
        </w:numPr>
        <w:spacing w:after="0" w:line="240" w:lineRule="auto"/>
        <w:rPr>
          <w:rFonts w:eastAsia="Times New Roman" w:cstheme="minorHAnsi"/>
          <w:sz w:val="28"/>
          <w:szCs w:val="28"/>
        </w:rPr>
      </w:pPr>
      <w:r w:rsidRPr="00134B1A">
        <w:rPr>
          <w:rFonts w:eastAsia="Times New Roman" w:cstheme="minorHAnsi"/>
          <w:color w:val="000000"/>
          <w:sz w:val="28"/>
          <w:szCs w:val="28"/>
        </w:rPr>
        <w:t>Section number</w:t>
      </w:r>
    </w:p>
    <w:p w14:paraId="05B69D09" w14:textId="3FBF21AD" w:rsidR="005F1E98" w:rsidRPr="00134B1A" w:rsidRDefault="005F1E98" w:rsidP="00134B1A">
      <w:pPr>
        <w:pStyle w:val="ListParagraph"/>
        <w:numPr>
          <w:ilvl w:val="1"/>
          <w:numId w:val="32"/>
        </w:numPr>
        <w:spacing w:after="0" w:line="240" w:lineRule="auto"/>
        <w:rPr>
          <w:rFonts w:eastAsia="Times New Roman" w:cstheme="minorHAnsi"/>
          <w:sz w:val="28"/>
          <w:szCs w:val="28"/>
        </w:rPr>
      </w:pPr>
      <w:r w:rsidRPr="00134B1A">
        <w:rPr>
          <w:rFonts w:eastAsia="Times New Roman" w:cstheme="minorHAnsi"/>
          <w:color w:val="000000"/>
          <w:sz w:val="28"/>
          <w:szCs w:val="28"/>
        </w:rPr>
        <w:t>Location of course</w:t>
      </w:r>
    </w:p>
    <w:p w14:paraId="51416BBA" w14:textId="2A94E0D9" w:rsidR="00134B1A" w:rsidRPr="004E4E80" w:rsidRDefault="005F1E98" w:rsidP="00134B1A">
      <w:pPr>
        <w:pStyle w:val="ListParagraph"/>
        <w:numPr>
          <w:ilvl w:val="1"/>
          <w:numId w:val="32"/>
        </w:numPr>
        <w:spacing w:after="0" w:line="240" w:lineRule="auto"/>
        <w:rPr>
          <w:rFonts w:eastAsia="Times New Roman" w:cstheme="minorHAnsi"/>
          <w:sz w:val="28"/>
          <w:szCs w:val="28"/>
        </w:rPr>
      </w:pPr>
      <w:r w:rsidRPr="00134B1A">
        <w:rPr>
          <w:rFonts w:eastAsia="Times New Roman" w:cstheme="minorHAnsi"/>
          <w:color w:val="000000"/>
          <w:sz w:val="28"/>
          <w:szCs w:val="28"/>
        </w:rPr>
        <w:t>Tuition charge</w:t>
      </w:r>
    </w:p>
    <w:p w14:paraId="4118577B" w14:textId="446A3B8C" w:rsidR="004E4E80" w:rsidRPr="00134B1A" w:rsidRDefault="004E4E80" w:rsidP="00134B1A">
      <w:pPr>
        <w:pStyle w:val="ListParagraph"/>
        <w:numPr>
          <w:ilvl w:val="1"/>
          <w:numId w:val="32"/>
        </w:numPr>
        <w:spacing w:after="0" w:line="240" w:lineRule="auto"/>
        <w:rPr>
          <w:rFonts w:eastAsia="Times New Roman" w:cstheme="minorHAnsi"/>
          <w:sz w:val="28"/>
          <w:szCs w:val="28"/>
        </w:rPr>
      </w:pPr>
      <w:r>
        <w:rPr>
          <w:rFonts w:eastAsia="Times New Roman" w:cstheme="minorHAnsi"/>
          <w:color w:val="000000"/>
          <w:sz w:val="28"/>
          <w:szCs w:val="28"/>
        </w:rPr>
        <w:t>Course material charge</w:t>
      </w:r>
    </w:p>
    <w:p w14:paraId="06666FAD" w14:textId="741553E3" w:rsidR="00134B1A" w:rsidRPr="00134B1A" w:rsidRDefault="002871FF" w:rsidP="00134B1A">
      <w:pPr>
        <w:pStyle w:val="ListParagraph"/>
        <w:numPr>
          <w:ilvl w:val="0"/>
          <w:numId w:val="32"/>
        </w:numPr>
        <w:spacing w:after="0" w:line="240" w:lineRule="auto"/>
        <w:rPr>
          <w:rFonts w:eastAsia="Times New Roman" w:cstheme="minorHAnsi"/>
          <w:sz w:val="28"/>
          <w:szCs w:val="28"/>
        </w:rPr>
      </w:pPr>
      <w:r w:rsidRPr="00134B1A">
        <w:rPr>
          <w:rFonts w:eastAsia="Times New Roman" w:cstheme="minorHAnsi"/>
          <w:color w:val="000000"/>
          <w:sz w:val="28"/>
          <w:szCs w:val="28"/>
        </w:rPr>
        <w:t>T</w:t>
      </w:r>
      <w:r w:rsidR="005F1E98" w:rsidRPr="00134B1A">
        <w:rPr>
          <w:rFonts w:eastAsia="Times New Roman" w:cstheme="minorHAnsi"/>
          <w:color w:val="000000"/>
          <w:sz w:val="28"/>
          <w:szCs w:val="28"/>
        </w:rPr>
        <w:t>he spreadsheet will be emailed to the district for final verification.</w:t>
      </w:r>
    </w:p>
    <w:p w14:paraId="2613F6D4" w14:textId="77777777" w:rsidR="00134B1A" w:rsidRPr="00134B1A" w:rsidRDefault="005F1E98" w:rsidP="00134B1A">
      <w:pPr>
        <w:pStyle w:val="ListParagraph"/>
        <w:numPr>
          <w:ilvl w:val="0"/>
          <w:numId w:val="32"/>
        </w:numPr>
        <w:spacing w:after="0" w:line="240" w:lineRule="auto"/>
        <w:rPr>
          <w:rFonts w:eastAsia="Times New Roman" w:cstheme="minorHAnsi"/>
          <w:sz w:val="28"/>
          <w:szCs w:val="28"/>
        </w:rPr>
      </w:pPr>
      <w:r w:rsidRPr="00134B1A">
        <w:rPr>
          <w:rFonts w:eastAsia="Times New Roman" w:cstheme="minorHAnsi"/>
          <w:color w:val="000000"/>
          <w:sz w:val="28"/>
          <w:szCs w:val="28"/>
        </w:rPr>
        <w:t>Once approved by each Point of Contact, a final copy of the spreadsheet, along with an invoice with a total tuition amount, will be mailed to the school district billing department.</w:t>
      </w:r>
    </w:p>
    <w:p w14:paraId="702AE4BE" w14:textId="1F7D5433" w:rsidR="005F1E98" w:rsidRPr="00134B1A" w:rsidRDefault="005F1E98" w:rsidP="00134B1A">
      <w:pPr>
        <w:pStyle w:val="ListParagraph"/>
        <w:numPr>
          <w:ilvl w:val="0"/>
          <w:numId w:val="32"/>
        </w:numPr>
        <w:spacing w:after="0" w:line="240" w:lineRule="auto"/>
        <w:rPr>
          <w:rFonts w:eastAsia="Times New Roman" w:cstheme="minorHAnsi"/>
          <w:sz w:val="28"/>
          <w:szCs w:val="28"/>
        </w:rPr>
      </w:pPr>
      <w:r w:rsidRPr="00134B1A">
        <w:rPr>
          <w:rFonts w:eastAsia="Times New Roman" w:cstheme="minorHAnsi"/>
          <w:color w:val="000000"/>
          <w:sz w:val="28"/>
          <w:szCs w:val="28"/>
        </w:rPr>
        <w:t>When LSUE receives district payment, the business office will credit each student’s account for tuition for each course taken that semester that will be paid for by the district.</w:t>
      </w:r>
    </w:p>
    <w:p w14:paraId="1EBA94FD" w14:textId="641799BE" w:rsidR="005F1E98" w:rsidRPr="002871FF" w:rsidRDefault="005F1E98" w:rsidP="002871FF">
      <w:pPr>
        <w:spacing w:before="240" w:after="0" w:line="240" w:lineRule="auto"/>
        <w:contextualSpacing/>
        <w:jc w:val="center"/>
        <w:rPr>
          <w:rFonts w:eastAsia="Times New Roman" w:cstheme="minorHAnsi"/>
          <w:b/>
          <w:bCs/>
          <w:color w:val="000000"/>
          <w:sz w:val="28"/>
          <w:szCs w:val="28"/>
          <w:u w:val="single"/>
        </w:rPr>
      </w:pPr>
      <w:r w:rsidRPr="002871FF">
        <w:rPr>
          <w:rFonts w:eastAsia="Times New Roman" w:cstheme="minorHAnsi"/>
          <w:sz w:val="28"/>
          <w:szCs w:val="28"/>
        </w:rPr>
        <w:br/>
      </w:r>
      <w:r w:rsidRPr="002871FF">
        <w:rPr>
          <w:rFonts w:eastAsia="Times New Roman" w:cstheme="minorHAnsi"/>
          <w:b/>
          <w:bCs/>
          <w:color w:val="000000"/>
          <w:sz w:val="28"/>
          <w:szCs w:val="28"/>
        </w:rPr>
        <w:t xml:space="preserve">*** Note - Student textbooks and access codes downloaded through Bengal Access will be added to the tuition statement after the 14th class day.  If a district covers the cost of course materials, then the district will be billed for these textbooks and access codes.  </w:t>
      </w:r>
      <w:r w:rsidRPr="002871FF">
        <w:rPr>
          <w:rFonts w:eastAsia="Times New Roman" w:cstheme="minorHAnsi"/>
          <w:b/>
          <w:bCs/>
          <w:color w:val="000000"/>
          <w:sz w:val="28"/>
          <w:szCs w:val="28"/>
          <w:u w:val="single"/>
        </w:rPr>
        <w:t xml:space="preserve">If a district does not cover </w:t>
      </w:r>
      <w:r w:rsidR="00DF5934" w:rsidRPr="002871FF">
        <w:rPr>
          <w:rFonts w:eastAsia="Times New Roman" w:cstheme="minorHAnsi"/>
          <w:b/>
          <w:bCs/>
          <w:color w:val="000000"/>
          <w:sz w:val="28"/>
          <w:szCs w:val="28"/>
          <w:u w:val="single"/>
        </w:rPr>
        <w:t>this cost</w:t>
      </w:r>
      <w:r w:rsidRPr="002871FF">
        <w:rPr>
          <w:rFonts w:eastAsia="Times New Roman" w:cstheme="minorHAnsi"/>
          <w:b/>
          <w:bCs/>
          <w:color w:val="000000"/>
          <w:sz w:val="28"/>
          <w:szCs w:val="28"/>
          <w:u w:val="single"/>
        </w:rPr>
        <w:t xml:space="preserve">, then students must remember to pay the textbook charges prior to the end of the semester.  </w:t>
      </w:r>
    </w:p>
    <w:p w14:paraId="6C3D9B61" w14:textId="77777777" w:rsidR="00574035" w:rsidRPr="00966CC8" w:rsidRDefault="00574035">
      <w:pPr>
        <w:rPr>
          <w:rFonts w:cstheme="minorHAnsi"/>
          <w:b/>
          <w:sz w:val="36"/>
          <w:szCs w:val="32"/>
        </w:rPr>
      </w:pPr>
      <w:r w:rsidRPr="00966CC8">
        <w:rPr>
          <w:rFonts w:cstheme="minorHAnsi"/>
          <w:b/>
          <w:sz w:val="36"/>
          <w:szCs w:val="32"/>
        </w:rPr>
        <w:br w:type="page"/>
      </w:r>
    </w:p>
    <w:p w14:paraId="4F8FF6E1" w14:textId="408CA8EE" w:rsidR="00D76402" w:rsidRPr="00A8085E" w:rsidRDefault="0087193A" w:rsidP="00D76402">
      <w:pPr>
        <w:spacing w:before="240" w:after="0" w:line="480" w:lineRule="auto"/>
        <w:jc w:val="center"/>
        <w:rPr>
          <w:b/>
          <w:sz w:val="32"/>
          <w:szCs w:val="32"/>
        </w:rPr>
      </w:pPr>
      <w:r>
        <w:rPr>
          <w:b/>
          <w:sz w:val="32"/>
          <w:szCs w:val="32"/>
        </w:rPr>
        <w:lastRenderedPageBreak/>
        <w:t>LSUE Academy/</w:t>
      </w:r>
      <w:r w:rsidR="00D76402" w:rsidRPr="00A8085E">
        <w:rPr>
          <w:b/>
          <w:sz w:val="32"/>
          <w:szCs w:val="32"/>
        </w:rPr>
        <w:t>Dual Enrollment Midterm Grades</w:t>
      </w:r>
    </w:p>
    <w:p w14:paraId="60FEE888" w14:textId="77777777" w:rsidR="00D76402" w:rsidRPr="002B2F1D" w:rsidRDefault="00D76402" w:rsidP="00D76402">
      <w:pPr>
        <w:spacing w:before="240" w:after="0" w:line="480" w:lineRule="auto"/>
        <w:jc w:val="center"/>
        <w:rPr>
          <w:b/>
          <w:sz w:val="28"/>
          <w:szCs w:val="28"/>
        </w:rPr>
      </w:pPr>
      <w:r w:rsidRPr="002B2F1D">
        <w:rPr>
          <w:b/>
          <w:sz w:val="28"/>
          <w:szCs w:val="28"/>
        </w:rPr>
        <w:t xml:space="preserve"> Midterm Progress Report</w:t>
      </w:r>
    </w:p>
    <w:p w14:paraId="2E2B9E98" w14:textId="77777777" w:rsidR="00D76402" w:rsidRPr="00A8085E" w:rsidRDefault="00D76402" w:rsidP="00D76402">
      <w:pPr>
        <w:pStyle w:val="ListParagraph"/>
        <w:numPr>
          <w:ilvl w:val="0"/>
          <w:numId w:val="4"/>
        </w:numPr>
        <w:spacing w:before="240" w:after="0" w:line="240" w:lineRule="auto"/>
        <w:rPr>
          <w:sz w:val="28"/>
          <w:szCs w:val="28"/>
        </w:rPr>
      </w:pPr>
      <w:r w:rsidRPr="00A8085E">
        <w:rPr>
          <w:sz w:val="28"/>
          <w:szCs w:val="28"/>
        </w:rPr>
        <w:t xml:space="preserve">Midterm grades for all courses taken by students at your school will be reported within one week of the final midterm being administered.   </w:t>
      </w:r>
    </w:p>
    <w:p w14:paraId="5A700A5A" w14:textId="77777777" w:rsidR="00D76402" w:rsidRPr="00A8085E" w:rsidRDefault="00D76402" w:rsidP="00D76402">
      <w:pPr>
        <w:pStyle w:val="ListParagraph"/>
        <w:numPr>
          <w:ilvl w:val="0"/>
          <w:numId w:val="4"/>
        </w:numPr>
        <w:spacing w:before="240" w:after="0" w:line="240" w:lineRule="auto"/>
        <w:rPr>
          <w:sz w:val="28"/>
          <w:szCs w:val="28"/>
        </w:rPr>
      </w:pPr>
      <w:r w:rsidRPr="00A8085E">
        <w:rPr>
          <w:sz w:val="28"/>
          <w:szCs w:val="28"/>
        </w:rPr>
        <w:t>Grades will be reported as A, B, C, D, or F.</w:t>
      </w:r>
    </w:p>
    <w:p w14:paraId="174A166F" w14:textId="77777777" w:rsidR="00D76402" w:rsidRPr="00A8085E" w:rsidRDefault="00D76402" w:rsidP="00D76402">
      <w:pPr>
        <w:pStyle w:val="ListParagraph"/>
        <w:numPr>
          <w:ilvl w:val="0"/>
          <w:numId w:val="4"/>
        </w:numPr>
        <w:spacing w:before="240" w:after="0" w:line="240" w:lineRule="auto"/>
        <w:rPr>
          <w:sz w:val="28"/>
          <w:szCs w:val="28"/>
        </w:rPr>
      </w:pPr>
      <w:r w:rsidRPr="00A8085E">
        <w:rPr>
          <w:sz w:val="28"/>
          <w:szCs w:val="28"/>
        </w:rPr>
        <w:t xml:space="preserve">Midterm grades are in progress grades and should </w:t>
      </w:r>
      <w:r w:rsidRPr="00057C70">
        <w:rPr>
          <w:b/>
          <w:bCs/>
          <w:sz w:val="28"/>
          <w:szCs w:val="28"/>
        </w:rPr>
        <w:t xml:space="preserve">not </w:t>
      </w:r>
      <w:r w:rsidRPr="00A8085E">
        <w:rPr>
          <w:sz w:val="28"/>
          <w:szCs w:val="28"/>
        </w:rPr>
        <w:t xml:space="preserve">be used as 9-weeks grades.  </w:t>
      </w:r>
    </w:p>
    <w:p w14:paraId="104B5DD8" w14:textId="77777777" w:rsidR="00D76402" w:rsidRPr="00A8085E" w:rsidRDefault="00D76402" w:rsidP="00D76402">
      <w:pPr>
        <w:pStyle w:val="ListParagraph"/>
        <w:rPr>
          <w:sz w:val="28"/>
          <w:szCs w:val="28"/>
        </w:rPr>
      </w:pPr>
    </w:p>
    <w:p w14:paraId="365BDFD1" w14:textId="77777777" w:rsidR="00D76402" w:rsidRPr="00A8085E" w:rsidRDefault="00D76402" w:rsidP="00D76402">
      <w:pPr>
        <w:pStyle w:val="ListParagraph"/>
        <w:spacing w:before="240" w:after="0" w:line="240" w:lineRule="auto"/>
        <w:rPr>
          <w:sz w:val="28"/>
          <w:szCs w:val="28"/>
        </w:rPr>
      </w:pPr>
    </w:p>
    <w:p w14:paraId="7DA61F2D" w14:textId="76DBA180" w:rsidR="00D76402" w:rsidRPr="002B2F1D" w:rsidRDefault="00D76402" w:rsidP="00D76402">
      <w:pPr>
        <w:spacing w:before="240" w:after="0" w:line="480" w:lineRule="auto"/>
        <w:jc w:val="center"/>
        <w:rPr>
          <w:b/>
          <w:sz w:val="28"/>
          <w:szCs w:val="28"/>
        </w:rPr>
      </w:pPr>
      <w:r w:rsidRPr="002B2F1D">
        <w:rPr>
          <w:b/>
          <w:sz w:val="28"/>
          <w:szCs w:val="28"/>
        </w:rPr>
        <w:t>Midterm Academic Intervention</w:t>
      </w:r>
      <w:r w:rsidR="00A07799">
        <w:rPr>
          <w:b/>
          <w:sz w:val="28"/>
          <w:szCs w:val="28"/>
        </w:rPr>
        <w:t xml:space="preserve"> - Academy</w:t>
      </w:r>
    </w:p>
    <w:p w14:paraId="690701C6" w14:textId="77777777" w:rsidR="00D76402" w:rsidRPr="00A8085E" w:rsidRDefault="00D76402" w:rsidP="00D76402">
      <w:pPr>
        <w:pStyle w:val="ListParagraph"/>
        <w:numPr>
          <w:ilvl w:val="0"/>
          <w:numId w:val="6"/>
        </w:numPr>
        <w:spacing w:before="240" w:after="0" w:line="240" w:lineRule="auto"/>
        <w:rPr>
          <w:sz w:val="28"/>
          <w:szCs w:val="28"/>
        </w:rPr>
      </w:pPr>
      <w:r w:rsidRPr="00A8085E">
        <w:rPr>
          <w:sz w:val="28"/>
          <w:szCs w:val="28"/>
        </w:rPr>
        <w:t>Any Academy student with a D or F in a course at midterm will be placed on academic intervention.</w:t>
      </w:r>
    </w:p>
    <w:p w14:paraId="4CDBEFA8" w14:textId="22D0CD4E" w:rsidR="00D76402" w:rsidRPr="00A8085E" w:rsidRDefault="00D76402" w:rsidP="00D76402">
      <w:pPr>
        <w:pStyle w:val="ListParagraph"/>
        <w:numPr>
          <w:ilvl w:val="0"/>
          <w:numId w:val="6"/>
        </w:numPr>
        <w:spacing w:before="240" w:after="0" w:line="240" w:lineRule="auto"/>
        <w:rPr>
          <w:sz w:val="28"/>
          <w:szCs w:val="28"/>
        </w:rPr>
      </w:pPr>
      <w:r w:rsidRPr="00A8085E">
        <w:rPr>
          <w:sz w:val="28"/>
          <w:szCs w:val="28"/>
        </w:rPr>
        <w:t xml:space="preserve"> A form will be sent to parents </w:t>
      </w:r>
      <w:r w:rsidR="002B1191">
        <w:rPr>
          <w:sz w:val="28"/>
          <w:szCs w:val="28"/>
        </w:rPr>
        <w:t xml:space="preserve">and counselors </w:t>
      </w:r>
      <w:r w:rsidRPr="00A8085E">
        <w:rPr>
          <w:sz w:val="28"/>
          <w:szCs w:val="28"/>
        </w:rPr>
        <w:t>advising them of the unsatisfactory midterm grade.</w:t>
      </w:r>
    </w:p>
    <w:p w14:paraId="2C85DAFF" w14:textId="6D376C21" w:rsidR="00D76402" w:rsidRPr="00A8085E" w:rsidRDefault="00D76402" w:rsidP="00D76402">
      <w:pPr>
        <w:pStyle w:val="ListParagraph"/>
        <w:numPr>
          <w:ilvl w:val="0"/>
          <w:numId w:val="6"/>
        </w:numPr>
        <w:spacing w:before="240" w:after="0" w:line="240" w:lineRule="auto"/>
        <w:rPr>
          <w:sz w:val="28"/>
          <w:szCs w:val="28"/>
        </w:rPr>
      </w:pPr>
      <w:r w:rsidRPr="00A8085E">
        <w:rPr>
          <w:sz w:val="28"/>
          <w:szCs w:val="28"/>
        </w:rPr>
        <w:t xml:space="preserve">The student will be required to </w:t>
      </w:r>
      <w:r w:rsidR="006A415A">
        <w:rPr>
          <w:sz w:val="28"/>
          <w:szCs w:val="28"/>
        </w:rPr>
        <w:t>check in with the Director of the Academy on a weekly basis for the remainder of the semester to re</w:t>
      </w:r>
      <w:r w:rsidR="007E2837">
        <w:rPr>
          <w:sz w:val="28"/>
          <w:szCs w:val="28"/>
        </w:rPr>
        <w:t>view current grade and progress in the class.</w:t>
      </w:r>
    </w:p>
    <w:p w14:paraId="262F2FBF" w14:textId="77777777" w:rsidR="00D76402" w:rsidRPr="00A8085E" w:rsidRDefault="00D76402" w:rsidP="00D76402">
      <w:pPr>
        <w:pStyle w:val="ListParagraph"/>
        <w:rPr>
          <w:sz w:val="28"/>
          <w:szCs w:val="28"/>
        </w:rPr>
      </w:pPr>
    </w:p>
    <w:p w14:paraId="44CB8A93" w14:textId="77777777" w:rsidR="00D76402" w:rsidRDefault="00D76402" w:rsidP="005F1E98">
      <w:pPr>
        <w:spacing w:before="240" w:after="0" w:line="480" w:lineRule="auto"/>
        <w:jc w:val="center"/>
        <w:rPr>
          <w:rFonts w:cstheme="minorHAnsi"/>
          <w:b/>
          <w:sz w:val="32"/>
          <w:szCs w:val="32"/>
        </w:rPr>
      </w:pPr>
    </w:p>
    <w:p w14:paraId="30D3CA90" w14:textId="77777777" w:rsidR="00057C70" w:rsidRDefault="00057C70" w:rsidP="005F1E98">
      <w:pPr>
        <w:spacing w:before="240" w:after="0" w:line="480" w:lineRule="auto"/>
        <w:jc w:val="center"/>
        <w:rPr>
          <w:rFonts w:cstheme="minorHAnsi"/>
          <w:b/>
          <w:sz w:val="32"/>
          <w:szCs w:val="32"/>
        </w:rPr>
      </w:pPr>
    </w:p>
    <w:p w14:paraId="788E39C8" w14:textId="77777777" w:rsidR="00057C70" w:rsidRDefault="00057C70" w:rsidP="005F1E98">
      <w:pPr>
        <w:spacing w:before="240" w:after="0" w:line="480" w:lineRule="auto"/>
        <w:jc w:val="center"/>
        <w:rPr>
          <w:rFonts w:cstheme="minorHAnsi"/>
          <w:b/>
          <w:sz w:val="32"/>
          <w:szCs w:val="32"/>
        </w:rPr>
      </w:pPr>
    </w:p>
    <w:p w14:paraId="0699626F" w14:textId="77777777" w:rsidR="00057C70" w:rsidRDefault="00057C70" w:rsidP="005F1E98">
      <w:pPr>
        <w:spacing w:before="240" w:after="0" w:line="480" w:lineRule="auto"/>
        <w:jc w:val="center"/>
        <w:rPr>
          <w:rFonts w:cstheme="minorHAnsi"/>
          <w:b/>
          <w:sz w:val="32"/>
          <w:szCs w:val="32"/>
        </w:rPr>
      </w:pPr>
    </w:p>
    <w:p w14:paraId="1BC94237" w14:textId="301A5EA1" w:rsidR="007E43D4" w:rsidRPr="00A8085E" w:rsidRDefault="0087193A" w:rsidP="007E43D4">
      <w:pPr>
        <w:spacing w:before="240" w:after="0" w:line="480" w:lineRule="auto"/>
        <w:jc w:val="center"/>
        <w:rPr>
          <w:b/>
          <w:sz w:val="32"/>
          <w:szCs w:val="32"/>
        </w:rPr>
      </w:pPr>
      <w:r>
        <w:rPr>
          <w:b/>
          <w:sz w:val="32"/>
          <w:szCs w:val="32"/>
        </w:rPr>
        <w:lastRenderedPageBreak/>
        <w:t>LSUE Academy/</w:t>
      </w:r>
      <w:r w:rsidR="007E43D4" w:rsidRPr="00A8085E">
        <w:rPr>
          <w:b/>
          <w:sz w:val="32"/>
          <w:szCs w:val="32"/>
        </w:rPr>
        <w:t>Dual Enrollment Final Grades</w:t>
      </w:r>
    </w:p>
    <w:p w14:paraId="12FDF19A" w14:textId="77777777" w:rsidR="007E43D4" w:rsidRPr="007E43D4" w:rsidRDefault="007E43D4" w:rsidP="007E43D4">
      <w:pPr>
        <w:spacing w:before="240" w:after="0" w:line="480" w:lineRule="auto"/>
        <w:jc w:val="center"/>
        <w:rPr>
          <w:b/>
          <w:sz w:val="28"/>
          <w:szCs w:val="28"/>
        </w:rPr>
      </w:pPr>
      <w:r w:rsidRPr="007E43D4">
        <w:rPr>
          <w:b/>
          <w:sz w:val="28"/>
          <w:szCs w:val="28"/>
        </w:rPr>
        <w:t xml:space="preserve"> Final Grade Report</w:t>
      </w:r>
    </w:p>
    <w:p w14:paraId="332A6E92" w14:textId="77777777" w:rsidR="007E43D4" w:rsidRPr="007E43D4" w:rsidRDefault="007E43D4" w:rsidP="007E43D4">
      <w:pPr>
        <w:pStyle w:val="ListParagraph"/>
        <w:numPr>
          <w:ilvl w:val="0"/>
          <w:numId w:val="18"/>
        </w:numPr>
        <w:spacing w:before="240" w:after="0" w:line="240" w:lineRule="auto"/>
        <w:rPr>
          <w:sz w:val="28"/>
          <w:szCs w:val="28"/>
        </w:rPr>
      </w:pPr>
      <w:r w:rsidRPr="007E43D4">
        <w:rPr>
          <w:sz w:val="28"/>
          <w:szCs w:val="28"/>
        </w:rPr>
        <w:t xml:space="preserve">Final grades for all courses taken by students at your school will be reported within one week of the last final exam being administered.   </w:t>
      </w:r>
    </w:p>
    <w:p w14:paraId="7DE0B7C5" w14:textId="77777777" w:rsidR="007E43D4" w:rsidRPr="007E43D4" w:rsidRDefault="007E43D4" w:rsidP="007E43D4">
      <w:pPr>
        <w:pStyle w:val="ListParagraph"/>
        <w:numPr>
          <w:ilvl w:val="0"/>
          <w:numId w:val="18"/>
        </w:numPr>
        <w:spacing w:before="240" w:after="0" w:line="240" w:lineRule="auto"/>
        <w:rPr>
          <w:sz w:val="28"/>
          <w:szCs w:val="28"/>
        </w:rPr>
      </w:pPr>
      <w:r w:rsidRPr="007E43D4">
        <w:rPr>
          <w:sz w:val="28"/>
          <w:szCs w:val="28"/>
        </w:rPr>
        <w:t>Grades will be reported as A, B, C, D, or F.</w:t>
      </w:r>
    </w:p>
    <w:p w14:paraId="30F6ED83" w14:textId="77777777" w:rsidR="007E43D4" w:rsidRPr="007E43D4" w:rsidRDefault="007E43D4" w:rsidP="007E43D4">
      <w:pPr>
        <w:pStyle w:val="ListParagraph"/>
        <w:numPr>
          <w:ilvl w:val="0"/>
          <w:numId w:val="18"/>
        </w:numPr>
        <w:spacing w:before="240" w:after="0" w:line="240" w:lineRule="auto"/>
        <w:rPr>
          <w:sz w:val="28"/>
          <w:szCs w:val="28"/>
        </w:rPr>
      </w:pPr>
      <w:r w:rsidRPr="007E43D4">
        <w:rPr>
          <w:sz w:val="28"/>
          <w:szCs w:val="28"/>
        </w:rPr>
        <w:t xml:space="preserve">Counselors must record the students’ final grades in the district grading system for all DE courses according to district policy.  </w:t>
      </w:r>
    </w:p>
    <w:p w14:paraId="0C0298A1" w14:textId="77777777" w:rsidR="007E43D4" w:rsidRPr="007E43D4" w:rsidRDefault="007E43D4" w:rsidP="007E43D4">
      <w:pPr>
        <w:pStyle w:val="ListParagraph"/>
        <w:numPr>
          <w:ilvl w:val="0"/>
          <w:numId w:val="18"/>
        </w:numPr>
        <w:spacing w:before="240" w:after="0" w:line="240" w:lineRule="auto"/>
        <w:rPr>
          <w:sz w:val="28"/>
          <w:szCs w:val="28"/>
        </w:rPr>
      </w:pPr>
      <w:r w:rsidRPr="007E43D4">
        <w:rPr>
          <w:sz w:val="28"/>
          <w:szCs w:val="28"/>
        </w:rPr>
        <w:t>Students can print unofficial transcripts to be placed in their cumulative folders.</w:t>
      </w:r>
    </w:p>
    <w:p w14:paraId="5AA60A64" w14:textId="77777777" w:rsidR="007E43D4" w:rsidRPr="007E43D4" w:rsidRDefault="007E43D4" w:rsidP="007E43D4">
      <w:pPr>
        <w:pStyle w:val="ListParagraph"/>
        <w:numPr>
          <w:ilvl w:val="0"/>
          <w:numId w:val="18"/>
        </w:numPr>
        <w:spacing w:before="240" w:after="0" w:line="240" w:lineRule="auto"/>
        <w:rPr>
          <w:sz w:val="28"/>
          <w:szCs w:val="28"/>
        </w:rPr>
      </w:pPr>
      <w:r w:rsidRPr="007E43D4">
        <w:rPr>
          <w:sz w:val="28"/>
          <w:szCs w:val="28"/>
        </w:rPr>
        <w:t>Official transcripts can be requested through the Registrar’s office for a fee.</w:t>
      </w:r>
    </w:p>
    <w:p w14:paraId="64BF26EE" w14:textId="77777777" w:rsidR="00A07799" w:rsidRDefault="00A07799" w:rsidP="007E43D4">
      <w:pPr>
        <w:spacing w:before="240" w:after="0" w:line="480" w:lineRule="auto"/>
        <w:jc w:val="center"/>
        <w:rPr>
          <w:b/>
          <w:sz w:val="28"/>
          <w:szCs w:val="28"/>
        </w:rPr>
      </w:pPr>
    </w:p>
    <w:p w14:paraId="2EE9771F" w14:textId="179CB23D" w:rsidR="007E43D4" w:rsidRPr="007E43D4" w:rsidRDefault="007E43D4" w:rsidP="007E43D4">
      <w:pPr>
        <w:spacing w:before="240" w:after="0" w:line="480" w:lineRule="auto"/>
        <w:jc w:val="center"/>
        <w:rPr>
          <w:b/>
          <w:sz w:val="28"/>
          <w:szCs w:val="28"/>
        </w:rPr>
      </w:pPr>
      <w:r w:rsidRPr="007E43D4">
        <w:rPr>
          <w:b/>
          <w:sz w:val="28"/>
          <w:szCs w:val="28"/>
        </w:rPr>
        <w:t xml:space="preserve">Requirements for Continuing in the LSUE </w:t>
      </w:r>
      <w:r w:rsidR="0087193A">
        <w:rPr>
          <w:b/>
          <w:sz w:val="28"/>
          <w:szCs w:val="28"/>
        </w:rPr>
        <w:t>Academy/</w:t>
      </w:r>
      <w:r w:rsidRPr="007E43D4">
        <w:rPr>
          <w:b/>
          <w:sz w:val="28"/>
          <w:szCs w:val="28"/>
        </w:rPr>
        <w:t xml:space="preserve">Dual Enrollment </w:t>
      </w:r>
    </w:p>
    <w:p w14:paraId="4D8B9D1A" w14:textId="25F8FA8E" w:rsidR="007E43D4" w:rsidRPr="007E43D4" w:rsidRDefault="0087193A" w:rsidP="007E43D4">
      <w:pPr>
        <w:spacing w:before="240" w:after="0" w:line="240" w:lineRule="auto"/>
        <w:rPr>
          <w:sz w:val="28"/>
          <w:szCs w:val="28"/>
        </w:rPr>
      </w:pPr>
      <w:r w:rsidRPr="007E43D4">
        <w:rPr>
          <w:sz w:val="28"/>
          <w:szCs w:val="28"/>
        </w:rPr>
        <w:t>To</w:t>
      </w:r>
      <w:r w:rsidR="007E43D4" w:rsidRPr="007E43D4">
        <w:rPr>
          <w:sz w:val="28"/>
          <w:szCs w:val="28"/>
        </w:rPr>
        <w:t xml:space="preserve"> remain in LSUE </w:t>
      </w:r>
      <w:r>
        <w:rPr>
          <w:sz w:val="28"/>
          <w:szCs w:val="28"/>
        </w:rPr>
        <w:t>Academy/</w:t>
      </w:r>
      <w:r w:rsidR="007E43D4" w:rsidRPr="007E43D4">
        <w:rPr>
          <w:sz w:val="28"/>
          <w:szCs w:val="28"/>
        </w:rPr>
        <w:t>DE the following semester, students must meet the following requirements:</w:t>
      </w:r>
    </w:p>
    <w:p w14:paraId="0016DB2C" w14:textId="77777777" w:rsidR="007E43D4" w:rsidRPr="007E43D4" w:rsidRDefault="007E43D4" w:rsidP="007E43D4">
      <w:pPr>
        <w:pStyle w:val="ListParagraph"/>
        <w:numPr>
          <w:ilvl w:val="0"/>
          <w:numId w:val="2"/>
        </w:numPr>
        <w:spacing w:before="240" w:after="0" w:line="240" w:lineRule="auto"/>
        <w:rPr>
          <w:sz w:val="28"/>
          <w:szCs w:val="28"/>
        </w:rPr>
      </w:pPr>
      <w:r w:rsidRPr="007E43D4">
        <w:rPr>
          <w:sz w:val="28"/>
          <w:szCs w:val="28"/>
        </w:rPr>
        <w:t xml:space="preserve">Student must have maintained a 2.5 High School GPA </w:t>
      </w:r>
      <w:r w:rsidRPr="0087193A">
        <w:rPr>
          <w:b/>
          <w:bCs/>
          <w:sz w:val="28"/>
          <w:szCs w:val="28"/>
        </w:rPr>
        <w:t>and</w:t>
      </w:r>
      <w:r w:rsidRPr="007E43D4">
        <w:rPr>
          <w:sz w:val="28"/>
          <w:szCs w:val="28"/>
        </w:rPr>
        <w:t xml:space="preserve"> college GPA.</w:t>
      </w:r>
    </w:p>
    <w:p w14:paraId="07E2C99B" w14:textId="77777777" w:rsidR="007E43D4" w:rsidRPr="007E43D4" w:rsidRDefault="007E43D4" w:rsidP="007E43D4">
      <w:pPr>
        <w:pStyle w:val="ListParagraph"/>
        <w:numPr>
          <w:ilvl w:val="0"/>
          <w:numId w:val="2"/>
        </w:numPr>
        <w:spacing w:before="240" w:after="0" w:line="240" w:lineRule="auto"/>
        <w:rPr>
          <w:sz w:val="28"/>
          <w:szCs w:val="28"/>
        </w:rPr>
      </w:pPr>
      <w:r w:rsidRPr="007E43D4">
        <w:rPr>
          <w:sz w:val="28"/>
          <w:szCs w:val="28"/>
        </w:rPr>
        <w:t xml:space="preserve">Students must have cleared all financial fees.  </w:t>
      </w:r>
    </w:p>
    <w:p w14:paraId="225CEFA4" w14:textId="77777777" w:rsidR="007E43D4" w:rsidRPr="007E43D4" w:rsidRDefault="007E43D4" w:rsidP="007E43D4">
      <w:pPr>
        <w:pStyle w:val="ListParagraph"/>
        <w:numPr>
          <w:ilvl w:val="0"/>
          <w:numId w:val="2"/>
        </w:numPr>
        <w:spacing w:before="240" w:after="0" w:line="240" w:lineRule="auto"/>
        <w:rPr>
          <w:sz w:val="28"/>
          <w:szCs w:val="28"/>
        </w:rPr>
      </w:pPr>
      <w:r w:rsidRPr="007E43D4">
        <w:rPr>
          <w:sz w:val="28"/>
          <w:szCs w:val="28"/>
        </w:rPr>
        <w:t>Students must meet all district DE guidelines for continuing.</w:t>
      </w:r>
    </w:p>
    <w:p w14:paraId="7C09B748" w14:textId="62622DC7" w:rsidR="007E43D4" w:rsidRPr="007E43D4" w:rsidRDefault="007E43D4" w:rsidP="007E43D4">
      <w:pPr>
        <w:spacing w:before="240" w:after="0" w:line="480" w:lineRule="auto"/>
        <w:jc w:val="center"/>
        <w:rPr>
          <w:rFonts w:cstheme="minorHAnsi"/>
          <w:b/>
          <w:sz w:val="28"/>
          <w:szCs w:val="28"/>
        </w:rPr>
      </w:pPr>
      <w:r w:rsidRPr="007E43D4">
        <w:rPr>
          <w:b/>
          <w:sz w:val="28"/>
          <w:szCs w:val="28"/>
        </w:rPr>
        <w:br w:type="page"/>
      </w:r>
    </w:p>
    <w:p w14:paraId="605FD6C6" w14:textId="77777777" w:rsidR="00B80610" w:rsidRPr="00966CC8" w:rsidRDefault="00B80610" w:rsidP="00B80610">
      <w:pPr>
        <w:pStyle w:val="NormalWeb"/>
        <w:spacing w:before="0" w:beforeAutospacing="0" w:after="0" w:afterAutospacing="0"/>
        <w:jc w:val="center"/>
        <w:rPr>
          <w:rFonts w:asciiTheme="minorHAnsi" w:hAnsiTheme="minorHAnsi" w:cstheme="minorHAnsi"/>
          <w:b/>
          <w:bCs/>
          <w:color w:val="000000"/>
          <w:sz w:val="32"/>
          <w:szCs w:val="32"/>
        </w:rPr>
      </w:pPr>
      <w:r w:rsidRPr="00966CC8">
        <w:rPr>
          <w:rFonts w:asciiTheme="minorHAnsi" w:hAnsiTheme="minorHAnsi" w:cstheme="minorHAnsi"/>
          <w:b/>
          <w:bCs/>
          <w:color w:val="000000"/>
          <w:sz w:val="32"/>
          <w:szCs w:val="32"/>
        </w:rPr>
        <w:lastRenderedPageBreak/>
        <w:t>WHAT IF I HAVE EXTENUATING CIRCUMSTANCES AND CAN NOT COMPLETE THE SEMESTER BUT I AM PASSING A COURSE?</w:t>
      </w:r>
    </w:p>
    <w:p w14:paraId="57BF565A" w14:textId="77777777" w:rsidR="00B80610" w:rsidRPr="00966CC8" w:rsidRDefault="00B80610" w:rsidP="00B80610">
      <w:pPr>
        <w:pStyle w:val="NormalWeb"/>
        <w:spacing w:before="0" w:beforeAutospacing="0" w:after="0" w:afterAutospacing="0"/>
        <w:jc w:val="center"/>
        <w:rPr>
          <w:rFonts w:asciiTheme="minorHAnsi" w:hAnsiTheme="minorHAnsi" w:cstheme="minorHAnsi"/>
          <w:sz w:val="32"/>
          <w:szCs w:val="32"/>
        </w:rPr>
      </w:pPr>
    </w:p>
    <w:p w14:paraId="62608E2A" w14:textId="77777777" w:rsidR="00B80610" w:rsidRPr="00966CC8" w:rsidRDefault="00B80610" w:rsidP="00B80610">
      <w:pPr>
        <w:pStyle w:val="NormalWeb"/>
        <w:spacing w:before="0" w:beforeAutospacing="0" w:after="0" w:afterAutospacing="0"/>
        <w:rPr>
          <w:rFonts w:asciiTheme="minorHAnsi" w:hAnsiTheme="minorHAnsi" w:cstheme="minorHAnsi"/>
          <w:sz w:val="28"/>
          <w:szCs w:val="28"/>
        </w:rPr>
      </w:pPr>
      <w:r w:rsidRPr="00966CC8">
        <w:rPr>
          <w:rFonts w:asciiTheme="minorHAnsi" w:hAnsiTheme="minorHAnsi" w:cstheme="minorHAnsi"/>
          <w:color w:val="000000"/>
          <w:sz w:val="28"/>
          <w:szCs w:val="28"/>
        </w:rPr>
        <w:t> </w:t>
      </w:r>
    </w:p>
    <w:p w14:paraId="2D3AC86F" w14:textId="77777777" w:rsidR="00B80610" w:rsidRPr="00966CC8" w:rsidRDefault="00B80610" w:rsidP="00B80610">
      <w:pPr>
        <w:pStyle w:val="NormalWeb"/>
        <w:numPr>
          <w:ilvl w:val="0"/>
          <w:numId w:val="30"/>
        </w:numPr>
        <w:spacing w:before="0" w:beforeAutospacing="0" w:after="0" w:afterAutospacing="0"/>
        <w:rPr>
          <w:rFonts w:asciiTheme="minorHAnsi" w:hAnsiTheme="minorHAnsi" w:cstheme="minorHAnsi"/>
          <w:sz w:val="28"/>
          <w:szCs w:val="28"/>
        </w:rPr>
      </w:pPr>
      <w:r w:rsidRPr="00966CC8">
        <w:rPr>
          <w:rFonts w:asciiTheme="minorHAnsi" w:hAnsiTheme="minorHAnsi" w:cstheme="minorHAnsi"/>
          <w:color w:val="000000"/>
          <w:sz w:val="28"/>
          <w:szCs w:val="28"/>
        </w:rPr>
        <w:t>Log onto</w:t>
      </w:r>
      <w:hyperlink r:id="rId44" w:history="1">
        <w:r w:rsidRPr="00966CC8">
          <w:rPr>
            <w:rStyle w:val="Hyperlink"/>
            <w:rFonts w:asciiTheme="minorHAnsi" w:hAnsiTheme="minorHAnsi" w:cstheme="minorHAnsi"/>
            <w:color w:val="000000"/>
            <w:sz w:val="28"/>
            <w:szCs w:val="28"/>
          </w:rPr>
          <w:t xml:space="preserve"> </w:t>
        </w:r>
        <w:r w:rsidRPr="00966CC8">
          <w:rPr>
            <w:rStyle w:val="Hyperlink"/>
            <w:rFonts w:asciiTheme="minorHAnsi" w:hAnsiTheme="minorHAnsi" w:cstheme="minorHAnsi"/>
            <w:color w:val="1155CC"/>
            <w:sz w:val="28"/>
            <w:szCs w:val="28"/>
          </w:rPr>
          <w:t>www.lsue.edu</w:t>
        </w:r>
      </w:hyperlink>
      <w:r w:rsidRPr="00966CC8">
        <w:rPr>
          <w:rFonts w:asciiTheme="minorHAnsi" w:hAnsiTheme="minorHAnsi" w:cstheme="minorHAnsi"/>
          <w:color w:val="000000"/>
          <w:sz w:val="28"/>
          <w:szCs w:val="28"/>
        </w:rPr>
        <w:t xml:space="preserve">.  Select </w:t>
      </w:r>
      <w:r w:rsidRPr="00966CC8">
        <w:rPr>
          <w:rFonts w:asciiTheme="minorHAnsi" w:hAnsiTheme="minorHAnsi" w:cstheme="minorHAnsi"/>
          <w:b/>
          <w:bCs/>
          <w:color w:val="000000"/>
          <w:sz w:val="28"/>
          <w:szCs w:val="28"/>
        </w:rPr>
        <w:t>Academics</w:t>
      </w:r>
      <w:r w:rsidRPr="00966CC8">
        <w:rPr>
          <w:rFonts w:asciiTheme="minorHAnsi" w:hAnsiTheme="minorHAnsi" w:cstheme="minorHAnsi"/>
          <w:color w:val="000000"/>
          <w:sz w:val="28"/>
          <w:szCs w:val="28"/>
        </w:rPr>
        <w:t xml:space="preserve"> and then select </w:t>
      </w:r>
      <w:r w:rsidRPr="00966CC8">
        <w:rPr>
          <w:rFonts w:asciiTheme="minorHAnsi" w:hAnsiTheme="minorHAnsi" w:cstheme="minorHAnsi"/>
          <w:b/>
          <w:bCs/>
          <w:color w:val="000000"/>
          <w:sz w:val="28"/>
          <w:szCs w:val="28"/>
        </w:rPr>
        <w:t>Registrar.</w:t>
      </w:r>
    </w:p>
    <w:p w14:paraId="432828BC" w14:textId="77777777" w:rsidR="00B80610" w:rsidRPr="00966CC8" w:rsidRDefault="00B80610" w:rsidP="00B80610">
      <w:pPr>
        <w:pStyle w:val="NormalWeb"/>
        <w:numPr>
          <w:ilvl w:val="0"/>
          <w:numId w:val="30"/>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 xml:space="preserve">Select the </w:t>
      </w:r>
      <w:r w:rsidRPr="00966CC8">
        <w:rPr>
          <w:rFonts w:asciiTheme="minorHAnsi" w:hAnsiTheme="minorHAnsi" w:cstheme="minorHAnsi"/>
          <w:b/>
          <w:bCs/>
          <w:color w:val="000000"/>
          <w:sz w:val="28"/>
          <w:szCs w:val="28"/>
        </w:rPr>
        <w:t xml:space="preserve">I Grade Request </w:t>
      </w:r>
      <w:r w:rsidRPr="00966CC8">
        <w:rPr>
          <w:rFonts w:asciiTheme="minorHAnsi" w:hAnsiTheme="minorHAnsi" w:cstheme="minorHAnsi"/>
          <w:color w:val="000000"/>
          <w:sz w:val="28"/>
          <w:szCs w:val="28"/>
        </w:rPr>
        <w:t>form.</w:t>
      </w:r>
    </w:p>
    <w:p w14:paraId="76AF890A" w14:textId="77777777" w:rsidR="00B80610" w:rsidRPr="00966CC8" w:rsidRDefault="00B80610" w:rsidP="00B80610">
      <w:pPr>
        <w:pStyle w:val="NormalWeb"/>
        <w:numPr>
          <w:ilvl w:val="0"/>
          <w:numId w:val="30"/>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Complete the form.</w:t>
      </w:r>
    </w:p>
    <w:p w14:paraId="47292F2E" w14:textId="77777777" w:rsidR="00B80610" w:rsidRPr="00966CC8" w:rsidRDefault="00B80610" w:rsidP="00B80610">
      <w:pPr>
        <w:pStyle w:val="NormalWeb"/>
        <w:numPr>
          <w:ilvl w:val="0"/>
          <w:numId w:val="30"/>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Submit the form and all supporting documentation (medical records, accident reports, legal documents, receipts) to the Vice Chancellor of Academic Affairs – M102D.</w:t>
      </w:r>
    </w:p>
    <w:p w14:paraId="1203DCF1" w14:textId="77777777" w:rsidR="00B80610" w:rsidRPr="00966CC8" w:rsidRDefault="00B80610" w:rsidP="00B80610">
      <w:pPr>
        <w:pStyle w:val="NormalWeb"/>
        <w:numPr>
          <w:ilvl w:val="0"/>
          <w:numId w:val="30"/>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The Vice Chancellor of Academic Affairs will review the documentation and make a determination.</w:t>
      </w:r>
    </w:p>
    <w:p w14:paraId="393FCC3D" w14:textId="77777777" w:rsidR="00B80610" w:rsidRPr="00966CC8" w:rsidRDefault="00B80610" w:rsidP="00B80610">
      <w:pPr>
        <w:pStyle w:val="NormalWeb"/>
        <w:numPr>
          <w:ilvl w:val="0"/>
          <w:numId w:val="30"/>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You will receive a letter stating the decision and your professors will receive a letter if it was determined that you will receive an “I” grade. </w:t>
      </w:r>
    </w:p>
    <w:p w14:paraId="5F8B0CF6" w14:textId="77777777" w:rsidR="00B80610" w:rsidRPr="00966CC8" w:rsidRDefault="00B80610" w:rsidP="00B80610">
      <w:pPr>
        <w:pStyle w:val="NormalWeb"/>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 </w:t>
      </w:r>
    </w:p>
    <w:p w14:paraId="747D1A2C" w14:textId="77777777" w:rsidR="00B80610" w:rsidRPr="00966CC8" w:rsidRDefault="00B80610" w:rsidP="00B80610">
      <w:pPr>
        <w:pStyle w:val="NormalWeb"/>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 </w:t>
      </w:r>
      <w:r w:rsidRPr="00966CC8">
        <w:rPr>
          <w:rFonts w:asciiTheme="minorHAnsi" w:hAnsiTheme="minorHAnsi" w:cstheme="minorHAnsi"/>
          <w:b/>
          <w:bCs/>
          <w:color w:val="000000"/>
          <w:sz w:val="28"/>
          <w:szCs w:val="28"/>
        </w:rPr>
        <w:t>Important Information:</w:t>
      </w:r>
    </w:p>
    <w:p w14:paraId="7E61FDE5" w14:textId="77777777" w:rsidR="00B80610" w:rsidRPr="00966CC8" w:rsidRDefault="00B80610" w:rsidP="00B80610">
      <w:pPr>
        <w:pStyle w:val="NormalWeb"/>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         You must have completed 75% of the course material in the course at the time of the request.</w:t>
      </w:r>
    </w:p>
    <w:p w14:paraId="10563A66" w14:textId="77777777" w:rsidR="00B80610" w:rsidRPr="00966CC8" w:rsidRDefault="00B80610" w:rsidP="00B80610">
      <w:pPr>
        <w:pStyle w:val="NormalWeb"/>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 ·         Request must be made prior to the final examination date for the course(s) you are requesting an “I” grade.</w:t>
      </w:r>
    </w:p>
    <w:p w14:paraId="570B0670" w14:textId="77777777" w:rsidR="00B80610" w:rsidRPr="00966CC8" w:rsidRDefault="00B80610" w:rsidP="00B80610">
      <w:pPr>
        <w:pStyle w:val="NormalWeb"/>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 ·         If approved, you must complete all missed work in the course before the last day to add classes the following semester.  Failure to do so will result in an “F” in the course(s).</w:t>
      </w:r>
    </w:p>
    <w:p w14:paraId="7444A033" w14:textId="41D4776C" w:rsidR="001F5717" w:rsidRDefault="00B80610" w:rsidP="001F5717">
      <w:pPr>
        <w:spacing w:line="276" w:lineRule="auto"/>
        <w:rPr>
          <w:sz w:val="28"/>
          <w:szCs w:val="28"/>
        </w:rPr>
      </w:pPr>
      <w:r w:rsidRPr="00966CC8">
        <w:rPr>
          <w:rFonts w:cstheme="minorHAnsi"/>
          <w:sz w:val="28"/>
          <w:szCs w:val="28"/>
        </w:rPr>
        <w:br/>
      </w:r>
      <w:r w:rsidRPr="00966CC8">
        <w:rPr>
          <w:rFonts w:cstheme="minorHAnsi"/>
          <w:b/>
          <w:bCs/>
          <w:color w:val="000000"/>
          <w:sz w:val="28"/>
          <w:szCs w:val="28"/>
        </w:rPr>
        <w:t xml:space="preserve">Link to I Grade request form - </w:t>
      </w:r>
      <w:hyperlink r:id="rId45" w:history="1">
        <w:r w:rsidR="00B45772" w:rsidRPr="00FA701D">
          <w:rPr>
            <w:rStyle w:val="Hyperlink"/>
            <w:sz w:val="28"/>
            <w:szCs w:val="28"/>
          </w:rPr>
          <w:t>https://www.lsue.edu/registrar/documents/I%20Grade%20Request%20Form.pdf</w:t>
        </w:r>
      </w:hyperlink>
    </w:p>
    <w:p w14:paraId="519C8912" w14:textId="77777777" w:rsidR="00B45772" w:rsidRPr="00966CC8" w:rsidRDefault="00B45772" w:rsidP="001F5717">
      <w:pPr>
        <w:spacing w:line="276" w:lineRule="auto"/>
        <w:rPr>
          <w:rFonts w:cstheme="minorHAnsi"/>
          <w:sz w:val="24"/>
        </w:rPr>
      </w:pPr>
    </w:p>
    <w:p w14:paraId="3F626286" w14:textId="1B55992F" w:rsidR="006E1D21" w:rsidRPr="00966CC8" w:rsidRDefault="006E1D21" w:rsidP="006E1D21">
      <w:pPr>
        <w:spacing w:before="240" w:after="0" w:line="240" w:lineRule="auto"/>
        <w:rPr>
          <w:rFonts w:cstheme="minorHAnsi"/>
        </w:rPr>
      </w:pPr>
    </w:p>
    <w:p w14:paraId="3DE25C18" w14:textId="2FF3CB27" w:rsidR="006E1D21" w:rsidRDefault="006E1D21" w:rsidP="006E1D21">
      <w:pPr>
        <w:spacing w:before="240" w:after="0" w:line="240" w:lineRule="auto"/>
        <w:rPr>
          <w:rFonts w:cstheme="minorHAnsi"/>
        </w:rPr>
      </w:pPr>
    </w:p>
    <w:p w14:paraId="447FC468" w14:textId="77777777" w:rsidR="001F5717" w:rsidRPr="00966CC8" w:rsidRDefault="001F5717" w:rsidP="006E1D21">
      <w:pPr>
        <w:spacing w:before="240" w:after="0" w:line="240" w:lineRule="auto"/>
        <w:rPr>
          <w:rFonts w:cstheme="minorHAnsi"/>
        </w:rPr>
      </w:pPr>
    </w:p>
    <w:p w14:paraId="36C5671E" w14:textId="4E11BC78" w:rsidR="006E1D21" w:rsidRPr="00966CC8" w:rsidRDefault="006E1D21" w:rsidP="006E1D21">
      <w:pPr>
        <w:spacing w:before="240" w:after="0" w:line="240" w:lineRule="auto"/>
        <w:rPr>
          <w:rFonts w:cstheme="minorHAnsi"/>
        </w:rPr>
      </w:pPr>
    </w:p>
    <w:p w14:paraId="0AA9C1EE" w14:textId="182FE20D" w:rsidR="00DF4B1F" w:rsidRPr="007E43D4" w:rsidRDefault="002802B6" w:rsidP="006E1D21">
      <w:pPr>
        <w:spacing w:before="240" w:after="0" w:line="240" w:lineRule="auto"/>
        <w:jc w:val="center"/>
        <w:rPr>
          <w:rFonts w:cstheme="minorHAnsi"/>
          <w:b/>
          <w:sz w:val="36"/>
        </w:rPr>
      </w:pPr>
      <w:r w:rsidRPr="007E43D4">
        <w:rPr>
          <w:rFonts w:cstheme="minorHAnsi"/>
          <w:b/>
          <w:sz w:val="36"/>
        </w:rPr>
        <w:lastRenderedPageBreak/>
        <w:t xml:space="preserve">Requesting </w:t>
      </w:r>
      <w:r w:rsidR="00E85102" w:rsidRPr="007E43D4">
        <w:rPr>
          <w:rFonts w:cstheme="minorHAnsi"/>
          <w:b/>
          <w:sz w:val="36"/>
        </w:rPr>
        <w:t xml:space="preserve">an </w:t>
      </w:r>
      <w:r w:rsidRPr="007E43D4">
        <w:rPr>
          <w:rFonts w:cstheme="minorHAnsi"/>
          <w:b/>
          <w:sz w:val="36"/>
        </w:rPr>
        <w:t xml:space="preserve">Official </w:t>
      </w:r>
      <w:r w:rsidR="006E1D21" w:rsidRPr="007E43D4">
        <w:rPr>
          <w:rFonts w:cstheme="minorHAnsi"/>
          <w:b/>
          <w:sz w:val="36"/>
        </w:rPr>
        <w:t>College</w:t>
      </w:r>
      <w:r w:rsidRPr="007E43D4">
        <w:rPr>
          <w:rFonts w:cstheme="minorHAnsi"/>
          <w:b/>
          <w:sz w:val="36"/>
        </w:rPr>
        <w:t xml:space="preserve"> Transcript</w:t>
      </w:r>
    </w:p>
    <w:p w14:paraId="694888AB" w14:textId="77777777" w:rsidR="002802B6" w:rsidRPr="00966CC8" w:rsidRDefault="002802B6" w:rsidP="002802B6">
      <w:pPr>
        <w:rPr>
          <w:rFonts w:cstheme="minorHAnsi"/>
          <w:sz w:val="28"/>
          <w:szCs w:val="28"/>
        </w:rPr>
      </w:pPr>
    </w:p>
    <w:p w14:paraId="1EB00301" w14:textId="5E6C04AB" w:rsidR="002802B6" w:rsidRPr="00966CC8" w:rsidRDefault="002802B6" w:rsidP="002802B6">
      <w:pPr>
        <w:rPr>
          <w:rFonts w:cstheme="minorHAnsi"/>
          <w:color w:val="000000" w:themeColor="text1"/>
          <w:sz w:val="28"/>
          <w:szCs w:val="28"/>
        </w:rPr>
      </w:pPr>
      <w:r w:rsidRPr="00966CC8">
        <w:rPr>
          <w:rFonts w:cstheme="minorHAnsi"/>
          <w:color w:val="000000" w:themeColor="text1"/>
          <w:sz w:val="28"/>
          <w:szCs w:val="28"/>
        </w:rPr>
        <w:t>If your students need an official LSUE transcript, please provide them with the following link</w:t>
      </w:r>
      <w:r w:rsidR="006E1D21" w:rsidRPr="00966CC8">
        <w:rPr>
          <w:rFonts w:cstheme="minorHAnsi"/>
          <w:color w:val="000000" w:themeColor="text1"/>
          <w:sz w:val="28"/>
          <w:szCs w:val="28"/>
        </w:rPr>
        <w:t xml:space="preserve"> from the LSUE Registrar’s page</w:t>
      </w:r>
      <w:r w:rsidRPr="00966CC8">
        <w:rPr>
          <w:rFonts w:cstheme="minorHAnsi"/>
          <w:color w:val="000000" w:themeColor="text1"/>
          <w:sz w:val="28"/>
          <w:szCs w:val="28"/>
        </w:rPr>
        <w:t>.</w:t>
      </w:r>
    </w:p>
    <w:p w14:paraId="70FBFC0B" w14:textId="3C451916" w:rsidR="00560E55" w:rsidRPr="00966CC8" w:rsidRDefault="00560E55" w:rsidP="002802B6">
      <w:pPr>
        <w:rPr>
          <w:rFonts w:cstheme="minorHAnsi"/>
          <w:color w:val="000000" w:themeColor="text1"/>
          <w:sz w:val="28"/>
          <w:szCs w:val="28"/>
        </w:rPr>
      </w:pPr>
    </w:p>
    <w:p w14:paraId="41E02A7F" w14:textId="03945F57" w:rsidR="00560E55" w:rsidRPr="00966CC8" w:rsidRDefault="00560E55" w:rsidP="002802B6">
      <w:pPr>
        <w:rPr>
          <w:rFonts w:cstheme="minorHAnsi"/>
          <w:color w:val="000000" w:themeColor="text1"/>
          <w:sz w:val="28"/>
          <w:szCs w:val="28"/>
        </w:rPr>
      </w:pPr>
      <w:r w:rsidRPr="00966CC8">
        <w:rPr>
          <w:rFonts w:cstheme="minorHAnsi"/>
          <w:color w:val="000000" w:themeColor="text1"/>
          <w:sz w:val="28"/>
          <w:szCs w:val="28"/>
        </w:rPr>
        <w:t xml:space="preserve">Click here to request an official LSUE transcript – </w:t>
      </w:r>
      <w:hyperlink r:id="rId46" w:history="1">
        <w:r w:rsidRPr="00966CC8">
          <w:rPr>
            <w:rStyle w:val="Hyperlink"/>
            <w:rFonts w:cstheme="minorHAnsi"/>
            <w:sz w:val="28"/>
            <w:szCs w:val="28"/>
          </w:rPr>
          <w:t>LSUE Registrar’s Page</w:t>
        </w:r>
      </w:hyperlink>
      <w:r w:rsidRPr="00966CC8">
        <w:rPr>
          <w:rFonts w:cstheme="minorHAnsi"/>
          <w:color w:val="000000" w:themeColor="text1"/>
          <w:sz w:val="28"/>
          <w:szCs w:val="28"/>
        </w:rPr>
        <w:t xml:space="preserve"> </w:t>
      </w:r>
    </w:p>
    <w:p w14:paraId="1C4F6C74" w14:textId="77777777" w:rsidR="006E1D21" w:rsidRPr="00966CC8" w:rsidRDefault="006E1D21" w:rsidP="002802B6">
      <w:pPr>
        <w:rPr>
          <w:rFonts w:cstheme="minorHAnsi"/>
          <w:sz w:val="28"/>
          <w:szCs w:val="28"/>
        </w:rPr>
      </w:pPr>
    </w:p>
    <w:p w14:paraId="2395FECF" w14:textId="43D12B1C" w:rsidR="002802B6" w:rsidRPr="00966CC8" w:rsidRDefault="002802B6" w:rsidP="002802B6">
      <w:pPr>
        <w:rPr>
          <w:rFonts w:cstheme="minorHAnsi"/>
          <w:sz w:val="28"/>
          <w:szCs w:val="28"/>
        </w:rPr>
      </w:pPr>
      <w:hyperlink r:id="rId47" w:history="1">
        <w:r w:rsidRPr="00966CC8">
          <w:rPr>
            <w:rStyle w:val="Hyperlink"/>
            <w:rFonts w:cstheme="minorHAnsi"/>
            <w:sz w:val="28"/>
            <w:szCs w:val="28"/>
          </w:rPr>
          <w:t>https://www.lsue.edu/registrar/requesttranscript.php</w:t>
        </w:r>
      </w:hyperlink>
    </w:p>
    <w:p w14:paraId="4C5CFED3" w14:textId="77777777" w:rsidR="002802B6" w:rsidRPr="00966CC8" w:rsidRDefault="002802B6" w:rsidP="002802B6">
      <w:pPr>
        <w:rPr>
          <w:rFonts w:cstheme="minorHAnsi"/>
          <w:sz w:val="28"/>
          <w:szCs w:val="28"/>
        </w:rPr>
      </w:pPr>
    </w:p>
    <w:p w14:paraId="51BA87C6" w14:textId="1EFAA75D" w:rsidR="006E1D21" w:rsidRPr="00966CC8" w:rsidRDefault="006E1D21" w:rsidP="002802B6">
      <w:pPr>
        <w:rPr>
          <w:rFonts w:cstheme="minorHAnsi"/>
          <w:color w:val="000000" w:themeColor="text1"/>
          <w:sz w:val="28"/>
          <w:szCs w:val="28"/>
        </w:rPr>
      </w:pPr>
      <w:r w:rsidRPr="00966CC8">
        <w:rPr>
          <w:rFonts w:cstheme="minorHAnsi"/>
          <w:color w:val="000000" w:themeColor="text1"/>
          <w:sz w:val="28"/>
          <w:szCs w:val="28"/>
        </w:rPr>
        <w:t xml:space="preserve">The </w:t>
      </w:r>
      <w:r w:rsidR="002802B6" w:rsidRPr="00966CC8">
        <w:rPr>
          <w:rFonts w:cstheme="minorHAnsi"/>
          <w:color w:val="000000" w:themeColor="text1"/>
          <w:sz w:val="28"/>
          <w:szCs w:val="28"/>
        </w:rPr>
        <w:t xml:space="preserve">LSUE Dual Enrollment </w:t>
      </w:r>
      <w:r w:rsidRPr="00966CC8">
        <w:rPr>
          <w:rFonts w:cstheme="minorHAnsi"/>
          <w:color w:val="000000" w:themeColor="text1"/>
          <w:sz w:val="28"/>
          <w:szCs w:val="28"/>
        </w:rPr>
        <w:t xml:space="preserve">Office </w:t>
      </w:r>
      <w:r w:rsidR="002802B6" w:rsidRPr="00966CC8">
        <w:rPr>
          <w:rFonts w:cstheme="minorHAnsi"/>
          <w:b/>
          <w:bCs/>
          <w:color w:val="000000" w:themeColor="text1"/>
          <w:sz w:val="28"/>
          <w:szCs w:val="28"/>
        </w:rPr>
        <w:t>CANNOT</w:t>
      </w:r>
      <w:r w:rsidR="002802B6" w:rsidRPr="00966CC8">
        <w:rPr>
          <w:rFonts w:cstheme="minorHAnsi"/>
          <w:color w:val="000000" w:themeColor="text1"/>
          <w:sz w:val="28"/>
          <w:szCs w:val="28"/>
        </w:rPr>
        <w:t xml:space="preserve"> send an official transcript to a college or to a high school for students.  </w:t>
      </w:r>
      <w:r w:rsidRPr="00966CC8">
        <w:rPr>
          <w:rFonts w:cstheme="minorHAnsi"/>
          <w:color w:val="000000" w:themeColor="text1"/>
          <w:sz w:val="28"/>
          <w:szCs w:val="28"/>
        </w:rPr>
        <w:t>The student or high school must request o</w:t>
      </w:r>
      <w:r w:rsidR="002802B6" w:rsidRPr="00966CC8">
        <w:rPr>
          <w:rFonts w:cstheme="minorHAnsi"/>
          <w:color w:val="000000" w:themeColor="text1"/>
          <w:sz w:val="28"/>
          <w:szCs w:val="28"/>
        </w:rPr>
        <w:t xml:space="preserve">fficial transcripts from the LSUE Office of the Registrar.  </w:t>
      </w:r>
    </w:p>
    <w:p w14:paraId="10F360C5" w14:textId="77777777" w:rsidR="00F8080E" w:rsidRPr="00966CC8" w:rsidRDefault="00F8080E" w:rsidP="002802B6">
      <w:pPr>
        <w:rPr>
          <w:rFonts w:cstheme="minorHAnsi"/>
          <w:color w:val="000000" w:themeColor="text1"/>
          <w:sz w:val="28"/>
          <w:szCs w:val="28"/>
        </w:rPr>
      </w:pPr>
    </w:p>
    <w:p w14:paraId="0624FD63" w14:textId="4C09754C" w:rsidR="002802B6" w:rsidRPr="00966CC8" w:rsidRDefault="002802B6" w:rsidP="002802B6">
      <w:pPr>
        <w:rPr>
          <w:rFonts w:cstheme="minorHAnsi"/>
          <w:color w:val="000000" w:themeColor="text1"/>
          <w:sz w:val="28"/>
          <w:szCs w:val="28"/>
        </w:rPr>
      </w:pPr>
      <w:r w:rsidRPr="00966CC8">
        <w:rPr>
          <w:rFonts w:cstheme="minorHAnsi"/>
          <w:color w:val="000000" w:themeColor="text1"/>
          <w:sz w:val="28"/>
          <w:szCs w:val="28"/>
        </w:rPr>
        <w:t xml:space="preserve">Students can print an </w:t>
      </w:r>
      <w:r w:rsidRPr="00966CC8">
        <w:rPr>
          <w:rFonts w:cstheme="minorHAnsi"/>
          <w:b/>
          <w:color w:val="000000" w:themeColor="text1"/>
          <w:sz w:val="28"/>
          <w:szCs w:val="28"/>
        </w:rPr>
        <w:t>unofficial transcript</w:t>
      </w:r>
      <w:r w:rsidRPr="00966CC8">
        <w:rPr>
          <w:rFonts w:cstheme="minorHAnsi"/>
          <w:color w:val="000000" w:themeColor="text1"/>
          <w:sz w:val="28"/>
          <w:szCs w:val="28"/>
        </w:rPr>
        <w:t xml:space="preserve"> from their </w:t>
      </w:r>
      <w:r w:rsidR="00D223D8">
        <w:rPr>
          <w:rFonts w:cstheme="minorHAnsi"/>
          <w:color w:val="000000" w:themeColor="text1"/>
          <w:sz w:val="28"/>
          <w:szCs w:val="28"/>
        </w:rPr>
        <w:t xml:space="preserve">Workday account </w:t>
      </w:r>
      <w:r w:rsidRPr="00966CC8">
        <w:rPr>
          <w:rFonts w:cstheme="minorHAnsi"/>
          <w:color w:val="000000" w:themeColor="text1"/>
          <w:sz w:val="28"/>
          <w:szCs w:val="28"/>
        </w:rPr>
        <w:t xml:space="preserve">to bring to a counselor or to send to </w:t>
      </w:r>
      <w:r w:rsidR="006E1D21" w:rsidRPr="00966CC8">
        <w:rPr>
          <w:rFonts w:cstheme="minorHAnsi"/>
          <w:color w:val="000000" w:themeColor="text1"/>
          <w:sz w:val="28"/>
          <w:szCs w:val="28"/>
        </w:rPr>
        <w:t>a</w:t>
      </w:r>
      <w:r w:rsidRPr="00966CC8">
        <w:rPr>
          <w:rFonts w:cstheme="minorHAnsi"/>
          <w:color w:val="000000" w:themeColor="text1"/>
          <w:sz w:val="28"/>
          <w:szCs w:val="28"/>
        </w:rPr>
        <w:t xml:space="preserve"> college for advising purposes.  </w:t>
      </w:r>
    </w:p>
    <w:p w14:paraId="541983AC" w14:textId="77777777" w:rsidR="002802B6" w:rsidRPr="00966CC8" w:rsidRDefault="002802B6" w:rsidP="002802B6">
      <w:pPr>
        <w:rPr>
          <w:rFonts w:cstheme="minorHAnsi"/>
        </w:rPr>
      </w:pPr>
    </w:p>
    <w:p w14:paraId="71DD4CFA" w14:textId="7E15B0E2" w:rsidR="002802B6" w:rsidRPr="00966CC8" w:rsidRDefault="002802B6" w:rsidP="002802B6">
      <w:pPr>
        <w:rPr>
          <w:rFonts w:cstheme="minorHAnsi"/>
        </w:rPr>
      </w:pPr>
    </w:p>
    <w:p w14:paraId="5979FF09" w14:textId="77777777" w:rsidR="002802B6" w:rsidRPr="00966CC8" w:rsidRDefault="002802B6" w:rsidP="00252492">
      <w:pPr>
        <w:spacing w:before="240" w:after="0" w:line="240" w:lineRule="auto"/>
        <w:rPr>
          <w:rFonts w:cstheme="minorHAnsi"/>
        </w:rPr>
      </w:pPr>
    </w:p>
    <w:p w14:paraId="6FED0FC6" w14:textId="2C88DECD" w:rsidR="00AB7024" w:rsidRPr="00966CC8" w:rsidRDefault="00FC05EC" w:rsidP="00252492">
      <w:pPr>
        <w:spacing w:before="240" w:after="0" w:line="240" w:lineRule="auto"/>
        <w:rPr>
          <w:rFonts w:cstheme="minorHAnsi"/>
        </w:rPr>
      </w:pPr>
      <w:r w:rsidRPr="00966CC8">
        <w:rPr>
          <w:rFonts w:cstheme="minorHAnsi"/>
        </w:rPr>
        <w:br w:type="page"/>
      </w:r>
    </w:p>
    <w:p w14:paraId="7A35BEA8" w14:textId="7B1FFFAD" w:rsidR="006C3A80" w:rsidRPr="00966CC8" w:rsidRDefault="006C3A80" w:rsidP="006C3A80">
      <w:pPr>
        <w:spacing w:before="240" w:after="0" w:line="240" w:lineRule="auto"/>
        <w:jc w:val="center"/>
        <w:rPr>
          <w:rFonts w:cstheme="minorHAnsi"/>
          <w:b/>
          <w:sz w:val="32"/>
          <w:szCs w:val="32"/>
        </w:rPr>
      </w:pPr>
      <w:r w:rsidRPr="00966CC8">
        <w:rPr>
          <w:rFonts w:cstheme="minorHAnsi"/>
          <w:b/>
          <w:sz w:val="32"/>
          <w:szCs w:val="32"/>
        </w:rPr>
        <w:lastRenderedPageBreak/>
        <w:t xml:space="preserve">List of LSUE DE </w:t>
      </w:r>
      <w:r w:rsidR="00A23CB9">
        <w:rPr>
          <w:rFonts w:cstheme="minorHAnsi"/>
          <w:b/>
          <w:sz w:val="32"/>
          <w:szCs w:val="32"/>
        </w:rPr>
        <w:t>A</w:t>
      </w:r>
      <w:r w:rsidR="00A23CB9" w:rsidRPr="00966CC8">
        <w:rPr>
          <w:rFonts w:cstheme="minorHAnsi"/>
          <w:b/>
          <w:sz w:val="32"/>
          <w:szCs w:val="32"/>
        </w:rPr>
        <w:t>ssociate</w:t>
      </w:r>
      <w:r w:rsidRPr="00966CC8">
        <w:rPr>
          <w:rFonts w:cstheme="minorHAnsi"/>
          <w:b/>
          <w:sz w:val="32"/>
          <w:szCs w:val="32"/>
        </w:rPr>
        <w:t xml:space="preserve"> degrees 100% online</w:t>
      </w:r>
    </w:p>
    <w:p w14:paraId="7AE03F25" w14:textId="77777777" w:rsidR="006C3A80" w:rsidRPr="00966CC8" w:rsidRDefault="006C3A80" w:rsidP="006C3A80">
      <w:pPr>
        <w:spacing w:before="240" w:after="0" w:line="240" w:lineRule="auto"/>
        <w:jc w:val="center"/>
        <w:rPr>
          <w:rFonts w:cstheme="minorHAnsi"/>
          <w:b/>
          <w:sz w:val="28"/>
          <w:szCs w:val="28"/>
        </w:rPr>
      </w:pPr>
    </w:p>
    <w:p w14:paraId="07E3620F" w14:textId="2574EE1F" w:rsidR="006C3A80" w:rsidRPr="00966CC8" w:rsidRDefault="006C3A80" w:rsidP="006C3A80">
      <w:pPr>
        <w:rPr>
          <w:rFonts w:cstheme="minorHAnsi"/>
          <w:sz w:val="28"/>
          <w:szCs w:val="28"/>
        </w:rPr>
      </w:pPr>
      <w:r w:rsidRPr="00966CC8">
        <w:rPr>
          <w:rFonts w:cstheme="minorHAnsi"/>
          <w:sz w:val="28"/>
          <w:szCs w:val="28"/>
        </w:rPr>
        <w:t xml:space="preserve">LSUE offers DE students the following </w:t>
      </w:r>
      <w:r w:rsidR="00A23CB9" w:rsidRPr="00966CC8">
        <w:rPr>
          <w:rFonts w:cstheme="minorHAnsi"/>
          <w:sz w:val="28"/>
          <w:szCs w:val="28"/>
        </w:rPr>
        <w:t>associate</w:t>
      </w:r>
      <w:r w:rsidRPr="00966CC8">
        <w:rPr>
          <w:rFonts w:cstheme="minorHAnsi"/>
          <w:sz w:val="28"/>
          <w:szCs w:val="28"/>
        </w:rPr>
        <w:t xml:space="preserve"> degrees 100% online:</w:t>
      </w:r>
    </w:p>
    <w:p w14:paraId="3935976A" w14:textId="77777777" w:rsidR="006C3A80" w:rsidRPr="00966CC8" w:rsidRDefault="006C3A80" w:rsidP="006C3A80">
      <w:pPr>
        <w:rPr>
          <w:rFonts w:cstheme="minorHAnsi"/>
          <w:b/>
          <w:bCs/>
          <w:sz w:val="28"/>
          <w:szCs w:val="28"/>
        </w:rPr>
      </w:pPr>
    </w:p>
    <w:p w14:paraId="57FE9FAA" w14:textId="0990E7C1" w:rsidR="006C3A80" w:rsidRPr="00FB4274" w:rsidRDefault="006C3A80" w:rsidP="00FB4274">
      <w:pPr>
        <w:pStyle w:val="ListParagraph"/>
        <w:numPr>
          <w:ilvl w:val="0"/>
          <w:numId w:val="37"/>
        </w:numPr>
        <w:rPr>
          <w:rFonts w:cstheme="minorHAnsi"/>
          <w:sz w:val="28"/>
          <w:szCs w:val="28"/>
        </w:rPr>
      </w:pPr>
      <w:r w:rsidRPr="00FB4274">
        <w:rPr>
          <w:rFonts w:cstheme="minorHAnsi"/>
          <w:sz w:val="28"/>
          <w:szCs w:val="28"/>
        </w:rPr>
        <w:t>Associate of Arts, LT – Humanities</w:t>
      </w:r>
    </w:p>
    <w:p w14:paraId="5E4014A6" w14:textId="17178400" w:rsidR="006C3A80" w:rsidRPr="00FB4274" w:rsidRDefault="006C3A80" w:rsidP="00FB4274">
      <w:pPr>
        <w:pStyle w:val="ListParagraph"/>
        <w:numPr>
          <w:ilvl w:val="0"/>
          <w:numId w:val="37"/>
        </w:numPr>
        <w:rPr>
          <w:rFonts w:cstheme="minorHAnsi"/>
          <w:sz w:val="28"/>
          <w:szCs w:val="28"/>
        </w:rPr>
      </w:pPr>
      <w:r w:rsidRPr="00FB4274">
        <w:rPr>
          <w:rFonts w:cstheme="minorHAnsi"/>
          <w:sz w:val="28"/>
          <w:szCs w:val="28"/>
        </w:rPr>
        <w:t>Associate of Arts, LT – Social Sciences</w:t>
      </w:r>
    </w:p>
    <w:p w14:paraId="5B65009D" w14:textId="7C2F9FE8" w:rsidR="006C3A80" w:rsidRPr="00FB4274" w:rsidRDefault="006C3A80" w:rsidP="00FB4274">
      <w:pPr>
        <w:pStyle w:val="ListParagraph"/>
        <w:numPr>
          <w:ilvl w:val="0"/>
          <w:numId w:val="37"/>
        </w:numPr>
        <w:rPr>
          <w:rFonts w:cstheme="minorHAnsi"/>
          <w:sz w:val="28"/>
          <w:szCs w:val="28"/>
        </w:rPr>
      </w:pPr>
      <w:r w:rsidRPr="00FB4274">
        <w:rPr>
          <w:rFonts w:cstheme="minorHAnsi"/>
          <w:sz w:val="28"/>
          <w:szCs w:val="28"/>
        </w:rPr>
        <w:t>Associate of Arts, LT – Criminal Justice</w:t>
      </w:r>
    </w:p>
    <w:p w14:paraId="4CD57ED8" w14:textId="77777777" w:rsidR="006C3A80" w:rsidRPr="00FB4274" w:rsidRDefault="006C3A80" w:rsidP="00FB4274">
      <w:pPr>
        <w:pStyle w:val="ListParagraph"/>
        <w:numPr>
          <w:ilvl w:val="0"/>
          <w:numId w:val="37"/>
        </w:numPr>
        <w:rPr>
          <w:rFonts w:cstheme="minorHAnsi"/>
          <w:sz w:val="28"/>
          <w:szCs w:val="28"/>
        </w:rPr>
      </w:pPr>
      <w:r w:rsidRPr="00FB4274">
        <w:rPr>
          <w:rFonts w:cstheme="minorHAnsi"/>
          <w:sz w:val="28"/>
          <w:szCs w:val="28"/>
        </w:rPr>
        <w:t>Associate of General Studies</w:t>
      </w:r>
    </w:p>
    <w:p w14:paraId="35700F51" w14:textId="77777777" w:rsidR="006C3A80" w:rsidRDefault="006C3A80" w:rsidP="00FB4274">
      <w:pPr>
        <w:pStyle w:val="ListParagraph"/>
        <w:numPr>
          <w:ilvl w:val="0"/>
          <w:numId w:val="37"/>
        </w:numPr>
        <w:rPr>
          <w:rFonts w:cstheme="minorHAnsi"/>
          <w:sz w:val="28"/>
          <w:szCs w:val="28"/>
        </w:rPr>
      </w:pPr>
      <w:r w:rsidRPr="00FB4274">
        <w:rPr>
          <w:rFonts w:cstheme="minorHAnsi"/>
          <w:sz w:val="28"/>
          <w:szCs w:val="28"/>
        </w:rPr>
        <w:t>Associate of Applied Science – Fire and Emergency Services</w:t>
      </w:r>
    </w:p>
    <w:p w14:paraId="5BD818A0" w14:textId="4F3443F7" w:rsidR="00F3799D" w:rsidRPr="00FB4274" w:rsidRDefault="00F3799D" w:rsidP="00FB4274">
      <w:pPr>
        <w:pStyle w:val="ListParagraph"/>
        <w:numPr>
          <w:ilvl w:val="0"/>
          <w:numId w:val="37"/>
        </w:numPr>
        <w:rPr>
          <w:rFonts w:cstheme="minorHAnsi"/>
          <w:sz w:val="28"/>
          <w:szCs w:val="28"/>
        </w:rPr>
      </w:pPr>
      <w:r>
        <w:rPr>
          <w:rFonts w:cstheme="minorHAnsi"/>
          <w:sz w:val="28"/>
          <w:szCs w:val="28"/>
        </w:rPr>
        <w:t>Associate of Applied Science – Computer Information Technology</w:t>
      </w:r>
    </w:p>
    <w:p w14:paraId="27087104" w14:textId="77777777" w:rsidR="006C3A80" w:rsidRPr="00966CC8" w:rsidRDefault="006C3A80" w:rsidP="00FB4274">
      <w:pPr>
        <w:rPr>
          <w:rFonts w:cstheme="minorHAnsi"/>
          <w:b/>
          <w:sz w:val="32"/>
          <w:szCs w:val="28"/>
        </w:rPr>
      </w:pPr>
    </w:p>
    <w:p w14:paraId="09E47116" w14:textId="77777777" w:rsidR="006C3A80" w:rsidRPr="00966CC8" w:rsidRDefault="006C3A80" w:rsidP="006C3A80">
      <w:pPr>
        <w:jc w:val="center"/>
        <w:rPr>
          <w:rFonts w:cstheme="minorHAnsi"/>
          <w:b/>
          <w:sz w:val="32"/>
          <w:szCs w:val="28"/>
        </w:rPr>
      </w:pPr>
    </w:p>
    <w:p w14:paraId="1BD3092C" w14:textId="77777777" w:rsidR="006C3A80" w:rsidRPr="00966CC8" w:rsidRDefault="006C3A80" w:rsidP="006C3A80">
      <w:pPr>
        <w:jc w:val="center"/>
        <w:rPr>
          <w:rFonts w:cstheme="minorHAnsi"/>
          <w:b/>
          <w:sz w:val="32"/>
          <w:szCs w:val="32"/>
        </w:rPr>
      </w:pPr>
      <w:r w:rsidRPr="00966CC8">
        <w:rPr>
          <w:rFonts w:cstheme="minorHAnsi"/>
          <w:b/>
          <w:sz w:val="32"/>
          <w:szCs w:val="32"/>
        </w:rPr>
        <w:t>LSUE Requirements for Associate Degree</w:t>
      </w:r>
    </w:p>
    <w:p w14:paraId="0A13AEF6" w14:textId="77777777" w:rsidR="006C3A80" w:rsidRPr="00966CC8" w:rsidRDefault="006C3A80" w:rsidP="006C3A80">
      <w:pPr>
        <w:jc w:val="center"/>
        <w:rPr>
          <w:rFonts w:cstheme="minorHAnsi"/>
          <w:b/>
          <w:sz w:val="36"/>
          <w:szCs w:val="36"/>
        </w:rPr>
      </w:pPr>
    </w:p>
    <w:p w14:paraId="302BBBE8" w14:textId="119914C5" w:rsidR="006C3A80" w:rsidRDefault="006C3A80" w:rsidP="006C3A80">
      <w:pPr>
        <w:spacing w:line="276" w:lineRule="auto"/>
        <w:rPr>
          <w:rFonts w:cstheme="minorHAnsi"/>
          <w:sz w:val="28"/>
          <w:szCs w:val="28"/>
        </w:rPr>
      </w:pPr>
      <w:r w:rsidRPr="00966CC8">
        <w:rPr>
          <w:rFonts w:cstheme="minorHAnsi"/>
          <w:sz w:val="28"/>
          <w:szCs w:val="28"/>
        </w:rPr>
        <w:t>To be eligible for an Associate degree with LSUE, students must complete at least 2</w:t>
      </w:r>
      <w:r w:rsidR="00FB4274">
        <w:rPr>
          <w:rFonts w:cstheme="minorHAnsi"/>
          <w:sz w:val="28"/>
          <w:szCs w:val="28"/>
        </w:rPr>
        <w:t>5</w:t>
      </w:r>
      <w:r w:rsidRPr="00966CC8">
        <w:rPr>
          <w:rFonts w:cstheme="minorHAnsi"/>
          <w:sz w:val="28"/>
          <w:szCs w:val="28"/>
        </w:rPr>
        <w:t xml:space="preserve">% of a degree with LSUE </w:t>
      </w:r>
      <w:r w:rsidRPr="00966CC8">
        <w:rPr>
          <w:rFonts w:cstheme="minorHAnsi"/>
          <w:b/>
          <w:bCs/>
          <w:sz w:val="28"/>
          <w:szCs w:val="28"/>
        </w:rPr>
        <w:t>(15 credit hours)</w:t>
      </w:r>
      <w:r w:rsidRPr="00966CC8">
        <w:rPr>
          <w:rFonts w:cstheme="minorHAnsi"/>
          <w:sz w:val="28"/>
          <w:szCs w:val="28"/>
        </w:rPr>
        <w:t xml:space="preserve">.  45 articulated credit hours within the degree plan can be transferred to LSUE from other approved universities.  </w:t>
      </w:r>
    </w:p>
    <w:p w14:paraId="67E9C6A6" w14:textId="77777777" w:rsidR="00C15DB3" w:rsidRPr="00966CC8" w:rsidRDefault="00C15DB3" w:rsidP="006C3A80">
      <w:pPr>
        <w:spacing w:line="276" w:lineRule="auto"/>
        <w:rPr>
          <w:rFonts w:cstheme="minorHAnsi"/>
          <w:sz w:val="28"/>
          <w:szCs w:val="28"/>
        </w:rPr>
      </w:pPr>
    </w:p>
    <w:p w14:paraId="47BD1AEA" w14:textId="77777777" w:rsidR="00C15DB3" w:rsidRPr="00C47976" w:rsidRDefault="00C15DB3" w:rsidP="00C15DB3">
      <w:pPr>
        <w:spacing w:line="276" w:lineRule="auto"/>
        <w:rPr>
          <w:rFonts w:cstheme="minorHAnsi"/>
          <w:sz w:val="28"/>
          <w:szCs w:val="28"/>
        </w:rPr>
      </w:pPr>
      <w:r w:rsidRPr="00C47976">
        <w:rPr>
          <w:rFonts w:cstheme="minorHAnsi"/>
          <w:sz w:val="28"/>
          <w:szCs w:val="28"/>
        </w:rPr>
        <w:t xml:space="preserve">To be eligible for </w:t>
      </w:r>
      <w:r>
        <w:rPr>
          <w:rFonts w:cstheme="minorHAnsi"/>
          <w:sz w:val="28"/>
          <w:szCs w:val="28"/>
        </w:rPr>
        <w:t>Certificate of General Studies</w:t>
      </w:r>
      <w:r w:rsidRPr="00C47976">
        <w:rPr>
          <w:rFonts w:cstheme="minorHAnsi"/>
          <w:sz w:val="28"/>
          <w:szCs w:val="28"/>
        </w:rPr>
        <w:t xml:space="preserve"> with LSUE, students must complete at least 2</w:t>
      </w:r>
      <w:r>
        <w:rPr>
          <w:rFonts w:cstheme="minorHAnsi"/>
          <w:sz w:val="28"/>
          <w:szCs w:val="28"/>
        </w:rPr>
        <w:t>5</w:t>
      </w:r>
      <w:r w:rsidRPr="00C47976">
        <w:rPr>
          <w:rFonts w:cstheme="minorHAnsi"/>
          <w:sz w:val="28"/>
          <w:szCs w:val="28"/>
        </w:rPr>
        <w:t xml:space="preserve">% of a </w:t>
      </w:r>
      <w:r>
        <w:rPr>
          <w:rFonts w:cstheme="minorHAnsi"/>
          <w:sz w:val="28"/>
          <w:szCs w:val="28"/>
        </w:rPr>
        <w:t>certificate</w:t>
      </w:r>
      <w:r w:rsidRPr="00C47976">
        <w:rPr>
          <w:rFonts w:cstheme="minorHAnsi"/>
          <w:sz w:val="28"/>
          <w:szCs w:val="28"/>
        </w:rPr>
        <w:t xml:space="preserve"> with LSUE </w:t>
      </w:r>
      <w:r w:rsidRPr="00C47976">
        <w:rPr>
          <w:rFonts w:cstheme="minorHAnsi"/>
          <w:b/>
          <w:bCs/>
          <w:sz w:val="28"/>
          <w:szCs w:val="28"/>
        </w:rPr>
        <w:t>(</w:t>
      </w:r>
      <w:r>
        <w:rPr>
          <w:rFonts w:cstheme="minorHAnsi"/>
          <w:b/>
          <w:bCs/>
          <w:sz w:val="28"/>
          <w:szCs w:val="28"/>
        </w:rPr>
        <w:t>9</w:t>
      </w:r>
      <w:r w:rsidRPr="00C47976">
        <w:rPr>
          <w:rFonts w:cstheme="minorHAnsi"/>
          <w:b/>
          <w:bCs/>
          <w:sz w:val="28"/>
          <w:szCs w:val="28"/>
        </w:rPr>
        <w:t xml:space="preserve"> credit hours)</w:t>
      </w:r>
      <w:r w:rsidRPr="00C47976">
        <w:rPr>
          <w:rFonts w:cstheme="minorHAnsi"/>
          <w:sz w:val="28"/>
          <w:szCs w:val="28"/>
        </w:rPr>
        <w:t xml:space="preserve">.  </w:t>
      </w:r>
      <w:r>
        <w:rPr>
          <w:rFonts w:cstheme="minorHAnsi"/>
          <w:sz w:val="28"/>
          <w:szCs w:val="28"/>
        </w:rPr>
        <w:t>21</w:t>
      </w:r>
      <w:r w:rsidRPr="00C47976">
        <w:rPr>
          <w:rFonts w:cstheme="minorHAnsi"/>
          <w:sz w:val="28"/>
          <w:szCs w:val="28"/>
        </w:rPr>
        <w:t xml:space="preserve"> articulated credit hours within the degree plan can be transferred to LSUE from other approved universities.  </w:t>
      </w:r>
    </w:p>
    <w:p w14:paraId="18D47106" w14:textId="77777777" w:rsidR="006C3A80" w:rsidRPr="00966CC8" w:rsidRDefault="006C3A80" w:rsidP="006C3A80">
      <w:pPr>
        <w:spacing w:line="276" w:lineRule="auto"/>
        <w:rPr>
          <w:rFonts w:cstheme="minorHAnsi"/>
          <w:sz w:val="28"/>
          <w:szCs w:val="28"/>
        </w:rPr>
      </w:pPr>
    </w:p>
    <w:p w14:paraId="7A4109C8" w14:textId="19ABEAAA" w:rsidR="001B4CC1" w:rsidRPr="00966CC8" w:rsidRDefault="001B4CC1" w:rsidP="006E1D21">
      <w:pPr>
        <w:jc w:val="center"/>
        <w:rPr>
          <w:rFonts w:cstheme="minorHAnsi"/>
          <w:b/>
          <w:sz w:val="32"/>
          <w:szCs w:val="28"/>
        </w:rPr>
      </w:pPr>
    </w:p>
    <w:p w14:paraId="73562BC9" w14:textId="77777777" w:rsidR="00242A83" w:rsidRPr="00966CC8" w:rsidRDefault="00242A83" w:rsidP="006E1D21">
      <w:pPr>
        <w:jc w:val="center"/>
        <w:rPr>
          <w:rFonts w:cstheme="minorHAnsi"/>
          <w:b/>
          <w:sz w:val="32"/>
          <w:szCs w:val="28"/>
        </w:rPr>
      </w:pPr>
    </w:p>
    <w:p w14:paraId="0B734B9D" w14:textId="638380C9" w:rsidR="002D4D2B" w:rsidRPr="00966CC8" w:rsidRDefault="002D4D2B" w:rsidP="006E1D21">
      <w:pPr>
        <w:spacing w:line="276" w:lineRule="auto"/>
        <w:rPr>
          <w:rFonts w:cstheme="minorHAnsi"/>
          <w:sz w:val="28"/>
          <w:szCs w:val="28"/>
        </w:rPr>
      </w:pPr>
    </w:p>
    <w:p w14:paraId="46F098DA" w14:textId="1724CA60" w:rsidR="00D40849" w:rsidRPr="00966CC8" w:rsidRDefault="00D40849" w:rsidP="006E1D21">
      <w:pPr>
        <w:spacing w:line="276" w:lineRule="auto"/>
        <w:rPr>
          <w:rFonts w:cstheme="minorHAnsi"/>
          <w:sz w:val="28"/>
          <w:szCs w:val="28"/>
        </w:rPr>
      </w:pPr>
    </w:p>
    <w:p w14:paraId="3E668CB1" w14:textId="77777777" w:rsidR="00963C03" w:rsidRPr="00966CC8" w:rsidRDefault="00963C03" w:rsidP="00963C03">
      <w:pPr>
        <w:pStyle w:val="NormalWeb"/>
        <w:spacing w:before="0" w:beforeAutospacing="0" w:after="0" w:afterAutospacing="0"/>
        <w:jc w:val="center"/>
        <w:rPr>
          <w:rFonts w:asciiTheme="minorHAnsi" w:hAnsiTheme="minorHAnsi" w:cstheme="minorHAnsi"/>
          <w:sz w:val="32"/>
          <w:szCs w:val="32"/>
        </w:rPr>
      </w:pPr>
      <w:r w:rsidRPr="00966CC8">
        <w:rPr>
          <w:rFonts w:asciiTheme="minorHAnsi" w:hAnsiTheme="minorHAnsi" w:cstheme="minorHAnsi"/>
          <w:b/>
          <w:bCs/>
          <w:color w:val="000000"/>
          <w:sz w:val="32"/>
          <w:szCs w:val="32"/>
        </w:rPr>
        <w:t>HOW TO APPLY FOR LSUE GRADUATION</w:t>
      </w:r>
    </w:p>
    <w:p w14:paraId="7F30431B" w14:textId="77777777" w:rsidR="00963C03" w:rsidRPr="00966CC8" w:rsidRDefault="00963C03" w:rsidP="00963C03">
      <w:pPr>
        <w:pStyle w:val="NormalWeb"/>
        <w:spacing w:before="0" w:beforeAutospacing="0" w:after="0" w:afterAutospacing="0"/>
        <w:jc w:val="center"/>
        <w:rPr>
          <w:rFonts w:asciiTheme="minorHAnsi" w:hAnsiTheme="minorHAnsi" w:cstheme="minorHAnsi"/>
          <w:sz w:val="28"/>
          <w:szCs w:val="28"/>
        </w:rPr>
      </w:pPr>
      <w:r w:rsidRPr="00966CC8">
        <w:rPr>
          <w:rFonts w:asciiTheme="minorHAnsi" w:hAnsiTheme="minorHAnsi" w:cstheme="minorHAnsi"/>
          <w:b/>
          <w:bCs/>
          <w:color w:val="000000"/>
          <w:sz w:val="28"/>
          <w:szCs w:val="28"/>
        </w:rPr>
        <w:t> </w:t>
      </w:r>
    </w:p>
    <w:p w14:paraId="798B56B8" w14:textId="77777777" w:rsidR="00963C03" w:rsidRPr="00966CC8" w:rsidRDefault="00963C03" w:rsidP="00963C03">
      <w:pPr>
        <w:pStyle w:val="NormalWeb"/>
        <w:numPr>
          <w:ilvl w:val="0"/>
          <w:numId w:val="29"/>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Meet with your advisor or division head the semester before graduation to complete a degree audit to ensure you are on track to complete your degree the next semester.</w:t>
      </w:r>
    </w:p>
    <w:p w14:paraId="718AD10B" w14:textId="77777777" w:rsidR="00963C03" w:rsidRPr="00966CC8" w:rsidRDefault="00963C03" w:rsidP="00963C03">
      <w:pPr>
        <w:pStyle w:val="NormalWeb"/>
        <w:numPr>
          <w:ilvl w:val="0"/>
          <w:numId w:val="29"/>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By the third week of your final semester, complete the following steps:</w:t>
      </w:r>
    </w:p>
    <w:p w14:paraId="75828B1A" w14:textId="02B66772" w:rsidR="00963C03" w:rsidRPr="00966CC8" w:rsidRDefault="00963C03" w:rsidP="00963C03">
      <w:pPr>
        <w:pStyle w:val="NormalWeb"/>
        <w:numPr>
          <w:ilvl w:val="1"/>
          <w:numId w:val="29"/>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Print and fill out the Application for Degree/Certification found at</w:t>
      </w:r>
      <w:hyperlink r:id="rId48" w:history="1">
        <w:r w:rsidRPr="00966CC8">
          <w:rPr>
            <w:rStyle w:val="Hyperlink"/>
            <w:rFonts w:asciiTheme="minorHAnsi" w:hAnsiTheme="minorHAnsi" w:cstheme="minorHAnsi"/>
            <w:color w:val="000000"/>
            <w:sz w:val="28"/>
            <w:szCs w:val="28"/>
          </w:rPr>
          <w:t xml:space="preserve"> </w:t>
        </w:r>
        <w:r w:rsidR="00452831" w:rsidRPr="00452831">
          <w:rPr>
            <w:rStyle w:val="Hyperlink"/>
            <w:rFonts w:asciiTheme="minorHAnsi" w:hAnsiTheme="minorHAnsi" w:cstheme="minorHAnsi"/>
            <w:color w:val="1155CC"/>
            <w:sz w:val="28"/>
            <w:szCs w:val="28"/>
          </w:rPr>
          <w:t>https://www.lsue.edu/registrar/documents/GraduationApplication2022.pdf</w:t>
        </w:r>
      </w:hyperlink>
    </w:p>
    <w:p w14:paraId="2C1F6B3E" w14:textId="77777777" w:rsidR="00963C03" w:rsidRPr="00966CC8" w:rsidRDefault="00963C03" w:rsidP="00963C03">
      <w:pPr>
        <w:pStyle w:val="NormalWeb"/>
        <w:numPr>
          <w:ilvl w:val="1"/>
          <w:numId w:val="29"/>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Check with your advisor to ensure the correct associate degree is selected on the degree application.</w:t>
      </w:r>
    </w:p>
    <w:p w14:paraId="4C61FAAC" w14:textId="77777777" w:rsidR="00963C03" w:rsidRPr="00966CC8" w:rsidRDefault="00963C03" w:rsidP="00963C03">
      <w:pPr>
        <w:pStyle w:val="NormalWeb"/>
        <w:numPr>
          <w:ilvl w:val="1"/>
          <w:numId w:val="29"/>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Bring the completed form and the graduation payment fee to the Business Office by the deadline listed in the most recent Registration Guide -</w:t>
      </w:r>
      <w:hyperlink r:id="rId49" w:history="1">
        <w:r w:rsidRPr="00966CC8">
          <w:rPr>
            <w:rStyle w:val="Hyperlink"/>
            <w:rFonts w:asciiTheme="minorHAnsi" w:hAnsiTheme="minorHAnsi" w:cstheme="minorHAnsi"/>
            <w:sz w:val="28"/>
            <w:szCs w:val="28"/>
          </w:rPr>
          <w:t>http://www.lsue.edu/academics/registrationguide.php</w:t>
        </w:r>
      </w:hyperlink>
    </w:p>
    <w:p w14:paraId="65DA6775" w14:textId="77777777" w:rsidR="00963C03" w:rsidRPr="00966CC8" w:rsidRDefault="00963C03" w:rsidP="00963C03">
      <w:pPr>
        <w:pStyle w:val="NormalWeb"/>
        <w:numPr>
          <w:ilvl w:val="0"/>
          <w:numId w:val="29"/>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Important commencement information will be emailed to your LSUE Student email. (Be sure to monitor your email daily.)</w:t>
      </w:r>
    </w:p>
    <w:p w14:paraId="06BFDE95" w14:textId="77777777" w:rsidR="00963C03" w:rsidRPr="00966CC8" w:rsidRDefault="00963C03" w:rsidP="00963C03">
      <w:pPr>
        <w:pStyle w:val="NormalWeb"/>
        <w:numPr>
          <w:ilvl w:val="0"/>
          <w:numId w:val="29"/>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Remember to order your cap and gown if you want to participate in the graduation ceremony. </w:t>
      </w:r>
    </w:p>
    <w:p w14:paraId="539C9C16" w14:textId="7D938035" w:rsidR="000F430F" w:rsidRDefault="000F430F">
      <w:pPr>
        <w:rPr>
          <w:rFonts w:eastAsia="Times New Roman" w:cstheme="minorHAnsi"/>
          <w:b/>
          <w:bCs/>
          <w:color w:val="000000"/>
          <w:sz w:val="28"/>
          <w:szCs w:val="28"/>
        </w:rPr>
      </w:pPr>
    </w:p>
    <w:p w14:paraId="1EAA5AC1" w14:textId="77777777" w:rsidR="000F430F" w:rsidRDefault="000F430F">
      <w:pPr>
        <w:rPr>
          <w:rFonts w:eastAsia="Times New Roman" w:cstheme="minorHAnsi"/>
          <w:b/>
          <w:bCs/>
          <w:color w:val="000000"/>
          <w:sz w:val="28"/>
          <w:szCs w:val="28"/>
        </w:rPr>
      </w:pPr>
      <w:r>
        <w:rPr>
          <w:rFonts w:eastAsia="Times New Roman" w:cstheme="minorHAnsi"/>
          <w:b/>
          <w:bCs/>
          <w:color w:val="000000"/>
          <w:sz w:val="28"/>
          <w:szCs w:val="28"/>
        </w:rPr>
        <w:br w:type="page"/>
      </w:r>
    </w:p>
    <w:p w14:paraId="6933A6D1" w14:textId="77777777" w:rsidR="00963C03" w:rsidRPr="00966CC8" w:rsidRDefault="00963C03">
      <w:pPr>
        <w:rPr>
          <w:rFonts w:eastAsia="Times New Roman" w:cstheme="minorHAnsi"/>
          <w:b/>
          <w:bCs/>
          <w:color w:val="000000"/>
          <w:sz w:val="28"/>
          <w:szCs w:val="28"/>
        </w:rPr>
      </w:pPr>
    </w:p>
    <w:sectPr w:rsidR="00963C03" w:rsidRPr="00966CC8" w:rsidSect="00C9556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E3CEA" w14:textId="77777777" w:rsidR="00CA2618" w:rsidRDefault="00CA2618" w:rsidP="00B95817">
      <w:pPr>
        <w:spacing w:after="0" w:line="240" w:lineRule="auto"/>
      </w:pPr>
      <w:r>
        <w:separator/>
      </w:r>
    </w:p>
  </w:endnote>
  <w:endnote w:type="continuationSeparator" w:id="0">
    <w:p w14:paraId="6FADF802" w14:textId="77777777" w:rsidR="00CA2618" w:rsidRDefault="00CA2618" w:rsidP="00B95817">
      <w:pPr>
        <w:spacing w:after="0" w:line="240" w:lineRule="auto"/>
      </w:pPr>
      <w:r>
        <w:continuationSeparator/>
      </w:r>
    </w:p>
  </w:endnote>
  <w:endnote w:type="continuationNotice" w:id="1">
    <w:p w14:paraId="1058CC13" w14:textId="77777777" w:rsidR="00CA2618" w:rsidRDefault="00CA26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9602651"/>
      <w:docPartObj>
        <w:docPartGallery w:val="Page Numbers (Bottom of Page)"/>
        <w:docPartUnique/>
      </w:docPartObj>
    </w:sdtPr>
    <w:sdtEndPr>
      <w:rPr>
        <w:noProof/>
      </w:rPr>
    </w:sdtEndPr>
    <w:sdtContent>
      <w:p w14:paraId="417EB412" w14:textId="278EDA50" w:rsidR="00082BED" w:rsidRDefault="00082BED">
        <w:pPr>
          <w:pStyle w:val="Footer"/>
          <w:jc w:val="right"/>
        </w:pPr>
        <w:r>
          <w:fldChar w:fldCharType="begin"/>
        </w:r>
        <w:r>
          <w:instrText xml:space="preserve"> PAGE   \* MERGEFORMAT </w:instrText>
        </w:r>
        <w:r>
          <w:fldChar w:fldCharType="separate"/>
        </w:r>
        <w:r w:rsidR="00677886">
          <w:rPr>
            <w:noProof/>
          </w:rPr>
          <w:t>22</w:t>
        </w:r>
        <w:r>
          <w:rPr>
            <w:noProof/>
          </w:rPr>
          <w:fldChar w:fldCharType="end"/>
        </w:r>
      </w:p>
    </w:sdtContent>
  </w:sdt>
  <w:p w14:paraId="54612704" w14:textId="77777777" w:rsidR="00082BED" w:rsidRDefault="00082B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F3F62" w14:textId="77777777" w:rsidR="00CA2618" w:rsidRDefault="00CA2618" w:rsidP="00B95817">
      <w:pPr>
        <w:spacing w:after="0" w:line="240" w:lineRule="auto"/>
      </w:pPr>
      <w:r>
        <w:separator/>
      </w:r>
    </w:p>
  </w:footnote>
  <w:footnote w:type="continuationSeparator" w:id="0">
    <w:p w14:paraId="79A2D230" w14:textId="77777777" w:rsidR="00CA2618" w:rsidRDefault="00CA2618" w:rsidP="00B95817">
      <w:pPr>
        <w:spacing w:after="0" w:line="240" w:lineRule="auto"/>
      </w:pPr>
      <w:r>
        <w:continuationSeparator/>
      </w:r>
    </w:p>
  </w:footnote>
  <w:footnote w:type="continuationNotice" w:id="1">
    <w:p w14:paraId="5399A039" w14:textId="77777777" w:rsidR="00CA2618" w:rsidRDefault="00CA261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C2D"/>
    <w:multiLevelType w:val="hybridMultilevel"/>
    <w:tmpl w:val="C430FC1A"/>
    <w:lvl w:ilvl="0" w:tplc="F54CED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05E0D"/>
    <w:multiLevelType w:val="hybridMultilevel"/>
    <w:tmpl w:val="BBEA9C66"/>
    <w:lvl w:ilvl="0" w:tplc="0DCA80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750835"/>
    <w:multiLevelType w:val="hybridMultilevel"/>
    <w:tmpl w:val="1974F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757B5A"/>
    <w:multiLevelType w:val="hybridMultilevel"/>
    <w:tmpl w:val="DF429CBA"/>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3A47925"/>
    <w:multiLevelType w:val="hybridMultilevel"/>
    <w:tmpl w:val="CBDAE88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23F94BF1"/>
    <w:multiLevelType w:val="multilevel"/>
    <w:tmpl w:val="640448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0C2689"/>
    <w:multiLevelType w:val="hybridMultilevel"/>
    <w:tmpl w:val="D9F66F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F9251C"/>
    <w:multiLevelType w:val="hybridMultilevel"/>
    <w:tmpl w:val="7DE2C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E456AA"/>
    <w:multiLevelType w:val="hybridMultilevel"/>
    <w:tmpl w:val="A4AE3A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B0F0A20"/>
    <w:multiLevelType w:val="hybridMultilevel"/>
    <w:tmpl w:val="CCE64432"/>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1E0B48"/>
    <w:multiLevelType w:val="hybridMultilevel"/>
    <w:tmpl w:val="07BE54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DBE7D17"/>
    <w:multiLevelType w:val="hybridMultilevel"/>
    <w:tmpl w:val="2F2AAFB8"/>
    <w:lvl w:ilvl="0" w:tplc="CB482C6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BD4CA5"/>
    <w:multiLevelType w:val="hybridMultilevel"/>
    <w:tmpl w:val="8A1CD6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37127DA"/>
    <w:multiLevelType w:val="hybridMultilevel"/>
    <w:tmpl w:val="E8E2BE2C"/>
    <w:lvl w:ilvl="0" w:tplc="2FEA8F26">
      <w:start w:val="1"/>
      <w:numFmt w:val="decimal"/>
      <w:lvlText w:val="%1."/>
      <w:lvlJc w:val="left"/>
      <w:pPr>
        <w:ind w:left="720" w:hanging="360"/>
      </w:pPr>
      <w:rPr>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A934B3C"/>
    <w:multiLevelType w:val="hybridMultilevel"/>
    <w:tmpl w:val="5CBC0342"/>
    <w:lvl w:ilvl="0" w:tplc="0409000F">
      <w:start w:val="1"/>
      <w:numFmt w:val="decimal"/>
      <w:lvlText w:val="%1."/>
      <w:lvlJc w:val="left"/>
      <w:pPr>
        <w:ind w:left="720" w:hanging="360"/>
      </w:pPr>
    </w:lvl>
    <w:lvl w:ilvl="1" w:tplc="61264736">
      <w:start w:val="1"/>
      <w:numFmt w:val="lowerLetter"/>
      <w:lvlText w:val="%2)"/>
      <w:lvlJc w:val="left"/>
      <w:pPr>
        <w:ind w:left="1680" w:hanging="600"/>
      </w:pPr>
      <w:rPr>
        <w:rFonts w:hint="default"/>
        <w:color w:val="0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7E678D"/>
    <w:multiLevelType w:val="hybridMultilevel"/>
    <w:tmpl w:val="B9881B4C"/>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FDA4E1E"/>
    <w:multiLevelType w:val="hybridMultilevel"/>
    <w:tmpl w:val="25D85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185699"/>
    <w:multiLevelType w:val="hybridMultilevel"/>
    <w:tmpl w:val="DCA2F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CF7F5F"/>
    <w:multiLevelType w:val="hybridMultilevel"/>
    <w:tmpl w:val="7ECCC2D4"/>
    <w:lvl w:ilvl="0" w:tplc="E8F219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1A5715"/>
    <w:multiLevelType w:val="hybridMultilevel"/>
    <w:tmpl w:val="30626D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27439C"/>
    <w:multiLevelType w:val="hybridMultilevel"/>
    <w:tmpl w:val="D9308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6E11DE"/>
    <w:multiLevelType w:val="multilevel"/>
    <w:tmpl w:val="574EA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EC766A"/>
    <w:multiLevelType w:val="hybridMultilevel"/>
    <w:tmpl w:val="1D3833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7C97746"/>
    <w:multiLevelType w:val="hybridMultilevel"/>
    <w:tmpl w:val="35A684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6C0A0F"/>
    <w:multiLevelType w:val="hybridMultilevel"/>
    <w:tmpl w:val="DFF0B138"/>
    <w:lvl w:ilvl="0" w:tplc="B5AADF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1A1471"/>
    <w:multiLevelType w:val="hybridMultilevel"/>
    <w:tmpl w:val="D07825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8923AB"/>
    <w:multiLevelType w:val="hybridMultilevel"/>
    <w:tmpl w:val="A8A67F06"/>
    <w:lvl w:ilvl="0" w:tplc="75829C7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260EC7"/>
    <w:multiLevelType w:val="hybridMultilevel"/>
    <w:tmpl w:val="59A45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9F014C"/>
    <w:multiLevelType w:val="hybridMultilevel"/>
    <w:tmpl w:val="BFF6E97C"/>
    <w:lvl w:ilvl="0" w:tplc="4BAEEA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55428D"/>
    <w:multiLevelType w:val="hybridMultilevel"/>
    <w:tmpl w:val="DFF0B138"/>
    <w:lvl w:ilvl="0" w:tplc="B5AADF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077DDD"/>
    <w:multiLevelType w:val="hybridMultilevel"/>
    <w:tmpl w:val="CC382A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2F18F7"/>
    <w:multiLevelType w:val="hybridMultilevel"/>
    <w:tmpl w:val="77AA53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74196D"/>
    <w:multiLevelType w:val="hybridMultilevel"/>
    <w:tmpl w:val="329AC7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E92B45"/>
    <w:multiLevelType w:val="hybridMultilevel"/>
    <w:tmpl w:val="9620B9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3E62E5"/>
    <w:multiLevelType w:val="hybridMultilevel"/>
    <w:tmpl w:val="BBEA9C66"/>
    <w:lvl w:ilvl="0" w:tplc="0DCA80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114460">
    <w:abstractNumId w:val="27"/>
  </w:num>
  <w:num w:numId="2" w16cid:durableId="1565677628">
    <w:abstractNumId w:val="28"/>
  </w:num>
  <w:num w:numId="3" w16cid:durableId="953560844">
    <w:abstractNumId w:val="18"/>
  </w:num>
  <w:num w:numId="4" w16cid:durableId="415563839">
    <w:abstractNumId w:val="24"/>
  </w:num>
  <w:num w:numId="5" w16cid:durableId="1637569098">
    <w:abstractNumId w:val="0"/>
  </w:num>
  <w:num w:numId="6" w16cid:durableId="662588962">
    <w:abstractNumId w:val="1"/>
  </w:num>
  <w:num w:numId="7" w16cid:durableId="1968581325">
    <w:abstractNumId w:val="9"/>
  </w:num>
  <w:num w:numId="8" w16cid:durableId="549079115">
    <w:abstractNumId w:val="34"/>
  </w:num>
  <w:num w:numId="9" w16cid:durableId="6305497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3073578">
    <w:abstractNumId w:val="13"/>
  </w:num>
  <w:num w:numId="11" w16cid:durableId="1514222956">
    <w:abstractNumId w:val="2"/>
  </w:num>
  <w:num w:numId="12" w16cid:durableId="2081245684">
    <w:abstractNumId w:val="7"/>
  </w:num>
  <w:num w:numId="13" w16cid:durableId="1074544750">
    <w:abstractNumId w:val="30"/>
  </w:num>
  <w:num w:numId="14" w16cid:durableId="1944537039">
    <w:abstractNumId w:val="26"/>
  </w:num>
  <w:num w:numId="15" w16cid:durableId="1576086405">
    <w:abstractNumId w:val="31"/>
  </w:num>
  <w:num w:numId="16" w16cid:durableId="1564486664">
    <w:abstractNumId w:val="9"/>
  </w:num>
  <w:num w:numId="17" w16cid:durableId="1035812375">
    <w:abstractNumId w:val="10"/>
  </w:num>
  <w:num w:numId="18" w16cid:durableId="395249382">
    <w:abstractNumId w:val="29"/>
  </w:num>
  <w:num w:numId="19" w16cid:durableId="368185711">
    <w:abstractNumId w:val="6"/>
  </w:num>
  <w:num w:numId="20" w16cid:durableId="966619019">
    <w:abstractNumId w:val="8"/>
  </w:num>
  <w:num w:numId="21" w16cid:durableId="6443616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867394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97519221">
    <w:abstractNumId w:val="21"/>
  </w:num>
  <w:num w:numId="24" w16cid:durableId="363212739">
    <w:abstractNumId w:val="22"/>
  </w:num>
  <w:num w:numId="25" w16cid:durableId="2083747852">
    <w:abstractNumId w:val="4"/>
  </w:num>
  <w:num w:numId="26" w16cid:durableId="539979673">
    <w:abstractNumId w:val="11"/>
  </w:num>
  <w:num w:numId="27" w16cid:durableId="1984042065">
    <w:abstractNumId w:val="16"/>
  </w:num>
  <w:num w:numId="28" w16cid:durableId="201209208">
    <w:abstractNumId w:val="12"/>
  </w:num>
  <w:num w:numId="29" w16cid:durableId="1594121085">
    <w:abstractNumId w:val="23"/>
  </w:num>
  <w:num w:numId="30" w16cid:durableId="947544440">
    <w:abstractNumId w:val="17"/>
  </w:num>
  <w:num w:numId="31" w16cid:durableId="1727022351">
    <w:abstractNumId w:val="3"/>
  </w:num>
  <w:num w:numId="32" w16cid:durableId="1782334776">
    <w:abstractNumId w:val="14"/>
  </w:num>
  <w:num w:numId="33" w16cid:durableId="1069693696">
    <w:abstractNumId w:val="32"/>
  </w:num>
  <w:num w:numId="34" w16cid:durableId="720783664">
    <w:abstractNumId w:val="25"/>
  </w:num>
  <w:num w:numId="35" w16cid:durableId="2051030885">
    <w:abstractNumId w:val="19"/>
  </w:num>
  <w:num w:numId="36" w16cid:durableId="575365203">
    <w:abstractNumId w:val="5"/>
  </w:num>
  <w:num w:numId="37" w16cid:durableId="754208885">
    <w:abstractNumId w:val="20"/>
  </w:num>
  <w:num w:numId="38" w16cid:durableId="170829358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AF1"/>
    <w:rsid w:val="000044C7"/>
    <w:rsid w:val="00012702"/>
    <w:rsid w:val="00016EAF"/>
    <w:rsid w:val="00020195"/>
    <w:rsid w:val="0002074B"/>
    <w:rsid w:val="000247C4"/>
    <w:rsid w:val="0002789D"/>
    <w:rsid w:val="00034588"/>
    <w:rsid w:val="0004384F"/>
    <w:rsid w:val="00057C70"/>
    <w:rsid w:val="00062314"/>
    <w:rsid w:val="00071D7C"/>
    <w:rsid w:val="000814FC"/>
    <w:rsid w:val="00082BED"/>
    <w:rsid w:val="000866BB"/>
    <w:rsid w:val="000913B3"/>
    <w:rsid w:val="000A3B49"/>
    <w:rsid w:val="000A592F"/>
    <w:rsid w:val="000A5BAF"/>
    <w:rsid w:val="000A74CD"/>
    <w:rsid w:val="000B43AB"/>
    <w:rsid w:val="000B4BF4"/>
    <w:rsid w:val="000C1415"/>
    <w:rsid w:val="000D23FC"/>
    <w:rsid w:val="000D2AF1"/>
    <w:rsid w:val="000D76E9"/>
    <w:rsid w:val="000E301D"/>
    <w:rsid w:val="000F12B1"/>
    <w:rsid w:val="000F430F"/>
    <w:rsid w:val="00101046"/>
    <w:rsid w:val="0010412E"/>
    <w:rsid w:val="00107FB0"/>
    <w:rsid w:val="001145DB"/>
    <w:rsid w:val="001225A2"/>
    <w:rsid w:val="00130D92"/>
    <w:rsid w:val="00134B1A"/>
    <w:rsid w:val="00140DB3"/>
    <w:rsid w:val="001477D7"/>
    <w:rsid w:val="00160DB8"/>
    <w:rsid w:val="0017411A"/>
    <w:rsid w:val="001816F8"/>
    <w:rsid w:val="0019200C"/>
    <w:rsid w:val="001947E9"/>
    <w:rsid w:val="00196C10"/>
    <w:rsid w:val="001A0EFB"/>
    <w:rsid w:val="001A5F9E"/>
    <w:rsid w:val="001B0229"/>
    <w:rsid w:val="001B4CC1"/>
    <w:rsid w:val="001B5BE9"/>
    <w:rsid w:val="001D4078"/>
    <w:rsid w:val="001E0BEE"/>
    <w:rsid w:val="001E0CC8"/>
    <w:rsid w:val="001E6A62"/>
    <w:rsid w:val="001F0BF6"/>
    <w:rsid w:val="001F3993"/>
    <w:rsid w:val="001F5717"/>
    <w:rsid w:val="00204954"/>
    <w:rsid w:val="00226A36"/>
    <w:rsid w:val="00227093"/>
    <w:rsid w:val="00240CCC"/>
    <w:rsid w:val="00242A83"/>
    <w:rsid w:val="00252492"/>
    <w:rsid w:val="00255077"/>
    <w:rsid w:val="00257252"/>
    <w:rsid w:val="00257F4B"/>
    <w:rsid w:val="00261384"/>
    <w:rsid w:val="00262E13"/>
    <w:rsid w:val="00267C02"/>
    <w:rsid w:val="002802B6"/>
    <w:rsid w:val="002821BC"/>
    <w:rsid w:val="002871FF"/>
    <w:rsid w:val="00290EA8"/>
    <w:rsid w:val="002A2C41"/>
    <w:rsid w:val="002A2D3B"/>
    <w:rsid w:val="002A573F"/>
    <w:rsid w:val="002B1191"/>
    <w:rsid w:val="002C3BCF"/>
    <w:rsid w:val="002C493D"/>
    <w:rsid w:val="002D0E58"/>
    <w:rsid w:val="002D4D2B"/>
    <w:rsid w:val="002E0D27"/>
    <w:rsid w:val="002F193D"/>
    <w:rsid w:val="002F41C4"/>
    <w:rsid w:val="00301FE3"/>
    <w:rsid w:val="0031086F"/>
    <w:rsid w:val="00315E5D"/>
    <w:rsid w:val="00341454"/>
    <w:rsid w:val="00354EF1"/>
    <w:rsid w:val="00365075"/>
    <w:rsid w:val="00370791"/>
    <w:rsid w:val="00371FCE"/>
    <w:rsid w:val="003775A6"/>
    <w:rsid w:val="00386C26"/>
    <w:rsid w:val="0039054E"/>
    <w:rsid w:val="003A038D"/>
    <w:rsid w:val="003A3C14"/>
    <w:rsid w:val="00401D29"/>
    <w:rsid w:val="00404037"/>
    <w:rsid w:val="00413F25"/>
    <w:rsid w:val="00415BA3"/>
    <w:rsid w:val="00424D78"/>
    <w:rsid w:val="0043590F"/>
    <w:rsid w:val="0045095A"/>
    <w:rsid w:val="00452831"/>
    <w:rsid w:val="0047068B"/>
    <w:rsid w:val="00476A0E"/>
    <w:rsid w:val="00482984"/>
    <w:rsid w:val="004A30DD"/>
    <w:rsid w:val="004A78D4"/>
    <w:rsid w:val="004B4BEF"/>
    <w:rsid w:val="004C1737"/>
    <w:rsid w:val="004D6A49"/>
    <w:rsid w:val="004E2DF4"/>
    <w:rsid w:val="004E4E80"/>
    <w:rsid w:val="004F3694"/>
    <w:rsid w:val="005055E7"/>
    <w:rsid w:val="0052525A"/>
    <w:rsid w:val="00530161"/>
    <w:rsid w:val="005305CB"/>
    <w:rsid w:val="00536DD1"/>
    <w:rsid w:val="00540132"/>
    <w:rsid w:val="00547FDE"/>
    <w:rsid w:val="00560E55"/>
    <w:rsid w:val="00573D9B"/>
    <w:rsid w:val="00574035"/>
    <w:rsid w:val="0057685B"/>
    <w:rsid w:val="0059124B"/>
    <w:rsid w:val="00592B01"/>
    <w:rsid w:val="005B4359"/>
    <w:rsid w:val="005B5597"/>
    <w:rsid w:val="005B5B5F"/>
    <w:rsid w:val="005B7990"/>
    <w:rsid w:val="005D261E"/>
    <w:rsid w:val="005D30FC"/>
    <w:rsid w:val="005D6261"/>
    <w:rsid w:val="005F1E98"/>
    <w:rsid w:val="005F2380"/>
    <w:rsid w:val="00611191"/>
    <w:rsid w:val="00620C09"/>
    <w:rsid w:val="00633905"/>
    <w:rsid w:val="00650168"/>
    <w:rsid w:val="0065325B"/>
    <w:rsid w:val="00664C7D"/>
    <w:rsid w:val="00666E2A"/>
    <w:rsid w:val="00677886"/>
    <w:rsid w:val="00682743"/>
    <w:rsid w:val="00684BE8"/>
    <w:rsid w:val="00687574"/>
    <w:rsid w:val="00690440"/>
    <w:rsid w:val="006905EA"/>
    <w:rsid w:val="006954E7"/>
    <w:rsid w:val="006A415A"/>
    <w:rsid w:val="006C3A80"/>
    <w:rsid w:val="006E1D21"/>
    <w:rsid w:val="006E76BD"/>
    <w:rsid w:val="006F51A5"/>
    <w:rsid w:val="006F6EC0"/>
    <w:rsid w:val="00703D00"/>
    <w:rsid w:val="007250FB"/>
    <w:rsid w:val="007363AB"/>
    <w:rsid w:val="00736CC2"/>
    <w:rsid w:val="00760692"/>
    <w:rsid w:val="007754D5"/>
    <w:rsid w:val="00791451"/>
    <w:rsid w:val="007925EC"/>
    <w:rsid w:val="007A1489"/>
    <w:rsid w:val="007A2A74"/>
    <w:rsid w:val="007A62FF"/>
    <w:rsid w:val="007B695C"/>
    <w:rsid w:val="007C1CBC"/>
    <w:rsid w:val="007C4779"/>
    <w:rsid w:val="007D1B96"/>
    <w:rsid w:val="007E2837"/>
    <w:rsid w:val="007E43D4"/>
    <w:rsid w:val="007E6A9D"/>
    <w:rsid w:val="007F2BD0"/>
    <w:rsid w:val="007F2C12"/>
    <w:rsid w:val="007F3852"/>
    <w:rsid w:val="0080642F"/>
    <w:rsid w:val="00813FB7"/>
    <w:rsid w:val="00821CE3"/>
    <w:rsid w:val="00822D30"/>
    <w:rsid w:val="00823636"/>
    <w:rsid w:val="00824C49"/>
    <w:rsid w:val="00826BDB"/>
    <w:rsid w:val="00830A98"/>
    <w:rsid w:val="00865839"/>
    <w:rsid w:val="00871512"/>
    <w:rsid w:val="0087193A"/>
    <w:rsid w:val="00871F21"/>
    <w:rsid w:val="00880995"/>
    <w:rsid w:val="008844E9"/>
    <w:rsid w:val="00886A1E"/>
    <w:rsid w:val="008915EB"/>
    <w:rsid w:val="00892155"/>
    <w:rsid w:val="008A02E9"/>
    <w:rsid w:val="008B7709"/>
    <w:rsid w:val="008C088F"/>
    <w:rsid w:val="008C461B"/>
    <w:rsid w:val="008C4B5E"/>
    <w:rsid w:val="008D7EC6"/>
    <w:rsid w:val="008E3F4F"/>
    <w:rsid w:val="00920867"/>
    <w:rsid w:val="00921E2D"/>
    <w:rsid w:val="00930CA8"/>
    <w:rsid w:val="009468B9"/>
    <w:rsid w:val="00952E92"/>
    <w:rsid w:val="0095686C"/>
    <w:rsid w:val="00963C03"/>
    <w:rsid w:val="00966CC8"/>
    <w:rsid w:val="00967C7C"/>
    <w:rsid w:val="00983B94"/>
    <w:rsid w:val="00983F7A"/>
    <w:rsid w:val="00985D22"/>
    <w:rsid w:val="00986C78"/>
    <w:rsid w:val="00991AE8"/>
    <w:rsid w:val="009943AF"/>
    <w:rsid w:val="00997989"/>
    <w:rsid w:val="009A58C4"/>
    <w:rsid w:val="009A6B9C"/>
    <w:rsid w:val="009B4E03"/>
    <w:rsid w:val="009C3DDF"/>
    <w:rsid w:val="00A07799"/>
    <w:rsid w:val="00A143F1"/>
    <w:rsid w:val="00A17139"/>
    <w:rsid w:val="00A21E5A"/>
    <w:rsid w:val="00A23CB9"/>
    <w:rsid w:val="00A2494E"/>
    <w:rsid w:val="00A36BD6"/>
    <w:rsid w:val="00A40BB4"/>
    <w:rsid w:val="00A47871"/>
    <w:rsid w:val="00A47E0E"/>
    <w:rsid w:val="00A829B2"/>
    <w:rsid w:val="00A96F0F"/>
    <w:rsid w:val="00AA328C"/>
    <w:rsid w:val="00AA3598"/>
    <w:rsid w:val="00AB7024"/>
    <w:rsid w:val="00AC20A0"/>
    <w:rsid w:val="00AC74A6"/>
    <w:rsid w:val="00AC7E69"/>
    <w:rsid w:val="00AD0994"/>
    <w:rsid w:val="00AF76F2"/>
    <w:rsid w:val="00B061F4"/>
    <w:rsid w:val="00B07F9A"/>
    <w:rsid w:val="00B125DD"/>
    <w:rsid w:val="00B1502A"/>
    <w:rsid w:val="00B1747D"/>
    <w:rsid w:val="00B3339A"/>
    <w:rsid w:val="00B45772"/>
    <w:rsid w:val="00B46A55"/>
    <w:rsid w:val="00B46F9C"/>
    <w:rsid w:val="00B47C8D"/>
    <w:rsid w:val="00B6179B"/>
    <w:rsid w:val="00B71115"/>
    <w:rsid w:val="00B73B7B"/>
    <w:rsid w:val="00B80610"/>
    <w:rsid w:val="00B80DF6"/>
    <w:rsid w:val="00B82C38"/>
    <w:rsid w:val="00B9287E"/>
    <w:rsid w:val="00B95817"/>
    <w:rsid w:val="00BA4F97"/>
    <w:rsid w:val="00BB7B36"/>
    <w:rsid w:val="00BD260B"/>
    <w:rsid w:val="00BD2EC4"/>
    <w:rsid w:val="00BD3506"/>
    <w:rsid w:val="00BE4567"/>
    <w:rsid w:val="00C003FF"/>
    <w:rsid w:val="00C15DB3"/>
    <w:rsid w:val="00C255C9"/>
    <w:rsid w:val="00C31109"/>
    <w:rsid w:val="00C31D0E"/>
    <w:rsid w:val="00C33DBA"/>
    <w:rsid w:val="00C34BCF"/>
    <w:rsid w:val="00C41A0B"/>
    <w:rsid w:val="00C52FC8"/>
    <w:rsid w:val="00C54973"/>
    <w:rsid w:val="00C56944"/>
    <w:rsid w:val="00C63DCB"/>
    <w:rsid w:val="00C73FE4"/>
    <w:rsid w:val="00C819A0"/>
    <w:rsid w:val="00C82A7B"/>
    <w:rsid w:val="00C849CD"/>
    <w:rsid w:val="00C854A0"/>
    <w:rsid w:val="00C87401"/>
    <w:rsid w:val="00C92AD1"/>
    <w:rsid w:val="00C93E89"/>
    <w:rsid w:val="00C95567"/>
    <w:rsid w:val="00CA2618"/>
    <w:rsid w:val="00CA2F19"/>
    <w:rsid w:val="00CB2CD4"/>
    <w:rsid w:val="00CE13C4"/>
    <w:rsid w:val="00CE3E32"/>
    <w:rsid w:val="00CE4426"/>
    <w:rsid w:val="00CF14D1"/>
    <w:rsid w:val="00CF2084"/>
    <w:rsid w:val="00D07A6E"/>
    <w:rsid w:val="00D13DBA"/>
    <w:rsid w:val="00D13DFF"/>
    <w:rsid w:val="00D1439E"/>
    <w:rsid w:val="00D21C56"/>
    <w:rsid w:val="00D223D8"/>
    <w:rsid w:val="00D26245"/>
    <w:rsid w:val="00D40849"/>
    <w:rsid w:val="00D54FF8"/>
    <w:rsid w:val="00D71103"/>
    <w:rsid w:val="00D76402"/>
    <w:rsid w:val="00D80853"/>
    <w:rsid w:val="00D85246"/>
    <w:rsid w:val="00D91CBD"/>
    <w:rsid w:val="00D92A67"/>
    <w:rsid w:val="00D96334"/>
    <w:rsid w:val="00D96840"/>
    <w:rsid w:val="00D970C8"/>
    <w:rsid w:val="00DD1222"/>
    <w:rsid w:val="00DD2CB3"/>
    <w:rsid w:val="00DE34D4"/>
    <w:rsid w:val="00DF1843"/>
    <w:rsid w:val="00DF3175"/>
    <w:rsid w:val="00DF4B1F"/>
    <w:rsid w:val="00DF53FC"/>
    <w:rsid w:val="00DF5934"/>
    <w:rsid w:val="00E015BF"/>
    <w:rsid w:val="00E157E0"/>
    <w:rsid w:val="00E3447B"/>
    <w:rsid w:val="00E41528"/>
    <w:rsid w:val="00E44CD9"/>
    <w:rsid w:val="00E52E60"/>
    <w:rsid w:val="00E55CED"/>
    <w:rsid w:val="00E663E9"/>
    <w:rsid w:val="00E85102"/>
    <w:rsid w:val="00E85442"/>
    <w:rsid w:val="00E92860"/>
    <w:rsid w:val="00E95E0A"/>
    <w:rsid w:val="00EA392C"/>
    <w:rsid w:val="00EA54D2"/>
    <w:rsid w:val="00EB297C"/>
    <w:rsid w:val="00EB2FA1"/>
    <w:rsid w:val="00EC0286"/>
    <w:rsid w:val="00EC1255"/>
    <w:rsid w:val="00EC20C9"/>
    <w:rsid w:val="00EC3664"/>
    <w:rsid w:val="00EC732E"/>
    <w:rsid w:val="00ED1F5C"/>
    <w:rsid w:val="00EE026A"/>
    <w:rsid w:val="00EF6726"/>
    <w:rsid w:val="00F0252D"/>
    <w:rsid w:val="00F109DF"/>
    <w:rsid w:val="00F15D72"/>
    <w:rsid w:val="00F172BA"/>
    <w:rsid w:val="00F237D1"/>
    <w:rsid w:val="00F2438B"/>
    <w:rsid w:val="00F36442"/>
    <w:rsid w:val="00F3799D"/>
    <w:rsid w:val="00F379C6"/>
    <w:rsid w:val="00F42D2F"/>
    <w:rsid w:val="00F6787F"/>
    <w:rsid w:val="00F714CF"/>
    <w:rsid w:val="00F717C7"/>
    <w:rsid w:val="00F8080E"/>
    <w:rsid w:val="00F840E1"/>
    <w:rsid w:val="00F87823"/>
    <w:rsid w:val="00F9433E"/>
    <w:rsid w:val="00F95F51"/>
    <w:rsid w:val="00FB4274"/>
    <w:rsid w:val="00FB5C42"/>
    <w:rsid w:val="00FC05EC"/>
    <w:rsid w:val="00FC2754"/>
    <w:rsid w:val="00FC6778"/>
    <w:rsid w:val="00FD7FCA"/>
    <w:rsid w:val="00FE0B65"/>
    <w:rsid w:val="00FE3B91"/>
    <w:rsid w:val="00FF59DD"/>
    <w:rsid w:val="12A86D44"/>
    <w:rsid w:val="34A721D0"/>
    <w:rsid w:val="37E33984"/>
    <w:rsid w:val="44C319BB"/>
    <w:rsid w:val="6D7DA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1B0D2"/>
  <w15:chartTrackingRefBased/>
  <w15:docId w15:val="{319ECB21-DA91-4944-A6A8-DFC3C8B45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4145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4D78"/>
    <w:rPr>
      <w:color w:val="0563C1"/>
      <w:u w:val="single"/>
    </w:rPr>
  </w:style>
  <w:style w:type="paragraph" w:styleId="ListParagraph">
    <w:name w:val="List Paragraph"/>
    <w:basedOn w:val="Normal"/>
    <w:uiPriority w:val="34"/>
    <w:qFormat/>
    <w:rsid w:val="00C41A0B"/>
    <w:pPr>
      <w:ind w:left="720"/>
      <w:contextualSpacing/>
    </w:pPr>
  </w:style>
  <w:style w:type="table" w:styleId="TableGrid">
    <w:name w:val="Table Grid"/>
    <w:basedOn w:val="TableNormal"/>
    <w:uiPriority w:val="39"/>
    <w:rsid w:val="00DF53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5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817"/>
  </w:style>
  <w:style w:type="paragraph" w:styleId="Footer">
    <w:name w:val="footer"/>
    <w:basedOn w:val="Normal"/>
    <w:link w:val="FooterChar"/>
    <w:uiPriority w:val="99"/>
    <w:unhideWhenUsed/>
    <w:rsid w:val="00B95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817"/>
  </w:style>
  <w:style w:type="paragraph" w:styleId="BalloonText">
    <w:name w:val="Balloon Text"/>
    <w:basedOn w:val="Normal"/>
    <w:link w:val="BalloonTextChar"/>
    <w:uiPriority w:val="99"/>
    <w:semiHidden/>
    <w:unhideWhenUsed/>
    <w:rsid w:val="00C311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1109"/>
    <w:rPr>
      <w:rFonts w:ascii="Segoe UI" w:hAnsi="Segoe UI" w:cs="Segoe UI"/>
      <w:sz w:val="18"/>
      <w:szCs w:val="18"/>
    </w:rPr>
  </w:style>
  <w:style w:type="paragraph" w:styleId="NoSpacing">
    <w:name w:val="No Spacing"/>
    <w:link w:val="NoSpacingChar"/>
    <w:uiPriority w:val="1"/>
    <w:qFormat/>
    <w:rsid w:val="00FE0B65"/>
    <w:pPr>
      <w:spacing w:after="0" w:line="240" w:lineRule="auto"/>
    </w:pPr>
    <w:rPr>
      <w:rFonts w:eastAsiaTheme="minorEastAsia"/>
    </w:rPr>
  </w:style>
  <w:style w:type="character" w:customStyle="1" w:styleId="NoSpacingChar">
    <w:name w:val="No Spacing Char"/>
    <w:basedOn w:val="DefaultParagraphFont"/>
    <w:link w:val="NoSpacing"/>
    <w:uiPriority w:val="1"/>
    <w:rsid w:val="00FE0B65"/>
    <w:rPr>
      <w:rFonts w:eastAsiaTheme="minorEastAsia"/>
    </w:rPr>
  </w:style>
  <w:style w:type="table" w:customStyle="1" w:styleId="TableGrid0">
    <w:name w:val="TableGrid"/>
    <w:rsid w:val="000D23FC"/>
    <w:pPr>
      <w:spacing w:after="0" w:line="240" w:lineRule="auto"/>
    </w:pPr>
    <w:rPr>
      <w:rFonts w:eastAsiaTheme="minorEastAsia"/>
    </w:rPr>
    <w:tblPr>
      <w:tblCellMar>
        <w:top w:w="0" w:type="dxa"/>
        <w:left w:w="0" w:type="dxa"/>
        <w:bottom w:w="0" w:type="dxa"/>
        <w:right w:w="0" w:type="dxa"/>
      </w:tblCellMar>
    </w:tblPr>
  </w:style>
  <w:style w:type="paragraph" w:styleId="NormalWeb">
    <w:name w:val="Normal (Web)"/>
    <w:basedOn w:val="Normal"/>
    <w:uiPriority w:val="99"/>
    <w:unhideWhenUsed/>
    <w:rsid w:val="006875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341454"/>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E95E0A"/>
    <w:rPr>
      <w:color w:val="954F72" w:themeColor="followedHyperlink"/>
      <w:u w:val="single"/>
    </w:rPr>
  </w:style>
  <w:style w:type="character" w:styleId="UnresolvedMention">
    <w:name w:val="Unresolved Mention"/>
    <w:basedOn w:val="DefaultParagraphFont"/>
    <w:uiPriority w:val="99"/>
    <w:semiHidden/>
    <w:unhideWhenUsed/>
    <w:rsid w:val="00FF59DD"/>
    <w:rPr>
      <w:color w:val="605E5C"/>
      <w:shd w:val="clear" w:color="auto" w:fill="E1DFDD"/>
    </w:rPr>
  </w:style>
  <w:style w:type="character" w:customStyle="1" w:styleId="marknl8s9u9yx">
    <w:name w:val="marknl8s9u9yx"/>
    <w:basedOn w:val="DefaultParagraphFont"/>
    <w:rsid w:val="009B4E03"/>
  </w:style>
  <w:style w:type="character" w:customStyle="1" w:styleId="markurdyux3w5">
    <w:name w:val="markurdyux3w5"/>
    <w:basedOn w:val="DefaultParagraphFont"/>
    <w:rsid w:val="009B4E03"/>
  </w:style>
  <w:style w:type="character" w:customStyle="1" w:styleId="mark9pec63olw">
    <w:name w:val="mark9pec63olw"/>
    <w:basedOn w:val="DefaultParagraphFont"/>
    <w:rsid w:val="009B4E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231">
      <w:bodyDiv w:val="1"/>
      <w:marLeft w:val="0"/>
      <w:marRight w:val="0"/>
      <w:marTop w:val="0"/>
      <w:marBottom w:val="0"/>
      <w:divBdr>
        <w:top w:val="none" w:sz="0" w:space="0" w:color="auto"/>
        <w:left w:val="none" w:sz="0" w:space="0" w:color="auto"/>
        <w:bottom w:val="none" w:sz="0" w:space="0" w:color="auto"/>
        <w:right w:val="none" w:sz="0" w:space="0" w:color="auto"/>
      </w:divBdr>
    </w:div>
    <w:div w:id="257763345">
      <w:bodyDiv w:val="1"/>
      <w:marLeft w:val="0"/>
      <w:marRight w:val="0"/>
      <w:marTop w:val="0"/>
      <w:marBottom w:val="0"/>
      <w:divBdr>
        <w:top w:val="none" w:sz="0" w:space="0" w:color="auto"/>
        <w:left w:val="none" w:sz="0" w:space="0" w:color="auto"/>
        <w:bottom w:val="none" w:sz="0" w:space="0" w:color="auto"/>
        <w:right w:val="none" w:sz="0" w:space="0" w:color="auto"/>
      </w:divBdr>
    </w:div>
    <w:div w:id="273756976">
      <w:bodyDiv w:val="1"/>
      <w:marLeft w:val="0"/>
      <w:marRight w:val="0"/>
      <w:marTop w:val="0"/>
      <w:marBottom w:val="0"/>
      <w:divBdr>
        <w:top w:val="none" w:sz="0" w:space="0" w:color="auto"/>
        <w:left w:val="none" w:sz="0" w:space="0" w:color="auto"/>
        <w:bottom w:val="none" w:sz="0" w:space="0" w:color="auto"/>
        <w:right w:val="none" w:sz="0" w:space="0" w:color="auto"/>
      </w:divBdr>
    </w:div>
    <w:div w:id="521361831">
      <w:bodyDiv w:val="1"/>
      <w:marLeft w:val="0"/>
      <w:marRight w:val="0"/>
      <w:marTop w:val="0"/>
      <w:marBottom w:val="0"/>
      <w:divBdr>
        <w:top w:val="none" w:sz="0" w:space="0" w:color="auto"/>
        <w:left w:val="none" w:sz="0" w:space="0" w:color="auto"/>
        <w:bottom w:val="none" w:sz="0" w:space="0" w:color="auto"/>
        <w:right w:val="none" w:sz="0" w:space="0" w:color="auto"/>
      </w:divBdr>
    </w:div>
    <w:div w:id="543097662">
      <w:bodyDiv w:val="1"/>
      <w:marLeft w:val="0"/>
      <w:marRight w:val="0"/>
      <w:marTop w:val="0"/>
      <w:marBottom w:val="0"/>
      <w:divBdr>
        <w:top w:val="none" w:sz="0" w:space="0" w:color="auto"/>
        <w:left w:val="none" w:sz="0" w:space="0" w:color="auto"/>
        <w:bottom w:val="none" w:sz="0" w:space="0" w:color="auto"/>
        <w:right w:val="none" w:sz="0" w:space="0" w:color="auto"/>
      </w:divBdr>
    </w:div>
    <w:div w:id="716199695">
      <w:bodyDiv w:val="1"/>
      <w:marLeft w:val="0"/>
      <w:marRight w:val="0"/>
      <w:marTop w:val="0"/>
      <w:marBottom w:val="0"/>
      <w:divBdr>
        <w:top w:val="none" w:sz="0" w:space="0" w:color="auto"/>
        <w:left w:val="none" w:sz="0" w:space="0" w:color="auto"/>
        <w:bottom w:val="none" w:sz="0" w:space="0" w:color="auto"/>
        <w:right w:val="none" w:sz="0" w:space="0" w:color="auto"/>
      </w:divBdr>
    </w:div>
    <w:div w:id="784882168">
      <w:bodyDiv w:val="1"/>
      <w:marLeft w:val="0"/>
      <w:marRight w:val="0"/>
      <w:marTop w:val="0"/>
      <w:marBottom w:val="0"/>
      <w:divBdr>
        <w:top w:val="none" w:sz="0" w:space="0" w:color="auto"/>
        <w:left w:val="none" w:sz="0" w:space="0" w:color="auto"/>
        <w:bottom w:val="none" w:sz="0" w:space="0" w:color="auto"/>
        <w:right w:val="none" w:sz="0" w:space="0" w:color="auto"/>
      </w:divBdr>
    </w:div>
    <w:div w:id="808744056">
      <w:bodyDiv w:val="1"/>
      <w:marLeft w:val="0"/>
      <w:marRight w:val="0"/>
      <w:marTop w:val="0"/>
      <w:marBottom w:val="0"/>
      <w:divBdr>
        <w:top w:val="none" w:sz="0" w:space="0" w:color="auto"/>
        <w:left w:val="none" w:sz="0" w:space="0" w:color="auto"/>
        <w:bottom w:val="none" w:sz="0" w:space="0" w:color="auto"/>
        <w:right w:val="none" w:sz="0" w:space="0" w:color="auto"/>
      </w:divBdr>
    </w:div>
    <w:div w:id="858079920">
      <w:bodyDiv w:val="1"/>
      <w:marLeft w:val="0"/>
      <w:marRight w:val="0"/>
      <w:marTop w:val="0"/>
      <w:marBottom w:val="0"/>
      <w:divBdr>
        <w:top w:val="none" w:sz="0" w:space="0" w:color="auto"/>
        <w:left w:val="none" w:sz="0" w:space="0" w:color="auto"/>
        <w:bottom w:val="none" w:sz="0" w:space="0" w:color="auto"/>
        <w:right w:val="none" w:sz="0" w:space="0" w:color="auto"/>
      </w:divBdr>
    </w:div>
    <w:div w:id="907497950">
      <w:bodyDiv w:val="1"/>
      <w:marLeft w:val="0"/>
      <w:marRight w:val="0"/>
      <w:marTop w:val="0"/>
      <w:marBottom w:val="0"/>
      <w:divBdr>
        <w:top w:val="none" w:sz="0" w:space="0" w:color="auto"/>
        <w:left w:val="none" w:sz="0" w:space="0" w:color="auto"/>
        <w:bottom w:val="none" w:sz="0" w:space="0" w:color="auto"/>
        <w:right w:val="none" w:sz="0" w:space="0" w:color="auto"/>
      </w:divBdr>
    </w:div>
    <w:div w:id="975838196">
      <w:bodyDiv w:val="1"/>
      <w:marLeft w:val="0"/>
      <w:marRight w:val="0"/>
      <w:marTop w:val="0"/>
      <w:marBottom w:val="0"/>
      <w:divBdr>
        <w:top w:val="none" w:sz="0" w:space="0" w:color="auto"/>
        <w:left w:val="none" w:sz="0" w:space="0" w:color="auto"/>
        <w:bottom w:val="none" w:sz="0" w:space="0" w:color="auto"/>
        <w:right w:val="none" w:sz="0" w:space="0" w:color="auto"/>
      </w:divBdr>
    </w:div>
    <w:div w:id="1334844811">
      <w:bodyDiv w:val="1"/>
      <w:marLeft w:val="0"/>
      <w:marRight w:val="0"/>
      <w:marTop w:val="0"/>
      <w:marBottom w:val="0"/>
      <w:divBdr>
        <w:top w:val="none" w:sz="0" w:space="0" w:color="auto"/>
        <w:left w:val="none" w:sz="0" w:space="0" w:color="auto"/>
        <w:bottom w:val="none" w:sz="0" w:space="0" w:color="auto"/>
        <w:right w:val="none" w:sz="0" w:space="0" w:color="auto"/>
      </w:divBdr>
    </w:div>
    <w:div w:id="1356541834">
      <w:bodyDiv w:val="1"/>
      <w:marLeft w:val="0"/>
      <w:marRight w:val="0"/>
      <w:marTop w:val="0"/>
      <w:marBottom w:val="0"/>
      <w:divBdr>
        <w:top w:val="none" w:sz="0" w:space="0" w:color="auto"/>
        <w:left w:val="none" w:sz="0" w:space="0" w:color="auto"/>
        <w:bottom w:val="none" w:sz="0" w:space="0" w:color="auto"/>
        <w:right w:val="none" w:sz="0" w:space="0" w:color="auto"/>
      </w:divBdr>
    </w:div>
    <w:div w:id="1380129577">
      <w:bodyDiv w:val="1"/>
      <w:marLeft w:val="0"/>
      <w:marRight w:val="0"/>
      <w:marTop w:val="0"/>
      <w:marBottom w:val="0"/>
      <w:divBdr>
        <w:top w:val="none" w:sz="0" w:space="0" w:color="auto"/>
        <w:left w:val="none" w:sz="0" w:space="0" w:color="auto"/>
        <w:bottom w:val="none" w:sz="0" w:space="0" w:color="auto"/>
        <w:right w:val="none" w:sz="0" w:space="0" w:color="auto"/>
      </w:divBdr>
    </w:div>
    <w:div w:id="1432776425">
      <w:bodyDiv w:val="1"/>
      <w:marLeft w:val="0"/>
      <w:marRight w:val="0"/>
      <w:marTop w:val="0"/>
      <w:marBottom w:val="0"/>
      <w:divBdr>
        <w:top w:val="none" w:sz="0" w:space="0" w:color="auto"/>
        <w:left w:val="none" w:sz="0" w:space="0" w:color="auto"/>
        <w:bottom w:val="none" w:sz="0" w:space="0" w:color="auto"/>
        <w:right w:val="none" w:sz="0" w:space="0" w:color="auto"/>
      </w:divBdr>
    </w:div>
    <w:div w:id="1543009000">
      <w:bodyDiv w:val="1"/>
      <w:marLeft w:val="0"/>
      <w:marRight w:val="0"/>
      <w:marTop w:val="0"/>
      <w:marBottom w:val="0"/>
      <w:divBdr>
        <w:top w:val="none" w:sz="0" w:space="0" w:color="auto"/>
        <w:left w:val="none" w:sz="0" w:space="0" w:color="auto"/>
        <w:bottom w:val="none" w:sz="0" w:space="0" w:color="auto"/>
        <w:right w:val="none" w:sz="0" w:space="0" w:color="auto"/>
      </w:divBdr>
    </w:div>
    <w:div w:id="1550267907">
      <w:bodyDiv w:val="1"/>
      <w:marLeft w:val="0"/>
      <w:marRight w:val="0"/>
      <w:marTop w:val="0"/>
      <w:marBottom w:val="0"/>
      <w:divBdr>
        <w:top w:val="none" w:sz="0" w:space="0" w:color="auto"/>
        <w:left w:val="none" w:sz="0" w:space="0" w:color="auto"/>
        <w:bottom w:val="none" w:sz="0" w:space="0" w:color="auto"/>
        <w:right w:val="none" w:sz="0" w:space="0" w:color="auto"/>
      </w:divBdr>
    </w:div>
    <w:div w:id="1555700414">
      <w:bodyDiv w:val="1"/>
      <w:marLeft w:val="0"/>
      <w:marRight w:val="0"/>
      <w:marTop w:val="0"/>
      <w:marBottom w:val="0"/>
      <w:divBdr>
        <w:top w:val="none" w:sz="0" w:space="0" w:color="auto"/>
        <w:left w:val="none" w:sz="0" w:space="0" w:color="auto"/>
        <w:bottom w:val="none" w:sz="0" w:space="0" w:color="auto"/>
        <w:right w:val="none" w:sz="0" w:space="0" w:color="auto"/>
      </w:divBdr>
      <w:divsChild>
        <w:div w:id="1979071329">
          <w:marLeft w:val="0"/>
          <w:marRight w:val="0"/>
          <w:marTop w:val="0"/>
          <w:marBottom w:val="0"/>
          <w:divBdr>
            <w:top w:val="none" w:sz="0" w:space="0" w:color="auto"/>
            <w:left w:val="none" w:sz="0" w:space="0" w:color="auto"/>
            <w:bottom w:val="none" w:sz="0" w:space="0" w:color="auto"/>
            <w:right w:val="none" w:sz="0" w:space="0" w:color="auto"/>
          </w:divBdr>
        </w:div>
        <w:div w:id="1491091885">
          <w:marLeft w:val="0"/>
          <w:marRight w:val="0"/>
          <w:marTop w:val="0"/>
          <w:marBottom w:val="0"/>
          <w:divBdr>
            <w:top w:val="none" w:sz="0" w:space="0" w:color="auto"/>
            <w:left w:val="none" w:sz="0" w:space="0" w:color="auto"/>
            <w:bottom w:val="none" w:sz="0" w:space="0" w:color="auto"/>
            <w:right w:val="none" w:sz="0" w:space="0" w:color="auto"/>
          </w:divBdr>
        </w:div>
        <w:div w:id="585921123">
          <w:marLeft w:val="0"/>
          <w:marRight w:val="0"/>
          <w:marTop w:val="0"/>
          <w:marBottom w:val="0"/>
          <w:divBdr>
            <w:top w:val="none" w:sz="0" w:space="0" w:color="auto"/>
            <w:left w:val="none" w:sz="0" w:space="0" w:color="auto"/>
            <w:bottom w:val="none" w:sz="0" w:space="0" w:color="auto"/>
            <w:right w:val="none" w:sz="0" w:space="0" w:color="auto"/>
          </w:divBdr>
        </w:div>
      </w:divsChild>
    </w:div>
    <w:div w:id="1625962580">
      <w:bodyDiv w:val="1"/>
      <w:marLeft w:val="0"/>
      <w:marRight w:val="0"/>
      <w:marTop w:val="0"/>
      <w:marBottom w:val="0"/>
      <w:divBdr>
        <w:top w:val="none" w:sz="0" w:space="0" w:color="auto"/>
        <w:left w:val="none" w:sz="0" w:space="0" w:color="auto"/>
        <w:bottom w:val="none" w:sz="0" w:space="0" w:color="auto"/>
        <w:right w:val="none" w:sz="0" w:space="0" w:color="auto"/>
      </w:divBdr>
    </w:div>
    <w:div w:id="1724328858">
      <w:bodyDiv w:val="1"/>
      <w:marLeft w:val="0"/>
      <w:marRight w:val="0"/>
      <w:marTop w:val="0"/>
      <w:marBottom w:val="0"/>
      <w:divBdr>
        <w:top w:val="none" w:sz="0" w:space="0" w:color="auto"/>
        <w:left w:val="none" w:sz="0" w:space="0" w:color="auto"/>
        <w:bottom w:val="none" w:sz="0" w:space="0" w:color="auto"/>
        <w:right w:val="none" w:sz="0" w:space="0" w:color="auto"/>
      </w:divBdr>
    </w:div>
    <w:div w:id="1857452915">
      <w:bodyDiv w:val="1"/>
      <w:marLeft w:val="0"/>
      <w:marRight w:val="0"/>
      <w:marTop w:val="0"/>
      <w:marBottom w:val="0"/>
      <w:divBdr>
        <w:top w:val="none" w:sz="0" w:space="0" w:color="auto"/>
        <w:left w:val="none" w:sz="0" w:space="0" w:color="auto"/>
        <w:bottom w:val="none" w:sz="0" w:space="0" w:color="auto"/>
        <w:right w:val="none" w:sz="0" w:space="0" w:color="auto"/>
      </w:divBdr>
    </w:div>
    <w:div w:id="1861123082">
      <w:bodyDiv w:val="1"/>
      <w:marLeft w:val="0"/>
      <w:marRight w:val="0"/>
      <w:marTop w:val="0"/>
      <w:marBottom w:val="0"/>
      <w:divBdr>
        <w:top w:val="none" w:sz="0" w:space="0" w:color="auto"/>
        <w:left w:val="none" w:sz="0" w:space="0" w:color="auto"/>
        <w:bottom w:val="none" w:sz="0" w:space="0" w:color="auto"/>
        <w:right w:val="none" w:sz="0" w:space="0" w:color="auto"/>
      </w:divBdr>
    </w:div>
    <w:div w:id="1895433453">
      <w:bodyDiv w:val="1"/>
      <w:marLeft w:val="0"/>
      <w:marRight w:val="0"/>
      <w:marTop w:val="0"/>
      <w:marBottom w:val="0"/>
      <w:divBdr>
        <w:top w:val="none" w:sz="0" w:space="0" w:color="auto"/>
        <w:left w:val="none" w:sz="0" w:space="0" w:color="auto"/>
        <w:bottom w:val="none" w:sz="0" w:space="0" w:color="auto"/>
        <w:right w:val="none" w:sz="0" w:space="0" w:color="auto"/>
      </w:divBdr>
    </w:div>
    <w:div w:id="1896041881">
      <w:bodyDiv w:val="1"/>
      <w:marLeft w:val="0"/>
      <w:marRight w:val="0"/>
      <w:marTop w:val="0"/>
      <w:marBottom w:val="0"/>
      <w:divBdr>
        <w:top w:val="none" w:sz="0" w:space="0" w:color="auto"/>
        <w:left w:val="none" w:sz="0" w:space="0" w:color="auto"/>
        <w:bottom w:val="none" w:sz="0" w:space="0" w:color="auto"/>
        <w:right w:val="none" w:sz="0" w:space="0" w:color="auto"/>
      </w:divBdr>
    </w:div>
    <w:div w:id="1913852030">
      <w:bodyDiv w:val="1"/>
      <w:marLeft w:val="0"/>
      <w:marRight w:val="0"/>
      <w:marTop w:val="0"/>
      <w:marBottom w:val="0"/>
      <w:divBdr>
        <w:top w:val="none" w:sz="0" w:space="0" w:color="auto"/>
        <w:left w:val="none" w:sz="0" w:space="0" w:color="auto"/>
        <w:bottom w:val="none" w:sz="0" w:space="0" w:color="auto"/>
        <w:right w:val="none" w:sz="0" w:space="0" w:color="auto"/>
      </w:divBdr>
    </w:div>
    <w:div w:id="1920485057">
      <w:bodyDiv w:val="1"/>
      <w:marLeft w:val="0"/>
      <w:marRight w:val="0"/>
      <w:marTop w:val="0"/>
      <w:marBottom w:val="0"/>
      <w:divBdr>
        <w:top w:val="none" w:sz="0" w:space="0" w:color="auto"/>
        <w:left w:val="none" w:sz="0" w:space="0" w:color="auto"/>
        <w:bottom w:val="none" w:sz="0" w:space="0" w:color="auto"/>
        <w:right w:val="none" w:sz="0" w:space="0" w:color="auto"/>
      </w:divBdr>
    </w:div>
    <w:div w:id="210522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fonten1@lsue.edu" TargetMode="External"/><Relationship Id="rId18" Type="http://schemas.openxmlformats.org/officeDocument/2006/relationships/hyperlink" Target="mailto:businessaffairs@lsue.edu" TargetMode="External"/><Relationship Id="rId26" Type="http://schemas.openxmlformats.org/officeDocument/2006/relationships/hyperlink" Target="https://www.lsue.edu/studentsuccess/tutoring.php" TargetMode="External"/><Relationship Id="rId39" Type="http://schemas.openxmlformats.org/officeDocument/2006/relationships/hyperlink" Target="http://www.lsue.edu/" TargetMode="External"/><Relationship Id="rId21" Type="http://schemas.openxmlformats.org/officeDocument/2006/relationships/hyperlink" Target="http://www.lsue.edu/exams" TargetMode="External"/><Relationship Id="rId34" Type="http://schemas.openxmlformats.org/officeDocument/2006/relationships/hyperlink" Target="https://regents.la.gov/articulationandtransfer/" TargetMode="External"/><Relationship Id="rId42" Type="http://schemas.openxmlformats.org/officeDocument/2006/relationships/hyperlink" Target="https://lsueunice.sharepoint.com/sites/DualEnrollment/Shared%20Documents/General/Updated%20Forms/Academic%20Calendar" TargetMode="External"/><Relationship Id="rId47" Type="http://schemas.openxmlformats.org/officeDocument/2006/relationships/hyperlink" Target="https://www.lsue.edu/registrar/requesttranscript.php"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admissions@lsue.edu" TargetMode="External"/><Relationship Id="rId29" Type="http://schemas.openxmlformats.org/officeDocument/2006/relationships/hyperlink" Target="http://www.lsue.edu/testing-center/" TargetMode="External"/><Relationship Id="rId11" Type="http://schemas.openxmlformats.org/officeDocument/2006/relationships/image" Target="media/image1.PNG"/><Relationship Id="rId24" Type="http://schemas.openxmlformats.org/officeDocument/2006/relationships/hyperlink" Target="http://mycourses.lsue.edu/" TargetMode="External"/><Relationship Id="rId32" Type="http://schemas.openxmlformats.org/officeDocument/2006/relationships/hyperlink" Target="https://tes.collegesource.com/publicview/TES_publicview01.aspx?rid=f2ce4977-2f63-40e8-88e4-90e7df843d82&amp;aid=b0c70811-abc5-4cee-9785-d798aeebc727" TargetMode="External"/><Relationship Id="rId37" Type="http://schemas.openxmlformats.org/officeDocument/2006/relationships/hyperlink" Target="http://catalog.lsue.edu/content.php?catoid=16&amp;navoid=856" TargetMode="External"/><Relationship Id="rId40" Type="http://schemas.openxmlformats.org/officeDocument/2006/relationships/hyperlink" Target="https://www.lhsaa.org/students-parents" TargetMode="External"/><Relationship Id="rId45" Type="http://schemas.openxmlformats.org/officeDocument/2006/relationships/hyperlink" Target="https://www.lsue.edu/registrar/documents/I%20Grade%20Request%20Form.pdf" TargetMode="External"/><Relationship Id="rId5" Type="http://schemas.openxmlformats.org/officeDocument/2006/relationships/numbering" Target="numbering.xml"/><Relationship Id="rId15" Type="http://schemas.openxmlformats.org/officeDocument/2006/relationships/hyperlink" Target="mailto:ods@lsue.edu" TargetMode="External"/><Relationship Id="rId23" Type="http://schemas.openxmlformats.org/officeDocument/2006/relationships/hyperlink" Target="http://www.lsue.edu/transcript" TargetMode="External"/><Relationship Id="rId28" Type="http://schemas.openxmlformats.org/officeDocument/2006/relationships/image" Target="cid:image001.png@01D51B84.1958A310" TargetMode="External"/><Relationship Id="rId36" Type="http://schemas.openxmlformats.org/officeDocument/2006/relationships/hyperlink" Target="https://www.lsue.edu/registrar/documents/Credit%20Form.pdf" TargetMode="External"/><Relationship Id="rId49" Type="http://schemas.openxmlformats.org/officeDocument/2006/relationships/hyperlink" Target="http://www.lsue.edu/academics/registrationguide.php" TargetMode="External"/><Relationship Id="rId10" Type="http://schemas.openxmlformats.org/officeDocument/2006/relationships/endnotes" Target="endnotes.xml"/><Relationship Id="rId19" Type="http://schemas.openxmlformats.org/officeDocument/2006/relationships/hyperlink" Target="mailto:stuaff@lsue.edu" TargetMode="External"/><Relationship Id="rId31" Type="http://schemas.openxmlformats.org/officeDocument/2006/relationships/hyperlink" Target="https://accuplacerpractice.collegeboard.org" TargetMode="External"/><Relationship Id="rId44" Type="http://schemas.openxmlformats.org/officeDocument/2006/relationships/hyperlink" Target="http://www.lsue.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inaid@lsue.edu" TargetMode="External"/><Relationship Id="rId22" Type="http://schemas.openxmlformats.org/officeDocument/2006/relationships/hyperlink" Target="http://www.lsue.edu/calendar" TargetMode="External"/><Relationship Id="rId27" Type="http://schemas.openxmlformats.org/officeDocument/2006/relationships/image" Target="media/image2.png"/><Relationship Id="rId30" Type="http://schemas.openxmlformats.org/officeDocument/2006/relationships/hyperlink" Target="https://accuplacer.collegeboard.org/student/practice" TargetMode="External"/><Relationship Id="rId35" Type="http://schemas.openxmlformats.org/officeDocument/2006/relationships/hyperlink" Target="https://regents.la.gov/articulationandtransfer/" TargetMode="External"/><Relationship Id="rId43" Type="http://schemas.openxmlformats.org/officeDocument/2006/relationships/hyperlink" Target="https://www.lsue.edu/calendar/index.php" TargetMode="External"/><Relationship Id="rId48" Type="http://schemas.openxmlformats.org/officeDocument/2006/relationships/hyperlink" Target="http://www.lsue.edu/registrar/forms/app-deg.pdf" TargetMode="Externa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mailto:registrar@lsue.edu" TargetMode="External"/><Relationship Id="rId25" Type="http://schemas.openxmlformats.org/officeDocument/2006/relationships/hyperlink" Target="https://www.khanacademy.org/" TargetMode="External"/><Relationship Id="rId33" Type="http://schemas.openxmlformats.org/officeDocument/2006/relationships/hyperlink" Target="https://www.lsue.edu/registrar/course-transfer.php" TargetMode="External"/><Relationship Id="rId38" Type="http://schemas.openxmlformats.org/officeDocument/2006/relationships/hyperlink" Target="http://catalog.lsue.edu/content.php?catoid=16&amp;navoid=856" TargetMode="External"/><Relationship Id="rId46" Type="http://schemas.openxmlformats.org/officeDocument/2006/relationships/hyperlink" Target="https://www.lsue.edu/registrar/requesttranscript.php" TargetMode="External"/><Relationship Id="rId20" Type="http://schemas.openxmlformats.org/officeDocument/2006/relationships/hyperlink" Target="mailto:library@lsue.edu" TargetMode="External"/><Relationship Id="rId41" Type="http://schemas.openxmlformats.org/officeDocument/2006/relationships/hyperlink" Target="https://www.lsue.edu/registrar/documents/exception-reg.pdf"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63321c-bbda-473b-97a1-68f41240495e">
      <Terms xmlns="http://schemas.microsoft.com/office/infopath/2007/PartnerControls"/>
    </lcf76f155ced4ddcb4097134ff3c332f>
    <TaxCatchAll xmlns="f5406617-1aa9-4670-a0e8-d1d81b2ed5a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6E650BBEFE893439C97004A2BB45FFA" ma:contentTypeVersion="19" ma:contentTypeDescription="Create a new document." ma:contentTypeScope="" ma:versionID="e036572d365548479fa176d71b387da9">
  <xsd:schema xmlns:xsd="http://www.w3.org/2001/XMLSchema" xmlns:xs="http://www.w3.org/2001/XMLSchema" xmlns:p="http://schemas.microsoft.com/office/2006/metadata/properties" xmlns:ns2="d563321c-bbda-473b-97a1-68f41240495e" xmlns:ns3="f5406617-1aa9-4670-a0e8-d1d81b2ed5a6" targetNamespace="http://schemas.microsoft.com/office/2006/metadata/properties" ma:root="true" ma:fieldsID="1ea8853041774cfe2dee84605f51ec4a" ns2:_="" ns3:_="">
    <xsd:import namespace="d563321c-bbda-473b-97a1-68f41240495e"/>
    <xsd:import namespace="f5406617-1aa9-4670-a0e8-d1d81b2ed5a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63321c-bbda-473b-97a1-68f4124049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585aa47-7881-436c-885d-574a0200a3a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406617-1aa9-4670-a0e8-d1d81b2ed5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e97944-fc3d-40a5-b18e-09296226f7c8}" ma:internalName="TaxCatchAll" ma:showField="CatchAllData" ma:web="f5406617-1aa9-4670-a0e8-d1d81b2ed5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B6703B-24AF-4BD7-8C31-191B92C439AE}">
  <ds:schemaRefs>
    <ds:schemaRef ds:uri="http://schemas.microsoft.com/sharepoint/v3/contenttype/forms"/>
  </ds:schemaRefs>
</ds:datastoreItem>
</file>

<file path=customXml/itemProps2.xml><?xml version="1.0" encoding="utf-8"?>
<ds:datastoreItem xmlns:ds="http://schemas.openxmlformats.org/officeDocument/2006/customXml" ds:itemID="{FC3186D4-F4FB-405C-B4BA-4A331BB8D139}">
  <ds:schemaRefs>
    <ds:schemaRef ds:uri="http://schemas.openxmlformats.org/officeDocument/2006/bibliography"/>
  </ds:schemaRefs>
</ds:datastoreItem>
</file>

<file path=customXml/itemProps3.xml><?xml version="1.0" encoding="utf-8"?>
<ds:datastoreItem xmlns:ds="http://schemas.openxmlformats.org/officeDocument/2006/customXml" ds:itemID="{A121897F-E8B8-4D1C-8079-DFA9DECA59CD}">
  <ds:schemaRefs>
    <ds:schemaRef ds:uri="http://schemas.microsoft.com/office/2006/metadata/properties"/>
    <ds:schemaRef ds:uri="http://schemas.microsoft.com/office/infopath/2007/PartnerControls"/>
    <ds:schemaRef ds:uri="d563321c-bbda-473b-97a1-68f41240495e"/>
    <ds:schemaRef ds:uri="f5406617-1aa9-4670-a0e8-d1d81b2ed5a6"/>
  </ds:schemaRefs>
</ds:datastoreItem>
</file>

<file path=customXml/itemProps4.xml><?xml version="1.0" encoding="utf-8"?>
<ds:datastoreItem xmlns:ds="http://schemas.openxmlformats.org/officeDocument/2006/customXml" ds:itemID="{589DE921-61F7-4EBF-8F4B-430569C4B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63321c-bbda-473b-97a1-68f41240495e"/>
    <ds:schemaRef ds:uri="f5406617-1aa9-4670-a0e8-d1d81b2ed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2564</TotalTime>
  <Pages>29</Pages>
  <Words>4841</Words>
  <Characters>25566</Characters>
  <Application>Microsoft Office Word</Application>
  <DocSecurity>0</DocSecurity>
  <Lines>852</Lines>
  <Paragraphs>482</Paragraphs>
  <ScaleCrop>false</ScaleCrop>
  <Company>LSU Eunice</Company>
  <LinksUpToDate>false</LinksUpToDate>
  <CharactersWithSpaces>29925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Sondra Cormier</dc:creator>
  <cp:keywords/>
  <dc:description/>
  <cp:lastModifiedBy>Alisha Fontenot</cp:lastModifiedBy>
  <cp:revision>14</cp:revision>
  <cp:lastPrinted>2026-08-31T14:29:00Z</cp:lastPrinted>
  <dcterms:created xsi:type="dcterms:W3CDTF">2026-06-22T13:12:00Z</dcterms:created>
  <dcterms:modified xsi:type="dcterms:W3CDTF">2026-08-31T14:48:00Z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0x01010086E650BBEFE893439C97004A2BB45FFA</vt:lpwstr>
  </property>
  <property fmtid="{D5CDD505-2E9C-101B-9397-08002B2CF9AE}" pid="3" name="MediaServiceImageTags">
    <vt:lpwstr/>
  </property>
</Properties>
</file>