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ink/ink4.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F9B35" w14:textId="77777777" w:rsidR="008153D0" w:rsidRPr="00C47976" w:rsidRDefault="00832B03" w:rsidP="008153D0">
      <w:pPr>
        <w:jc w:val="center"/>
        <w:rPr>
          <w:rFonts w:cstheme="minorHAnsi"/>
          <w:b/>
          <w:sz w:val="36"/>
        </w:rPr>
      </w:pPr>
      <w:r w:rsidRPr="00C47976">
        <w:rPr>
          <w:noProof/>
        </w:rPr>
        <mc:AlternateContent>
          <mc:Choice Requires="wpi">
            <w:drawing>
              <wp:anchor distT="0" distB="0" distL="114300" distR="114300" simplePos="0" relativeHeight="251681792" behindDoc="0" locked="0" layoutInCell="1" allowOverlap="1" wp14:anchorId="7405F005" wp14:editId="3F95F2C8">
                <wp:simplePos x="0" y="0"/>
                <wp:positionH relativeFrom="column">
                  <wp:posOffset>2356180</wp:posOffset>
                </wp:positionH>
                <wp:positionV relativeFrom="paragraph">
                  <wp:posOffset>7842179</wp:posOffset>
                </wp:positionV>
                <wp:extent cx="1116000" cy="183240"/>
                <wp:effectExtent l="133350" t="114300" r="122555" b="140970"/>
                <wp:wrapNone/>
                <wp:docPr id="23" name="Ink 23"/>
                <wp:cNvGraphicFramePr/>
                <a:graphic xmlns:a="http://schemas.openxmlformats.org/drawingml/2006/main">
                  <a:graphicData uri="http://schemas.microsoft.com/office/word/2010/wordprocessingInk">
                    <w14:contentPart bwMode="auto" r:id="rId11">
                      <w14:nvContentPartPr>
                        <w14:cNvContentPartPr/>
                      </w14:nvContentPartPr>
                      <w14:xfrm>
                        <a:off x="0" y="0"/>
                        <a:ext cx="1116000" cy="183240"/>
                      </w14:xfrm>
                    </w14:contentPart>
                  </a:graphicData>
                </a:graphic>
              </wp:anchor>
            </w:drawing>
          </mc:Choice>
          <mc:Fallback>
            <w:pict>
              <v:shapetype w14:anchorId="6B9D2F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 o:spid="_x0000_s1026" type="#_x0000_t75" style="position:absolute;margin-left:180.6pt;margin-top:612.55pt;width:97.75pt;height:24.3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">
                <v:imagedata r:id="rId12" o:title=""/>
              </v:shape>
            </w:pict>
          </mc:Fallback>
        </mc:AlternateContent>
      </w:r>
      <w:r w:rsidRPr="00C47976">
        <w:rPr>
          <w:noProof/>
        </w:rPr>
        <mc:AlternateContent>
          <mc:Choice Requires="wpi">
            <w:drawing>
              <wp:anchor distT="0" distB="0" distL="114300" distR="114300" simplePos="0" relativeHeight="251680768" behindDoc="0" locked="0" layoutInCell="1" allowOverlap="1" wp14:anchorId="381B9163" wp14:editId="619A10AC">
                <wp:simplePos x="0" y="0"/>
                <wp:positionH relativeFrom="column">
                  <wp:posOffset>2292100</wp:posOffset>
                </wp:positionH>
                <wp:positionV relativeFrom="paragraph">
                  <wp:posOffset>7751459</wp:posOffset>
                </wp:positionV>
                <wp:extent cx="1161360" cy="39960"/>
                <wp:effectExtent l="57150" t="57150" r="39370" b="55880"/>
                <wp:wrapNone/>
                <wp:docPr id="22" name="Ink 22"/>
                <wp:cNvGraphicFramePr/>
                <a:graphic xmlns:a="http://schemas.openxmlformats.org/drawingml/2006/main">
                  <a:graphicData uri="http://schemas.microsoft.com/office/word/2010/wordprocessingInk">
                    <w14:contentPart bwMode="auto" r:id="rId13">
                      <w14:nvContentPartPr>
                        <w14:cNvContentPartPr/>
                      </w14:nvContentPartPr>
                      <w14:xfrm>
                        <a:off x="0" y="0"/>
                        <a:ext cx="1161360" cy="39960"/>
                      </w14:xfrm>
                    </w14:contentPart>
                  </a:graphicData>
                </a:graphic>
              </wp:anchor>
            </w:drawing>
          </mc:Choice>
          <mc:Fallback>
            <w:pict>
              <v:shape w14:anchorId="3C6C091F" id="Ink 22" o:spid="_x0000_s1026" type="#_x0000_t75" style="position:absolute;margin-left:179.8pt;margin-top:609.65pt;width:92.9pt;height:4.5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">
                <v:imagedata r:id="rId14" o:title=""/>
              </v:shape>
            </w:pict>
          </mc:Fallback>
        </mc:AlternateContent>
      </w:r>
      <w:r w:rsidRPr="00C47976">
        <w:rPr>
          <w:noProof/>
        </w:rPr>
        <mc:AlternateContent>
          <mc:Choice Requires="wpi">
            <w:drawing>
              <wp:anchor distT="0" distB="0" distL="114300" distR="114300" simplePos="0" relativeHeight="251679744" behindDoc="0" locked="0" layoutInCell="1" allowOverlap="1" wp14:anchorId="3A607756" wp14:editId="5436CC76">
                <wp:simplePos x="0" y="0"/>
                <wp:positionH relativeFrom="column">
                  <wp:posOffset>2291715</wp:posOffset>
                </wp:positionH>
                <wp:positionV relativeFrom="paragraph">
                  <wp:posOffset>7828280</wp:posOffset>
                </wp:positionV>
                <wp:extent cx="1068070" cy="234025"/>
                <wp:effectExtent l="57150" t="57150" r="55880" b="52070"/>
                <wp:wrapNone/>
                <wp:docPr id="21" name="Ink 21"/>
                <wp:cNvGraphicFramePr/>
                <a:graphic xmlns:a="http://schemas.openxmlformats.org/drawingml/2006/main">
                  <a:graphicData uri="http://schemas.microsoft.com/office/word/2010/wordprocessingInk">
                    <w14:contentPart bwMode="auto" r:id="rId15">
                      <w14:nvContentPartPr>
                        <w14:cNvContentPartPr/>
                      </w14:nvContentPartPr>
                      <w14:xfrm>
                        <a:off x="0" y="0"/>
                        <a:ext cx="1068070" cy="234025"/>
                      </w14:xfrm>
                    </w14:contentPart>
                  </a:graphicData>
                </a:graphic>
              </wp:anchor>
            </w:drawing>
          </mc:Choice>
          <mc:Fallback>
            <w:pict>
              <v:shape w14:anchorId="753185B7" id="Ink 21" o:spid="_x0000_s1026" type="#_x0000_t75" style="position:absolute;margin-left:179.75pt;margin-top:615.7pt;width:85.5pt;height:19.8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">
                <v:imagedata r:id="rId16" o:title=""/>
              </v:shape>
            </w:pict>
          </mc:Fallback>
        </mc:AlternateContent>
      </w:r>
    </w:p>
    <w:p w14:paraId="46B23F7B" w14:textId="77777777" w:rsidR="008153D0" w:rsidRPr="00C47976" w:rsidRDefault="008153D0" w:rsidP="008153D0">
      <w:pPr>
        <w:jc w:val="center"/>
        <w:rPr>
          <w:rFonts w:cstheme="minorHAnsi"/>
          <w:b/>
          <w:sz w:val="36"/>
        </w:rPr>
      </w:pPr>
    </w:p>
    <w:p w14:paraId="381CE8E7" w14:textId="027A20AB" w:rsidR="008153D0" w:rsidRPr="00C47976" w:rsidRDefault="008153D0" w:rsidP="008153D0">
      <w:pPr>
        <w:jc w:val="center"/>
        <w:rPr>
          <w:rFonts w:cstheme="minorHAnsi"/>
          <w:b/>
          <w:sz w:val="90"/>
          <w:szCs w:val="90"/>
        </w:rPr>
      </w:pPr>
    </w:p>
    <w:p w14:paraId="39FA25CD" w14:textId="77777777" w:rsidR="00F846FD" w:rsidRPr="00C47976" w:rsidRDefault="00320424" w:rsidP="008153D0">
      <w:pPr>
        <w:jc w:val="center"/>
        <w:rPr>
          <w:rFonts w:cstheme="minorHAnsi"/>
          <w:b/>
          <w:sz w:val="90"/>
          <w:szCs w:val="90"/>
        </w:rPr>
      </w:pPr>
      <w:r w:rsidRPr="00C47976">
        <w:rPr>
          <w:rFonts w:cstheme="minorHAnsi"/>
          <w:b/>
          <w:noProof/>
          <w:sz w:val="90"/>
          <w:szCs w:val="90"/>
        </w:rPr>
        <w:drawing>
          <wp:inline distT="0" distB="0" distL="0" distR="0" wp14:anchorId="75B86906" wp14:editId="6B2BC89B">
            <wp:extent cx="5943600" cy="620395"/>
            <wp:effectExtent l="0" t="0" r="0" b="8255"/>
            <wp:docPr id="1" name="Picture 1" descr="LSU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SUE Banner"/>
                    <pic:cNvPicPr/>
                  </pic:nvPicPr>
                  <pic:blipFill>
                    <a:blip r:embed="rId17">
                      <a:extLst>
                        <a:ext uri="{28A0092B-C50C-407E-A947-70E740481C1C}">
                          <a14:useLocalDpi xmlns:a14="http://schemas.microsoft.com/office/drawing/2010/main" val="0"/>
                        </a:ext>
                      </a:extLst>
                    </a:blip>
                    <a:stretch>
                      <a:fillRect/>
                    </a:stretch>
                  </pic:blipFill>
                  <pic:spPr>
                    <a:xfrm>
                      <a:off x="0" y="0"/>
                      <a:ext cx="5943600" cy="620395"/>
                    </a:xfrm>
                    <a:prstGeom prst="rect">
                      <a:avLst/>
                    </a:prstGeom>
                  </pic:spPr>
                </pic:pic>
              </a:graphicData>
            </a:graphic>
          </wp:inline>
        </w:drawing>
      </w:r>
    </w:p>
    <w:p w14:paraId="481FA708" w14:textId="4C0D6C22" w:rsidR="008153D0" w:rsidRPr="00C47976" w:rsidRDefault="00320424" w:rsidP="008153D0">
      <w:pPr>
        <w:jc w:val="center"/>
        <w:rPr>
          <w:rFonts w:cstheme="minorHAnsi"/>
          <w:b/>
          <w:sz w:val="90"/>
          <w:szCs w:val="90"/>
        </w:rPr>
      </w:pPr>
      <w:r w:rsidRPr="00C47976">
        <w:rPr>
          <w:rFonts w:cstheme="minorHAnsi"/>
          <w:b/>
          <w:sz w:val="90"/>
          <w:szCs w:val="90"/>
        </w:rPr>
        <w:t>Student and Parent</w:t>
      </w:r>
      <w:r w:rsidR="008153D0" w:rsidRPr="00C47976">
        <w:rPr>
          <w:rFonts w:cstheme="minorHAnsi"/>
          <w:b/>
          <w:sz w:val="90"/>
          <w:szCs w:val="90"/>
        </w:rPr>
        <w:t xml:space="preserve"> Guide to </w:t>
      </w:r>
    </w:p>
    <w:p w14:paraId="0157B1D5" w14:textId="196B69AA" w:rsidR="008153D0" w:rsidRPr="00C47976" w:rsidRDefault="008153D0" w:rsidP="008153D0">
      <w:pPr>
        <w:jc w:val="center"/>
        <w:rPr>
          <w:rFonts w:cstheme="minorHAnsi"/>
          <w:b/>
          <w:sz w:val="90"/>
          <w:szCs w:val="90"/>
        </w:rPr>
      </w:pPr>
      <w:r w:rsidRPr="00C47976">
        <w:rPr>
          <w:rFonts w:cstheme="minorHAnsi"/>
          <w:b/>
          <w:sz w:val="90"/>
          <w:szCs w:val="90"/>
        </w:rPr>
        <w:t>LSUE Dual Enrollment and the Academy</w:t>
      </w:r>
    </w:p>
    <w:p w14:paraId="67A7B3F8" w14:textId="589D1942" w:rsidR="002912C0" w:rsidRPr="00C47976" w:rsidRDefault="00B43515" w:rsidP="008153D0">
      <w:pPr>
        <w:jc w:val="center"/>
        <w:rPr>
          <w:rFonts w:cstheme="minorHAnsi"/>
          <w:b/>
          <w:sz w:val="40"/>
          <w:szCs w:val="40"/>
        </w:rPr>
      </w:pPr>
      <w:r>
        <w:rPr>
          <w:rFonts w:cstheme="minorHAnsi"/>
          <w:b/>
          <w:sz w:val="40"/>
          <w:szCs w:val="40"/>
        </w:rPr>
        <w:t>Fall 202</w:t>
      </w:r>
      <w:r w:rsidR="00C60064">
        <w:rPr>
          <w:rFonts w:cstheme="minorHAnsi"/>
          <w:b/>
          <w:sz w:val="40"/>
          <w:szCs w:val="40"/>
        </w:rPr>
        <w:t>6</w:t>
      </w:r>
    </w:p>
    <w:p w14:paraId="1F2CC771" w14:textId="7D99DDD8" w:rsidR="00320424" w:rsidRPr="00C47976" w:rsidRDefault="002912C0" w:rsidP="002912C0">
      <w:pPr>
        <w:jc w:val="center"/>
        <w:rPr>
          <w:b/>
          <w:sz w:val="36"/>
        </w:rPr>
        <w:sectPr w:rsidR="00320424" w:rsidRPr="00C47976" w:rsidSect="002D1C6E">
          <w:headerReference w:type="default" r:id="rId18"/>
          <w:footerReference w:type="default" r:id="rId19"/>
          <w:pgSz w:w="12240" w:h="15840" w:code="1"/>
          <w:pgMar w:top="1440" w:right="1440" w:bottom="1440" w:left="1440" w:header="720" w:footer="720" w:gutter="0"/>
          <w:pgNumType w:start="0"/>
          <w:cols w:space="720"/>
          <w:titlePg/>
          <w:docGrid w:linePitch="360"/>
        </w:sectPr>
      </w:pPr>
      <w:r w:rsidRPr="00C47976">
        <w:rPr>
          <w:rFonts w:cstheme="minorHAnsi"/>
          <w:b/>
          <w:noProof/>
          <w:sz w:val="36"/>
        </w:rPr>
        <w:drawing>
          <wp:anchor distT="0" distB="0" distL="114300" distR="114300" simplePos="0" relativeHeight="251683840" behindDoc="1" locked="0" layoutInCell="1" allowOverlap="1" wp14:anchorId="28FC2749" wp14:editId="3CD53A19">
            <wp:simplePos x="0" y="0"/>
            <wp:positionH relativeFrom="margin">
              <wp:align>right</wp:align>
            </wp:positionH>
            <wp:positionV relativeFrom="page">
              <wp:posOffset>7353300</wp:posOffset>
            </wp:positionV>
            <wp:extent cx="5943600" cy="620395"/>
            <wp:effectExtent l="0" t="0" r="0" b="8255"/>
            <wp:wrapThrough wrapText="bothSides">
              <wp:wrapPolygon edited="0">
                <wp:start x="0" y="0"/>
                <wp:lineTo x="0" y="21224"/>
                <wp:lineTo x="21531" y="21224"/>
                <wp:lineTo x="21531" y="0"/>
                <wp:lineTo x="0" y="0"/>
              </wp:wrapPolygon>
            </wp:wrapThrough>
            <wp:docPr id="2" name="Picture 2" descr="LSU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SUE Banner"/>
                    <pic:cNvPicPr/>
                  </pic:nvPicPr>
                  <pic:blipFill>
                    <a:blip r:embed="rId17">
                      <a:extLst>
                        <a:ext uri="{28A0092B-C50C-407E-A947-70E740481C1C}">
                          <a14:useLocalDpi xmlns:a14="http://schemas.microsoft.com/office/drawing/2010/main" val="0"/>
                        </a:ext>
                      </a:extLst>
                    </a:blip>
                    <a:stretch>
                      <a:fillRect/>
                    </a:stretch>
                  </pic:blipFill>
                  <pic:spPr>
                    <a:xfrm>
                      <a:off x="0" y="0"/>
                      <a:ext cx="5943600" cy="620395"/>
                    </a:xfrm>
                    <a:prstGeom prst="rect">
                      <a:avLst/>
                    </a:prstGeom>
                  </pic:spPr>
                </pic:pic>
              </a:graphicData>
            </a:graphic>
          </wp:anchor>
        </w:drawing>
      </w:r>
    </w:p>
    <w:p w14:paraId="094CF241" w14:textId="27CF280D" w:rsidR="00A47871" w:rsidRPr="00C47976" w:rsidRDefault="00A47871" w:rsidP="00991AE8">
      <w:pPr>
        <w:pStyle w:val="NoSpacing"/>
        <w:spacing w:before="1540" w:after="240"/>
        <w:jc w:val="center"/>
        <w:rPr>
          <w:b/>
          <w:sz w:val="36"/>
        </w:rPr>
      </w:pPr>
    </w:p>
    <w:p w14:paraId="71AF6BE9" w14:textId="5A84D27D" w:rsidR="00A47871" w:rsidRPr="00C47976" w:rsidRDefault="00832B03">
      <w:pPr>
        <w:rPr>
          <w:rFonts w:eastAsiaTheme="minorEastAsia"/>
          <w:b/>
          <w:sz w:val="36"/>
        </w:rPr>
      </w:pPr>
      <w:r w:rsidRPr="00C47976">
        <w:rPr>
          <w:b/>
          <w:noProof/>
          <w:sz w:val="36"/>
        </w:rPr>
        <mc:AlternateContent>
          <mc:Choice Requires="wpi">
            <w:drawing>
              <wp:anchor distT="0" distB="0" distL="114300" distR="114300" simplePos="0" relativeHeight="251682816" behindDoc="0" locked="0" layoutInCell="1" allowOverlap="1" wp14:anchorId="5DE62F2C" wp14:editId="452E4151">
                <wp:simplePos x="0" y="0"/>
                <wp:positionH relativeFrom="column">
                  <wp:posOffset>2156953</wp:posOffset>
                </wp:positionH>
                <wp:positionV relativeFrom="paragraph">
                  <wp:posOffset>1427794</wp:posOffset>
                </wp:positionV>
                <wp:extent cx="360" cy="360"/>
                <wp:effectExtent l="114300" t="114300" r="95250" b="152400"/>
                <wp:wrapNone/>
                <wp:docPr id="24" name="Ink 24"/>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0BC981A3" id="Ink 24" o:spid="_x0000_s1026" type="#_x0000_t75" style="position:absolute;margin-left:164.9pt;margin-top:107.45pt;width:9.95pt;height:9.9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">
                <v:imagedata r:id="rId21" o:title=""/>
              </v:shape>
            </w:pict>
          </mc:Fallback>
        </mc:AlternateContent>
      </w:r>
      <w:r w:rsidR="00A47871" w:rsidRPr="00C47976">
        <w:rPr>
          <w:b/>
          <w:sz w:val="36"/>
        </w:rPr>
        <w:br w:type="page"/>
      </w:r>
    </w:p>
    <w:p w14:paraId="7D477A78" w14:textId="220932D9" w:rsidR="00BD2EC4" w:rsidRPr="00C47976" w:rsidRDefault="00BD2EC4" w:rsidP="00991AE8">
      <w:pPr>
        <w:pStyle w:val="NoSpacing"/>
        <w:spacing w:before="1540" w:after="240"/>
        <w:jc w:val="center"/>
        <w:rPr>
          <w:rFonts w:cstheme="minorHAnsi"/>
          <w:b/>
          <w:sz w:val="32"/>
          <w:szCs w:val="32"/>
        </w:rPr>
      </w:pPr>
      <w:r w:rsidRPr="00C47976">
        <w:rPr>
          <w:rFonts w:cstheme="minorHAnsi"/>
          <w:b/>
          <w:sz w:val="32"/>
          <w:szCs w:val="32"/>
        </w:rPr>
        <w:lastRenderedPageBreak/>
        <w:t>Table of Contents:</w:t>
      </w:r>
    </w:p>
    <w:tbl>
      <w:tblPr>
        <w:tblStyle w:val="TableGrid"/>
        <w:tblW w:w="0" w:type="auto"/>
        <w:tblLook w:val="04A0" w:firstRow="1" w:lastRow="0" w:firstColumn="1" w:lastColumn="0" w:noHBand="0" w:noVBand="1"/>
      </w:tblPr>
      <w:tblGrid>
        <w:gridCol w:w="6142"/>
        <w:gridCol w:w="3208"/>
      </w:tblGrid>
      <w:tr w:rsidR="00C47976" w:rsidRPr="00C47976" w14:paraId="6D043629" w14:textId="77777777" w:rsidTr="00072074">
        <w:tc>
          <w:tcPr>
            <w:tcW w:w="6142" w:type="dxa"/>
          </w:tcPr>
          <w:p w14:paraId="57FF8FE4" w14:textId="397B32B2" w:rsidR="002C3BCF" w:rsidRPr="00C47976" w:rsidRDefault="002C3BCF" w:rsidP="002C3BCF">
            <w:pPr>
              <w:rPr>
                <w:rFonts w:cstheme="minorHAnsi"/>
                <w:bCs/>
                <w:sz w:val="28"/>
                <w:szCs w:val="28"/>
              </w:rPr>
            </w:pPr>
            <w:r w:rsidRPr="00C47976">
              <w:rPr>
                <w:rFonts w:cstheme="minorHAnsi"/>
                <w:bCs/>
                <w:sz w:val="28"/>
                <w:szCs w:val="28"/>
              </w:rPr>
              <w:t>Vision and Mission</w:t>
            </w:r>
          </w:p>
        </w:tc>
        <w:tc>
          <w:tcPr>
            <w:tcW w:w="3208" w:type="dxa"/>
          </w:tcPr>
          <w:p w14:paraId="024004C9" w14:textId="202F9701" w:rsidR="002C3BCF" w:rsidRPr="00C47976" w:rsidRDefault="00E9762D" w:rsidP="00FE0B65">
            <w:pPr>
              <w:jc w:val="center"/>
              <w:rPr>
                <w:rFonts w:cstheme="minorHAnsi"/>
                <w:bCs/>
                <w:sz w:val="32"/>
                <w:szCs w:val="18"/>
              </w:rPr>
            </w:pPr>
            <w:r w:rsidRPr="00C47976">
              <w:rPr>
                <w:rFonts w:cstheme="minorHAnsi"/>
                <w:bCs/>
                <w:sz w:val="32"/>
                <w:szCs w:val="18"/>
              </w:rPr>
              <w:t>3</w:t>
            </w:r>
          </w:p>
        </w:tc>
      </w:tr>
      <w:tr w:rsidR="00C47976" w:rsidRPr="00C47976" w14:paraId="4EC11CFC" w14:textId="77777777" w:rsidTr="00072074">
        <w:tc>
          <w:tcPr>
            <w:tcW w:w="6142" w:type="dxa"/>
          </w:tcPr>
          <w:p w14:paraId="71D48F14" w14:textId="0CBB229C" w:rsidR="008544DE" w:rsidRPr="00C47976" w:rsidRDefault="00072074" w:rsidP="002C3BCF">
            <w:pPr>
              <w:rPr>
                <w:rFonts w:cstheme="minorHAnsi"/>
                <w:bCs/>
                <w:sz w:val="28"/>
                <w:szCs w:val="28"/>
              </w:rPr>
            </w:pPr>
            <w:r w:rsidRPr="00C47976">
              <w:rPr>
                <w:rFonts w:cstheme="minorHAnsi"/>
                <w:bCs/>
                <w:sz w:val="28"/>
                <w:szCs w:val="28"/>
              </w:rPr>
              <w:t>Dual Enrollment and Academy Classification</w:t>
            </w:r>
          </w:p>
        </w:tc>
        <w:tc>
          <w:tcPr>
            <w:tcW w:w="3208" w:type="dxa"/>
          </w:tcPr>
          <w:p w14:paraId="0281F5D8" w14:textId="0CF3D033" w:rsidR="008544DE" w:rsidRPr="00C47976" w:rsidRDefault="00D20FD8" w:rsidP="002C3BCF">
            <w:pPr>
              <w:jc w:val="center"/>
              <w:rPr>
                <w:rFonts w:cstheme="minorHAnsi"/>
                <w:bCs/>
                <w:sz w:val="32"/>
                <w:szCs w:val="18"/>
              </w:rPr>
            </w:pPr>
            <w:r w:rsidRPr="00C47976">
              <w:rPr>
                <w:rFonts w:cstheme="minorHAnsi"/>
                <w:bCs/>
                <w:sz w:val="32"/>
                <w:szCs w:val="18"/>
              </w:rPr>
              <w:t>4</w:t>
            </w:r>
          </w:p>
        </w:tc>
      </w:tr>
      <w:tr w:rsidR="00C47976" w:rsidRPr="00C47976" w14:paraId="117BE00C" w14:textId="77777777" w:rsidTr="00072074">
        <w:tc>
          <w:tcPr>
            <w:tcW w:w="6142" w:type="dxa"/>
          </w:tcPr>
          <w:p w14:paraId="559EA401" w14:textId="5E91821F" w:rsidR="002C3BCF" w:rsidRPr="00C47976" w:rsidRDefault="002C3BCF" w:rsidP="002C3BCF">
            <w:pPr>
              <w:rPr>
                <w:rFonts w:cstheme="minorHAnsi"/>
                <w:bCs/>
                <w:sz w:val="28"/>
                <w:szCs w:val="28"/>
              </w:rPr>
            </w:pPr>
            <w:r w:rsidRPr="00C47976">
              <w:rPr>
                <w:rFonts w:cstheme="minorHAnsi"/>
                <w:bCs/>
                <w:sz w:val="28"/>
                <w:szCs w:val="28"/>
              </w:rPr>
              <w:t>Important Contact Info</w:t>
            </w:r>
          </w:p>
        </w:tc>
        <w:tc>
          <w:tcPr>
            <w:tcW w:w="3208" w:type="dxa"/>
          </w:tcPr>
          <w:p w14:paraId="42069481" w14:textId="35396F18" w:rsidR="002C3BCF" w:rsidRPr="00C47976" w:rsidRDefault="00D20FD8" w:rsidP="002C3BCF">
            <w:pPr>
              <w:jc w:val="center"/>
              <w:rPr>
                <w:rFonts w:cstheme="minorHAnsi"/>
                <w:bCs/>
                <w:sz w:val="32"/>
                <w:szCs w:val="18"/>
              </w:rPr>
            </w:pPr>
            <w:r w:rsidRPr="00C47976">
              <w:rPr>
                <w:rFonts w:cstheme="minorHAnsi"/>
                <w:bCs/>
                <w:sz w:val="32"/>
                <w:szCs w:val="18"/>
              </w:rPr>
              <w:t>5</w:t>
            </w:r>
          </w:p>
        </w:tc>
      </w:tr>
      <w:tr w:rsidR="00C47976" w:rsidRPr="00C47976" w14:paraId="6675155D" w14:textId="77777777" w:rsidTr="00072074">
        <w:tc>
          <w:tcPr>
            <w:tcW w:w="6142" w:type="dxa"/>
          </w:tcPr>
          <w:p w14:paraId="633A64C5" w14:textId="64FE96EA" w:rsidR="002C3BCF" w:rsidRPr="00C47976" w:rsidRDefault="002C3BCF" w:rsidP="002C3BCF">
            <w:pPr>
              <w:rPr>
                <w:rFonts w:cstheme="minorHAnsi"/>
                <w:bCs/>
                <w:sz w:val="28"/>
                <w:szCs w:val="28"/>
              </w:rPr>
            </w:pPr>
            <w:r w:rsidRPr="00C47976">
              <w:rPr>
                <w:rFonts w:cstheme="minorHAnsi"/>
                <w:bCs/>
                <w:sz w:val="28"/>
                <w:szCs w:val="28"/>
              </w:rPr>
              <w:t>Important Webpages at LSUE</w:t>
            </w:r>
          </w:p>
        </w:tc>
        <w:tc>
          <w:tcPr>
            <w:tcW w:w="3208" w:type="dxa"/>
          </w:tcPr>
          <w:p w14:paraId="5238C1F1" w14:textId="7767C554" w:rsidR="002C3BCF" w:rsidRPr="00C47976" w:rsidRDefault="00D20FD8" w:rsidP="002C3BCF">
            <w:pPr>
              <w:jc w:val="center"/>
              <w:rPr>
                <w:rFonts w:cstheme="minorHAnsi"/>
                <w:bCs/>
                <w:sz w:val="32"/>
                <w:szCs w:val="18"/>
              </w:rPr>
            </w:pPr>
            <w:r w:rsidRPr="00C47976">
              <w:rPr>
                <w:rFonts w:cstheme="minorHAnsi"/>
                <w:bCs/>
                <w:sz w:val="32"/>
                <w:szCs w:val="18"/>
              </w:rPr>
              <w:t>6</w:t>
            </w:r>
          </w:p>
        </w:tc>
      </w:tr>
      <w:tr w:rsidR="00C47976" w:rsidRPr="00C47976" w14:paraId="77B0D430" w14:textId="77777777" w:rsidTr="00072074">
        <w:tc>
          <w:tcPr>
            <w:tcW w:w="6142" w:type="dxa"/>
          </w:tcPr>
          <w:p w14:paraId="34C17052" w14:textId="1BDBA7DC" w:rsidR="002C3BCF" w:rsidRPr="00C47976" w:rsidRDefault="002C3BCF" w:rsidP="002C3BCF">
            <w:pPr>
              <w:rPr>
                <w:rFonts w:cstheme="minorHAnsi"/>
                <w:bCs/>
                <w:sz w:val="28"/>
                <w:szCs w:val="28"/>
              </w:rPr>
            </w:pPr>
            <w:r w:rsidRPr="00C47976">
              <w:rPr>
                <w:rFonts w:cstheme="minorHAnsi"/>
                <w:bCs/>
                <w:sz w:val="28"/>
                <w:szCs w:val="28"/>
              </w:rPr>
              <w:t>Applying to LSUE Dual Enrollment</w:t>
            </w:r>
          </w:p>
        </w:tc>
        <w:tc>
          <w:tcPr>
            <w:tcW w:w="3208" w:type="dxa"/>
          </w:tcPr>
          <w:p w14:paraId="7BFEC3F7" w14:textId="41C1E663" w:rsidR="002C3BCF" w:rsidRPr="00C47976" w:rsidRDefault="005912D4" w:rsidP="002C3BCF">
            <w:pPr>
              <w:jc w:val="center"/>
              <w:rPr>
                <w:rFonts w:cstheme="minorHAnsi"/>
                <w:bCs/>
                <w:sz w:val="32"/>
                <w:szCs w:val="18"/>
              </w:rPr>
            </w:pPr>
            <w:r w:rsidRPr="00C47976">
              <w:rPr>
                <w:rFonts w:cstheme="minorHAnsi"/>
                <w:bCs/>
                <w:sz w:val="32"/>
                <w:szCs w:val="18"/>
              </w:rPr>
              <w:t>7</w:t>
            </w:r>
          </w:p>
        </w:tc>
      </w:tr>
      <w:tr w:rsidR="00C47976" w:rsidRPr="00C47976" w14:paraId="2BE3CF40" w14:textId="77777777" w:rsidTr="00072074">
        <w:tc>
          <w:tcPr>
            <w:tcW w:w="6142" w:type="dxa"/>
          </w:tcPr>
          <w:p w14:paraId="1C517A13" w14:textId="3E397A28" w:rsidR="00DC78D8" w:rsidRPr="00C47976" w:rsidRDefault="005912D4" w:rsidP="002C3BCF">
            <w:pPr>
              <w:rPr>
                <w:rFonts w:cstheme="minorHAnsi"/>
                <w:bCs/>
                <w:sz w:val="28"/>
                <w:szCs w:val="28"/>
              </w:rPr>
            </w:pPr>
            <w:r w:rsidRPr="00C47976">
              <w:rPr>
                <w:rFonts w:cstheme="minorHAnsi"/>
                <w:bCs/>
                <w:sz w:val="28"/>
                <w:szCs w:val="28"/>
              </w:rPr>
              <w:t>DE and Academy Application Checklist</w:t>
            </w:r>
          </w:p>
        </w:tc>
        <w:tc>
          <w:tcPr>
            <w:tcW w:w="3208" w:type="dxa"/>
          </w:tcPr>
          <w:p w14:paraId="7CC4FB26" w14:textId="791F1671" w:rsidR="00DC78D8" w:rsidRPr="00C47976" w:rsidRDefault="00335C60" w:rsidP="002C3BCF">
            <w:pPr>
              <w:jc w:val="center"/>
              <w:rPr>
                <w:rFonts w:cstheme="minorHAnsi"/>
                <w:bCs/>
                <w:sz w:val="32"/>
                <w:szCs w:val="18"/>
              </w:rPr>
            </w:pPr>
            <w:r>
              <w:rPr>
                <w:rFonts w:cstheme="minorHAnsi"/>
                <w:bCs/>
                <w:sz w:val="32"/>
                <w:szCs w:val="18"/>
              </w:rPr>
              <w:t>8</w:t>
            </w:r>
          </w:p>
        </w:tc>
      </w:tr>
      <w:tr w:rsidR="00C47976" w:rsidRPr="00C47976" w14:paraId="42A24204" w14:textId="77777777" w:rsidTr="00072074">
        <w:tc>
          <w:tcPr>
            <w:tcW w:w="6142" w:type="dxa"/>
          </w:tcPr>
          <w:p w14:paraId="7F511CFC" w14:textId="202F7436" w:rsidR="001947E9" w:rsidRPr="00C47976" w:rsidRDefault="001947E9" w:rsidP="002C3BCF">
            <w:pPr>
              <w:rPr>
                <w:rFonts w:cstheme="minorHAnsi"/>
                <w:bCs/>
                <w:sz w:val="28"/>
                <w:szCs w:val="28"/>
              </w:rPr>
            </w:pPr>
            <w:r w:rsidRPr="00C47976">
              <w:rPr>
                <w:rFonts w:cstheme="minorHAnsi"/>
                <w:bCs/>
                <w:sz w:val="28"/>
                <w:szCs w:val="28"/>
              </w:rPr>
              <w:t>DE Eligibility</w:t>
            </w:r>
          </w:p>
        </w:tc>
        <w:tc>
          <w:tcPr>
            <w:tcW w:w="3208" w:type="dxa"/>
          </w:tcPr>
          <w:p w14:paraId="65D1F49E" w14:textId="4C469CFB" w:rsidR="001947E9" w:rsidRPr="00C47976" w:rsidRDefault="00C50863" w:rsidP="00FE0B65">
            <w:pPr>
              <w:jc w:val="center"/>
              <w:rPr>
                <w:rFonts w:cstheme="minorHAnsi"/>
                <w:bCs/>
                <w:sz w:val="32"/>
                <w:szCs w:val="18"/>
              </w:rPr>
            </w:pPr>
            <w:r>
              <w:rPr>
                <w:rFonts w:cstheme="minorHAnsi"/>
                <w:bCs/>
                <w:sz w:val="32"/>
                <w:szCs w:val="18"/>
              </w:rPr>
              <w:t>9</w:t>
            </w:r>
          </w:p>
        </w:tc>
      </w:tr>
      <w:tr w:rsidR="00C47976" w:rsidRPr="00C47976" w14:paraId="441E51C8" w14:textId="77777777" w:rsidTr="00072074">
        <w:tc>
          <w:tcPr>
            <w:tcW w:w="6142" w:type="dxa"/>
          </w:tcPr>
          <w:p w14:paraId="55C92036" w14:textId="6E45650A" w:rsidR="001947E9" w:rsidRPr="00C47976" w:rsidRDefault="001947E9" w:rsidP="002C3BCF">
            <w:pPr>
              <w:rPr>
                <w:rFonts w:cstheme="minorHAnsi"/>
                <w:bCs/>
                <w:sz w:val="28"/>
                <w:szCs w:val="28"/>
              </w:rPr>
            </w:pPr>
            <w:r w:rsidRPr="00C47976">
              <w:rPr>
                <w:rFonts w:cstheme="minorHAnsi"/>
                <w:bCs/>
                <w:sz w:val="28"/>
                <w:szCs w:val="28"/>
              </w:rPr>
              <w:t>Scheduling an Accuplacer Exam</w:t>
            </w:r>
          </w:p>
        </w:tc>
        <w:tc>
          <w:tcPr>
            <w:tcW w:w="3208" w:type="dxa"/>
          </w:tcPr>
          <w:p w14:paraId="1FE58B50" w14:textId="31BD6E2F" w:rsidR="001947E9" w:rsidRPr="00C47976" w:rsidRDefault="005912D4" w:rsidP="00FE0B65">
            <w:pPr>
              <w:jc w:val="center"/>
              <w:rPr>
                <w:rFonts w:cstheme="minorHAnsi"/>
                <w:bCs/>
                <w:sz w:val="32"/>
                <w:szCs w:val="18"/>
              </w:rPr>
            </w:pPr>
            <w:r w:rsidRPr="00C47976">
              <w:rPr>
                <w:rFonts w:cstheme="minorHAnsi"/>
                <w:bCs/>
                <w:sz w:val="32"/>
                <w:szCs w:val="18"/>
              </w:rPr>
              <w:t>1</w:t>
            </w:r>
            <w:r w:rsidR="00C50863">
              <w:rPr>
                <w:rFonts w:cstheme="minorHAnsi"/>
                <w:bCs/>
                <w:sz w:val="32"/>
                <w:szCs w:val="18"/>
              </w:rPr>
              <w:t>0-11</w:t>
            </w:r>
          </w:p>
        </w:tc>
      </w:tr>
      <w:tr w:rsidR="00C47976" w:rsidRPr="00C47976" w14:paraId="49E125F6" w14:textId="77777777" w:rsidTr="00072074">
        <w:tc>
          <w:tcPr>
            <w:tcW w:w="6142" w:type="dxa"/>
          </w:tcPr>
          <w:p w14:paraId="5A3437B4" w14:textId="3700F109" w:rsidR="001947E9" w:rsidRPr="00C47976" w:rsidRDefault="001947E9" w:rsidP="002C3BCF">
            <w:pPr>
              <w:rPr>
                <w:rFonts w:cstheme="minorHAnsi"/>
                <w:bCs/>
                <w:sz w:val="28"/>
                <w:szCs w:val="28"/>
              </w:rPr>
            </w:pPr>
            <w:r w:rsidRPr="00C47976">
              <w:rPr>
                <w:rFonts w:cstheme="minorHAnsi"/>
                <w:bCs/>
                <w:sz w:val="28"/>
                <w:szCs w:val="28"/>
              </w:rPr>
              <w:t>Completing Online DE application</w:t>
            </w:r>
          </w:p>
        </w:tc>
        <w:tc>
          <w:tcPr>
            <w:tcW w:w="3208" w:type="dxa"/>
          </w:tcPr>
          <w:p w14:paraId="2049CA43" w14:textId="283E23E8" w:rsidR="001947E9" w:rsidRPr="00C47976" w:rsidRDefault="005912D4" w:rsidP="00FE0B65">
            <w:pPr>
              <w:jc w:val="center"/>
              <w:rPr>
                <w:rFonts w:cstheme="minorHAnsi"/>
                <w:bCs/>
                <w:sz w:val="32"/>
                <w:szCs w:val="18"/>
              </w:rPr>
            </w:pPr>
            <w:r w:rsidRPr="00C47976">
              <w:rPr>
                <w:rFonts w:cstheme="minorHAnsi"/>
                <w:bCs/>
                <w:sz w:val="32"/>
                <w:szCs w:val="18"/>
              </w:rPr>
              <w:t>1</w:t>
            </w:r>
            <w:r w:rsidR="00C50863">
              <w:rPr>
                <w:rFonts w:cstheme="minorHAnsi"/>
                <w:bCs/>
                <w:sz w:val="32"/>
                <w:szCs w:val="18"/>
              </w:rPr>
              <w:t>2-1</w:t>
            </w:r>
            <w:r w:rsidR="00DB64E5">
              <w:rPr>
                <w:rFonts w:cstheme="minorHAnsi"/>
                <w:bCs/>
                <w:sz w:val="32"/>
                <w:szCs w:val="18"/>
              </w:rPr>
              <w:t>4</w:t>
            </w:r>
          </w:p>
        </w:tc>
      </w:tr>
      <w:tr w:rsidR="00C47976" w:rsidRPr="00C47976" w14:paraId="0B1A8B2F" w14:textId="77777777" w:rsidTr="00072074">
        <w:tc>
          <w:tcPr>
            <w:tcW w:w="6142" w:type="dxa"/>
          </w:tcPr>
          <w:p w14:paraId="31FEC7DA" w14:textId="54E1079F" w:rsidR="00821CE3" w:rsidRPr="00C47976" w:rsidRDefault="00821CE3" w:rsidP="0080642F">
            <w:pPr>
              <w:rPr>
                <w:rFonts w:cstheme="minorHAnsi"/>
                <w:bCs/>
                <w:sz w:val="28"/>
                <w:szCs w:val="28"/>
              </w:rPr>
            </w:pPr>
            <w:r w:rsidRPr="00C47976">
              <w:rPr>
                <w:rFonts w:cstheme="minorHAnsi"/>
                <w:bCs/>
                <w:sz w:val="28"/>
                <w:szCs w:val="28"/>
              </w:rPr>
              <w:t>Scheduling DE Courses</w:t>
            </w:r>
          </w:p>
        </w:tc>
        <w:tc>
          <w:tcPr>
            <w:tcW w:w="3208" w:type="dxa"/>
          </w:tcPr>
          <w:p w14:paraId="1645B417" w14:textId="61EF68C1" w:rsidR="00821CE3" w:rsidRPr="00C47976" w:rsidRDefault="005912D4" w:rsidP="0080642F">
            <w:pPr>
              <w:jc w:val="center"/>
              <w:rPr>
                <w:rFonts w:cstheme="minorHAnsi"/>
                <w:bCs/>
                <w:sz w:val="32"/>
                <w:szCs w:val="18"/>
              </w:rPr>
            </w:pPr>
            <w:r w:rsidRPr="00C47976">
              <w:rPr>
                <w:rFonts w:cstheme="minorHAnsi"/>
                <w:bCs/>
                <w:sz w:val="32"/>
                <w:szCs w:val="18"/>
              </w:rPr>
              <w:t>1</w:t>
            </w:r>
            <w:r w:rsidR="00591F71">
              <w:rPr>
                <w:rFonts w:cstheme="minorHAnsi"/>
                <w:bCs/>
                <w:sz w:val="32"/>
                <w:szCs w:val="18"/>
              </w:rPr>
              <w:t>5</w:t>
            </w:r>
          </w:p>
        </w:tc>
      </w:tr>
      <w:tr w:rsidR="00C47976" w:rsidRPr="00C47976" w14:paraId="2D3051FB" w14:textId="77777777" w:rsidTr="00072074">
        <w:tc>
          <w:tcPr>
            <w:tcW w:w="6142" w:type="dxa"/>
          </w:tcPr>
          <w:p w14:paraId="04C4A804" w14:textId="347AF127" w:rsidR="00821CE3" w:rsidRPr="00C47976" w:rsidRDefault="00821CE3" w:rsidP="0080642F">
            <w:pPr>
              <w:rPr>
                <w:rFonts w:cstheme="minorHAnsi"/>
                <w:bCs/>
                <w:sz w:val="28"/>
                <w:szCs w:val="28"/>
              </w:rPr>
            </w:pPr>
            <w:r w:rsidRPr="00C47976">
              <w:rPr>
                <w:rFonts w:cstheme="minorHAnsi"/>
                <w:bCs/>
                <w:sz w:val="28"/>
                <w:szCs w:val="28"/>
              </w:rPr>
              <w:t>Transferability of LSUE Courses</w:t>
            </w:r>
          </w:p>
        </w:tc>
        <w:tc>
          <w:tcPr>
            <w:tcW w:w="3208" w:type="dxa"/>
          </w:tcPr>
          <w:p w14:paraId="076E4A98" w14:textId="69CF9623" w:rsidR="00821CE3" w:rsidRPr="00C47976" w:rsidRDefault="005912D4" w:rsidP="0080642F">
            <w:pPr>
              <w:jc w:val="center"/>
              <w:rPr>
                <w:rFonts w:cstheme="minorHAnsi"/>
                <w:bCs/>
                <w:sz w:val="32"/>
                <w:szCs w:val="18"/>
              </w:rPr>
            </w:pPr>
            <w:r w:rsidRPr="00C47976">
              <w:rPr>
                <w:rFonts w:cstheme="minorHAnsi"/>
                <w:bCs/>
                <w:sz w:val="32"/>
                <w:szCs w:val="18"/>
              </w:rPr>
              <w:t>1</w:t>
            </w:r>
            <w:r w:rsidR="00591F71">
              <w:rPr>
                <w:rFonts w:cstheme="minorHAnsi"/>
                <w:bCs/>
                <w:sz w:val="32"/>
                <w:szCs w:val="18"/>
              </w:rPr>
              <w:t>6</w:t>
            </w:r>
          </w:p>
        </w:tc>
      </w:tr>
      <w:tr w:rsidR="00C47976" w:rsidRPr="00C47976" w14:paraId="1AB7F7FD" w14:textId="77777777" w:rsidTr="00072074">
        <w:tc>
          <w:tcPr>
            <w:tcW w:w="6142" w:type="dxa"/>
          </w:tcPr>
          <w:p w14:paraId="31DA024B" w14:textId="3EE32457" w:rsidR="00371FCE" w:rsidRPr="00C47976" w:rsidRDefault="00371FCE" w:rsidP="00371FCE">
            <w:pPr>
              <w:rPr>
                <w:rFonts w:cstheme="minorHAnsi"/>
                <w:bCs/>
                <w:sz w:val="28"/>
                <w:szCs w:val="28"/>
              </w:rPr>
            </w:pPr>
            <w:r w:rsidRPr="00C47976">
              <w:rPr>
                <w:rFonts w:cstheme="minorHAnsi"/>
                <w:bCs/>
                <w:sz w:val="28"/>
                <w:szCs w:val="28"/>
              </w:rPr>
              <w:t xml:space="preserve">Course Credit – CLEP, AP, or ACT </w:t>
            </w:r>
          </w:p>
        </w:tc>
        <w:tc>
          <w:tcPr>
            <w:tcW w:w="3208" w:type="dxa"/>
          </w:tcPr>
          <w:p w14:paraId="1396C95F" w14:textId="63F92979" w:rsidR="00371FCE" w:rsidRPr="00C47976" w:rsidRDefault="00C50863" w:rsidP="00371FCE">
            <w:pPr>
              <w:jc w:val="center"/>
              <w:rPr>
                <w:rFonts w:cstheme="minorHAnsi"/>
                <w:bCs/>
                <w:sz w:val="32"/>
                <w:szCs w:val="18"/>
              </w:rPr>
            </w:pPr>
            <w:r>
              <w:rPr>
                <w:rFonts w:cstheme="minorHAnsi"/>
                <w:bCs/>
                <w:sz w:val="32"/>
                <w:szCs w:val="18"/>
              </w:rPr>
              <w:t>1</w:t>
            </w:r>
            <w:r w:rsidR="00591F71">
              <w:rPr>
                <w:rFonts w:cstheme="minorHAnsi"/>
                <w:bCs/>
                <w:sz w:val="32"/>
                <w:szCs w:val="18"/>
              </w:rPr>
              <w:t>7</w:t>
            </w:r>
          </w:p>
        </w:tc>
      </w:tr>
      <w:tr w:rsidR="00C47976" w:rsidRPr="00C47976" w14:paraId="45C5FD26" w14:textId="77777777" w:rsidTr="00072074">
        <w:tc>
          <w:tcPr>
            <w:tcW w:w="6142" w:type="dxa"/>
          </w:tcPr>
          <w:p w14:paraId="5F657F0F" w14:textId="3745581D" w:rsidR="006426A5" w:rsidRPr="00C47976" w:rsidRDefault="006426A5" w:rsidP="00371FCE">
            <w:pPr>
              <w:rPr>
                <w:rFonts w:cstheme="minorHAnsi"/>
                <w:bCs/>
                <w:sz w:val="28"/>
                <w:szCs w:val="28"/>
              </w:rPr>
            </w:pPr>
            <w:r w:rsidRPr="00C47976">
              <w:rPr>
                <w:rFonts w:cstheme="minorHAnsi"/>
                <w:bCs/>
                <w:sz w:val="28"/>
                <w:szCs w:val="28"/>
              </w:rPr>
              <w:t>Disability Accommodations</w:t>
            </w:r>
          </w:p>
        </w:tc>
        <w:tc>
          <w:tcPr>
            <w:tcW w:w="3208" w:type="dxa"/>
          </w:tcPr>
          <w:p w14:paraId="53C849D9" w14:textId="46C6684F" w:rsidR="006426A5" w:rsidRPr="00C47976" w:rsidRDefault="00AA0933" w:rsidP="00371FCE">
            <w:pPr>
              <w:jc w:val="center"/>
              <w:rPr>
                <w:rFonts w:cstheme="minorHAnsi"/>
                <w:bCs/>
                <w:sz w:val="32"/>
                <w:szCs w:val="18"/>
              </w:rPr>
            </w:pPr>
            <w:r>
              <w:rPr>
                <w:rFonts w:cstheme="minorHAnsi"/>
                <w:bCs/>
                <w:sz w:val="32"/>
                <w:szCs w:val="18"/>
              </w:rPr>
              <w:t>18</w:t>
            </w:r>
          </w:p>
        </w:tc>
      </w:tr>
      <w:tr w:rsidR="00C47976" w:rsidRPr="00C47976" w14:paraId="5B7AE76D" w14:textId="77777777" w:rsidTr="00072074">
        <w:tc>
          <w:tcPr>
            <w:tcW w:w="6142" w:type="dxa"/>
          </w:tcPr>
          <w:p w14:paraId="650792E6" w14:textId="25FB5752" w:rsidR="006426A5" w:rsidRPr="00C47976" w:rsidRDefault="00914035" w:rsidP="00371FCE">
            <w:pPr>
              <w:rPr>
                <w:rFonts w:cstheme="minorHAnsi"/>
                <w:bCs/>
                <w:sz w:val="28"/>
                <w:szCs w:val="28"/>
              </w:rPr>
            </w:pPr>
            <w:r w:rsidRPr="00C47976">
              <w:rPr>
                <w:rFonts w:cstheme="minorHAnsi"/>
                <w:bCs/>
                <w:sz w:val="28"/>
                <w:szCs w:val="28"/>
              </w:rPr>
              <w:t>Tuition</w:t>
            </w:r>
          </w:p>
        </w:tc>
        <w:tc>
          <w:tcPr>
            <w:tcW w:w="3208" w:type="dxa"/>
          </w:tcPr>
          <w:p w14:paraId="6E9B6B93" w14:textId="215EF745" w:rsidR="006426A5" w:rsidRPr="00C47976" w:rsidRDefault="00AA0933" w:rsidP="00371FCE">
            <w:pPr>
              <w:jc w:val="center"/>
              <w:rPr>
                <w:rFonts w:cstheme="minorHAnsi"/>
                <w:bCs/>
                <w:sz w:val="32"/>
                <w:szCs w:val="18"/>
              </w:rPr>
            </w:pPr>
            <w:r>
              <w:rPr>
                <w:rFonts w:cstheme="minorHAnsi"/>
                <w:bCs/>
                <w:sz w:val="32"/>
                <w:szCs w:val="18"/>
              </w:rPr>
              <w:t>19-20</w:t>
            </w:r>
          </w:p>
        </w:tc>
      </w:tr>
      <w:tr w:rsidR="00C47976" w:rsidRPr="00C47976" w14:paraId="4CF9DA9B" w14:textId="77777777" w:rsidTr="00072074">
        <w:tc>
          <w:tcPr>
            <w:tcW w:w="6142" w:type="dxa"/>
          </w:tcPr>
          <w:p w14:paraId="18389C39" w14:textId="65BD06B1" w:rsidR="00914035" w:rsidRPr="00C47976" w:rsidRDefault="00914035" w:rsidP="00371FCE">
            <w:pPr>
              <w:rPr>
                <w:rFonts w:cstheme="minorHAnsi"/>
                <w:bCs/>
                <w:sz w:val="28"/>
                <w:szCs w:val="28"/>
              </w:rPr>
            </w:pPr>
            <w:r w:rsidRPr="00C47976">
              <w:rPr>
                <w:rFonts w:cstheme="minorHAnsi"/>
                <w:bCs/>
                <w:sz w:val="28"/>
                <w:szCs w:val="28"/>
              </w:rPr>
              <w:t>I Clicker Attendance</w:t>
            </w:r>
          </w:p>
        </w:tc>
        <w:tc>
          <w:tcPr>
            <w:tcW w:w="3208" w:type="dxa"/>
          </w:tcPr>
          <w:p w14:paraId="4ECDEC94" w14:textId="79F7F3DC" w:rsidR="00914035" w:rsidRPr="00C47976" w:rsidRDefault="005912D4" w:rsidP="00371FCE">
            <w:pPr>
              <w:jc w:val="center"/>
              <w:rPr>
                <w:rFonts w:cstheme="minorHAnsi"/>
                <w:bCs/>
                <w:sz w:val="32"/>
                <w:szCs w:val="18"/>
              </w:rPr>
            </w:pPr>
            <w:r w:rsidRPr="00C47976">
              <w:rPr>
                <w:rFonts w:cstheme="minorHAnsi"/>
                <w:bCs/>
                <w:sz w:val="32"/>
                <w:szCs w:val="18"/>
              </w:rPr>
              <w:t>2</w:t>
            </w:r>
            <w:r w:rsidR="00AA0933">
              <w:rPr>
                <w:rFonts w:cstheme="minorHAnsi"/>
                <w:bCs/>
                <w:sz w:val="32"/>
                <w:szCs w:val="18"/>
              </w:rPr>
              <w:t>1</w:t>
            </w:r>
          </w:p>
        </w:tc>
      </w:tr>
      <w:tr w:rsidR="00C47976" w:rsidRPr="00C47976" w14:paraId="76F81725" w14:textId="77777777" w:rsidTr="00072074">
        <w:tc>
          <w:tcPr>
            <w:tcW w:w="6142" w:type="dxa"/>
          </w:tcPr>
          <w:p w14:paraId="00FD47F1" w14:textId="6FE76207" w:rsidR="00914035" w:rsidRPr="00C47976" w:rsidRDefault="00914035" w:rsidP="00371FCE">
            <w:pPr>
              <w:rPr>
                <w:rFonts w:cstheme="minorHAnsi"/>
                <w:bCs/>
                <w:sz w:val="28"/>
                <w:szCs w:val="28"/>
              </w:rPr>
            </w:pPr>
            <w:r w:rsidRPr="00C47976">
              <w:rPr>
                <w:rFonts w:cstheme="minorHAnsi"/>
                <w:bCs/>
                <w:sz w:val="28"/>
                <w:szCs w:val="28"/>
              </w:rPr>
              <w:t>Bookstore and Textbook Purchase</w:t>
            </w:r>
          </w:p>
        </w:tc>
        <w:tc>
          <w:tcPr>
            <w:tcW w:w="3208" w:type="dxa"/>
          </w:tcPr>
          <w:p w14:paraId="0FBD9489" w14:textId="15D0DFA5" w:rsidR="00914035" w:rsidRPr="00C47976" w:rsidRDefault="005912D4" w:rsidP="00371FCE">
            <w:pPr>
              <w:jc w:val="center"/>
              <w:rPr>
                <w:rFonts w:cstheme="minorHAnsi"/>
                <w:bCs/>
                <w:sz w:val="32"/>
                <w:szCs w:val="18"/>
              </w:rPr>
            </w:pPr>
            <w:r w:rsidRPr="00C47976">
              <w:rPr>
                <w:rFonts w:cstheme="minorHAnsi"/>
                <w:bCs/>
                <w:sz w:val="32"/>
                <w:szCs w:val="18"/>
              </w:rPr>
              <w:t>2</w:t>
            </w:r>
            <w:r w:rsidR="00AA0933">
              <w:rPr>
                <w:rFonts w:cstheme="minorHAnsi"/>
                <w:bCs/>
                <w:sz w:val="32"/>
                <w:szCs w:val="18"/>
              </w:rPr>
              <w:t>2-23</w:t>
            </w:r>
          </w:p>
        </w:tc>
      </w:tr>
      <w:tr w:rsidR="00C47976" w:rsidRPr="00C47976" w14:paraId="759C40E9" w14:textId="77777777" w:rsidTr="00072074">
        <w:tc>
          <w:tcPr>
            <w:tcW w:w="6142" w:type="dxa"/>
          </w:tcPr>
          <w:p w14:paraId="5F530659" w14:textId="439B3B03" w:rsidR="00914035" w:rsidRPr="00C47976" w:rsidRDefault="00914035" w:rsidP="00371FCE">
            <w:pPr>
              <w:rPr>
                <w:rFonts w:cstheme="minorHAnsi"/>
                <w:bCs/>
                <w:sz w:val="28"/>
                <w:szCs w:val="28"/>
              </w:rPr>
            </w:pPr>
            <w:r w:rsidRPr="00C47976">
              <w:rPr>
                <w:rFonts w:cstheme="minorHAnsi"/>
                <w:bCs/>
                <w:sz w:val="28"/>
                <w:szCs w:val="28"/>
              </w:rPr>
              <w:t>Parking and Driving on Campus</w:t>
            </w:r>
          </w:p>
        </w:tc>
        <w:tc>
          <w:tcPr>
            <w:tcW w:w="3208" w:type="dxa"/>
          </w:tcPr>
          <w:p w14:paraId="0F2766B7" w14:textId="0C005470" w:rsidR="00914035" w:rsidRPr="00C47976" w:rsidRDefault="00AA0933" w:rsidP="00371FCE">
            <w:pPr>
              <w:jc w:val="center"/>
              <w:rPr>
                <w:rFonts w:cstheme="minorHAnsi"/>
                <w:bCs/>
                <w:sz w:val="32"/>
                <w:szCs w:val="18"/>
              </w:rPr>
            </w:pPr>
            <w:r>
              <w:rPr>
                <w:rFonts w:cstheme="minorHAnsi"/>
                <w:bCs/>
                <w:sz w:val="32"/>
                <w:szCs w:val="18"/>
              </w:rPr>
              <w:t>24-25</w:t>
            </w:r>
          </w:p>
        </w:tc>
      </w:tr>
      <w:tr w:rsidR="00C47976" w:rsidRPr="00C47976" w14:paraId="515F6736" w14:textId="77777777" w:rsidTr="00072074">
        <w:tc>
          <w:tcPr>
            <w:tcW w:w="6142" w:type="dxa"/>
          </w:tcPr>
          <w:p w14:paraId="394DD3B7" w14:textId="26EAC67E" w:rsidR="00965C9F" w:rsidRPr="00C47976" w:rsidRDefault="00F80FAE" w:rsidP="00371FCE">
            <w:pPr>
              <w:rPr>
                <w:rFonts w:cstheme="minorHAnsi"/>
                <w:bCs/>
                <w:sz w:val="28"/>
                <w:szCs w:val="28"/>
              </w:rPr>
            </w:pPr>
            <w:r w:rsidRPr="00C47976">
              <w:rPr>
                <w:rFonts w:cstheme="minorHAnsi"/>
                <w:bCs/>
                <w:sz w:val="28"/>
                <w:szCs w:val="28"/>
              </w:rPr>
              <w:t>LSUE DE Orientation</w:t>
            </w:r>
          </w:p>
        </w:tc>
        <w:tc>
          <w:tcPr>
            <w:tcW w:w="3208" w:type="dxa"/>
          </w:tcPr>
          <w:p w14:paraId="79BFE274" w14:textId="2DF534F0" w:rsidR="00965C9F" w:rsidRPr="00C47976" w:rsidRDefault="00AA0933" w:rsidP="00371FCE">
            <w:pPr>
              <w:jc w:val="center"/>
              <w:rPr>
                <w:rFonts w:cstheme="minorHAnsi"/>
                <w:bCs/>
                <w:sz w:val="32"/>
                <w:szCs w:val="18"/>
              </w:rPr>
            </w:pPr>
            <w:r>
              <w:rPr>
                <w:rFonts w:cstheme="minorHAnsi"/>
                <w:bCs/>
                <w:sz w:val="32"/>
                <w:szCs w:val="18"/>
              </w:rPr>
              <w:t>26</w:t>
            </w:r>
          </w:p>
        </w:tc>
      </w:tr>
      <w:tr w:rsidR="00C47976" w:rsidRPr="00C47976" w14:paraId="0E0B51FA" w14:textId="77777777" w:rsidTr="00072074">
        <w:tc>
          <w:tcPr>
            <w:tcW w:w="6142" w:type="dxa"/>
          </w:tcPr>
          <w:p w14:paraId="1D2DCD45" w14:textId="02395BF5" w:rsidR="00965C9F" w:rsidRPr="00C47976" w:rsidRDefault="00F80FAE" w:rsidP="00371FCE">
            <w:pPr>
              <w:rPr>
                <w:rFonts w:cstheme="minorHAnsi"/>
                <w:bCs/>
                <w:sz w:val="28"/>
                <w:szCs w:val="28"/>
              </w:rPr>
            </w:pPr>
            <w:r w:rsidRPr="00C47976">
              <w:rPr>
                <w:rFonts w:cstheme="minorHAnsi"/>
                <w:bCs/>
                <w:sz w:val="28"/>
                <w:szCs w:val="28"/>
              </w:rPr>
              <w:t>Online Learning</w:t>
            </w:r>
          </w:p>
        </w:tc>
        <w:tc>
          <w:tcPr>
            <w:tcW w:w="3208" w:type="dxa"/>
          </w:tcPr>
          <w:p w14:paraId="01289C93" w14:textId="2090484F" w:rsidR="00AA0933" w:rsidRPr="00C47976" w:rsidRDefault="00AA0933" w:rsidP="00AA0933">
            <w:pPr>
              <w:jc w:val="center"/>
              <w:rPr>
                <w:rFonts w:cstheme="minorHAnsi"/>
                <w:bCs/>
                <w:sz w:val="32"/>
                <w:szCs w:val="18"/>
              </w:rPr>
            </w:pPr>
            <w:r>
              <w:rPr>
                <w:rFonts w:cstheme="minorHAnsi"/>
                <w:bCs/>
                <w:sz w:val="32"/>
                <w:szCs w:val="18"/>
              </w:rPr>
              <w:t>27-28</w:t>
            </w:r>
          </w:p>
        </w:tc>
      </w:tr>
      <w:tr w:rsidR="00C47976" w:rsidRPr="00C47976" w14:paraId="73DDD660" w14:textId="77777777" w:rsidTr="00072074">
        <w:tc>
          <w:tcPr>
            <w:tcW w:w="6142" w:type="dxa"/>
          </w:tcPr>
          <w:p w14:paraId="6EED7A07" w14:textId="328078E2" w:rsidR="00965C9F" w:rsidRPr="00C47976" w:rsidRDefault="00F80FAE" w:rsidP="00371FCE">
            <w:pPr>
              <w:rPr>
                <w:rFonts w:cstheme="minorHAnsi"/>
                <w:bCs/>
                <w:sz w:val="28"/>
                <w:szCs w:val="28"/>
              </w:rPr>
            </w:pPr>
            <w:r w:rsidRPr="00C47976">
              <w:rPr>
                <w:rFonts w:cstheme="minorHAnsi"/>
                <w:bCs/>
                <w:sz w:val="28"/>
                <w:szCs w:val="28"/>
              </w:rPr>
              <w:t>Tutoring Services</w:t>
            </w:r>
          </w:p>
        </w:tc>
        <w:tc>
          <w:tcPr>
            <w:tcW w:w="3208" w:type="dxa"/>
          </w:tcPr>
          <w:p w14:paraId="276F4CB0" w14:textId="079E51D7" w:rsidR="00965C9F" w:rsidRPr="00C47976" w:rsidRDefault="009B52F8" w:rsidP="00371FCE">
            <w:pPr>
              <w:jc w:val="center"/>
              <w:rPr>
                <w:rFonts w:cstheme="minorHAnsi"/>
                <w:bCs/>
                <w:sz w:val="32"/>
                <w:szCs w:val="18"/>
              </w:rPr>
            </w:pPr>
            <w:r>
              <w:rPr>
                <w:rFonts w:cstheme="minorHAnsi"/>
                <w:bCs/>
                <w:sz w:val="32"/>
                <w:szCs w:val="18"/>
              </w:rPr>
              <w:t>29</w:t>
            </w:r>
          </w:p>
        </w:tc>
      </w:tr>
      <w:tr w:rsidR="00C47976" w:rsidRPr="00C47976" w14:paraId="28C5B9E5" w14:textId="77777777" w:rsidTr="00072074">
        <w:tc>
          <w:tcPr>
            <w:tcW w:w="6142" w:type="dxa"/>
          </w:tcPr>
          <w:p w14:paraId="09F321DB" w14:textId="327A1E7B" w:rsidR="00965C9F" w:rsidRPr="00C47976" w:rsidRDefault="00F80FAE" w:rsidP="00371FCE">
            <w:pPr>
              <w:rPr>
                <w:rFonts w:cstheme="minorHAnsi"/>
                <w:bCs/>
                <w:sz w:val="28"/>
                <w:szCs w:val="28"/>
              </w:rPr>
            </w:pPr>
            <w:r w:rsidRPr="00C47976">
              <w:rPr>
                <w:rFonts w:cstheme="minorHAnsi"/>
                <w:bCs/>
                <w:sz w:val="28"/>
                <w:szCs w:val="28"/>
              </w:rPr>
              <w:t>Bengal ID</w:t>
            </w:r>
          </w:p>
        </w:tc>
        <w:tc>
          <w:tcPr>
            <w:tcW w:w="3208" w:type="dxa"/>
          </w:tcPr>
          <w:p w14:paraId="4F6675E5" w14:textId="32E8220A" w:rsidR="00965C9F" w:rsidRPr="00C47976" w:rsidRDefault="005912D4" w:rsidP="00371FCE">
            <w:pPr>
              <w:jc w:val="center"/>
              <w:rPr>
                <w:rFonts w:cstheme="minorHAnsi"/>
                <w:bCs/>
                <w:sz w:val="32"/>
                <w:szCs w:val="18"/>
              </w:rPr>
            </w:pPr>
            <w:r w:rsidRPr="00C47976">
              <w:rPr>
                <w:rFonts w:cstheme="minorHAnsi"/>
                <w:bCs/>
                <w:sz w:val="32"/>
                <w:szCs w:val="18"/>
              </w:rPr>
              <w:t>3</w:t>
            </w:r>
            <w:r w:rsidR="009B52F8">
              <w:rPr>
                <w:rFonts w:cstheme="minorHAnsi"/>
                <w:bCs/>
                <w:sz w:val="32"/>
                <w:szCs w:val="18"/>
              </w:rPr>
              <w:t>0-31</w:t>
            </w:r>
          </w:p>
        </w:tc>
      </w:tr>
      <w:tr w:rsidR="00C47976" w:rsidRPr="00C47976" w14:paraId="4DB9D262" w14:textId="77777777" w:rsidTr="00072074">
        <w:tc>
          <w:tcPr>
            <w:tcW w:w="6142" w:type="dxa"/>
          </w:tcPr>
          <w:p w14:paraId="6C5252EE" w14:textId="24A3FD24" w:rsidR="00CA17C7" w:rsidRPr="00C47976" w:rsidRDefault="00CA17C7" w:rsidP="00371FCE">
            <w:pPr>
              <w:rPr>
                <w:rFonts w:cstheme="minorHAnsi"/>
                <w:bCs/>
                <w:sz w:val="28"/>
                <w:szCs w:val="28"/>
              </w:rPr>
            </w:pPr>
            <w:r w:rsidRPr="00C47976">
              <w:rPr>
                <w:rFonts w:cstheme="minorHAnsi"/>
                <w:bCs/>
                <w:sz w:val="28"/>
                <w:szCs w:val="28"/>
              </w:rPr>
              <w:t>Transfer Course Agreements,</w:t>
            </w:r>
          </w:p>
          <w:p w14:paraId="64882755" w14:textId="3E88F651" w:rsidR="00CA17C7" w:rsidRPr="00C47976" w:rsidRDefault="00CA17C7" w:rsidP="00371FCE">
            <w:pPr>
              <w:rPr>
                <w:rFonts w:cstheme="minorHAnsi"/>
                <w:bCs/>
                <w:sz w:val="28"/>
                <w:szCs w:val="28"/>
              </w:rPr>
            </w:pPr>
            <w:r w:rsidRPr="00C47976">
              <w:rPr>
                <w:rFonts w:cstheme="minorHAnsi"/>
                <w:bCs/>
                <w:sz w:val="28"/>
                <w:szCs w:val="28"/>
              </w:rPr>
              <w:t>Grade Appeal, HS Ranking, Sports and DE</w:t>
            </w:r>
          </w:p>
        </w:tc>
        <w:tc>
          <w:tcPr>
            <w:tcW w:w="3208" w:type="dxa"/>
          </w:tcPr>
          <w:p w14:paraId="5659CA7C" w14:textId="1A516BD3" w:rsidR="00F80FAE" w:rsidRPr="00C47976" w:rsidRDefault="005912D4" w:rsidP="00371FCE">
            <w:pPr>
              <w:jc w:val="center"/>
              <w:rPr>
                <w:rFonts w:cstheme="minorHAnsi"/>
                <w:bCs/>
                <w:sz w:val="32"/>
                <w:szCs w:val="18"/>
              </w:rPr>
            </w:pPr>
            <w:r w:rsidRPr="00C47976">
              <w:rPr>
                <w:rFonts w:cstheme="minorHAnsi"/>
                <w:bCs/>
                <w:sz w:val="32"/>
                <w:szCs w:val="18"/>
              </w:rPr>
              <w:t>3</w:t>
            </w:r>
            <w:r w:rsidR="009B52F8">
              <w:rPr>
                <w:rFonts w:cstheme="minorHAnsi"/>
                <w:bCs/>
                <w:sz w:val="32"/>
                <w:szCs w:val="18"/>
              </w:rPr>
              <w:t>2</w:t>
            </w:r>
          </w:p>
        </w:tc>
      </w:tr>
      <w:tr w:rsidR="00C47976" w:rsidRPr="00C47976" w14:paraId="0938996E" w14:textId="77777777" w:rsidTr="00072074">
        <w:tc>
          <w:tcPr>
            <w:tcW w:w="6142" w:type="dxa"/>
          </w:tcPr>
          <w:p w14:paraId="5B117143" w14:textId="220D9166" w:rsidR="00371FCE" w:rsidRPr="00C47976" w:rsidRDefault="00371FCE" w:rsidP="00371FCE">
            <w:pPr>
              <w:rPr>
                <w:rFonts w:cstheme="minorHAnsi"/>
                <w:bCs/>
                <w:sz w:val="28"/>
                <w:szCs w:val="28"/>
              </w:rPr>
            </w:pPr>
            <w:r w:rsidRPr="00C47976">
              <w:rPr>
                <w:rFonts w:cstheme="minorHAnsi"/>
                <w:bCs/>
                <w:sz w:val="28"/>
                <w:szCs w:val="28"/>
              </w:rPr>
              <w:t>Withdrawing from an LSUE DE course</w:t>
            </w:r>
          </w:p>
        </w:tc>
        <w:tc>
          <w:tcPr>
            <w:tcW w:w="3208" w:type="dxa"/>
          </w:tcPr>
          <w:p w14:paraId="4732F6F3" w14:textId="295A8FA1" w:rsidR="00371FCE" w:rsidRPr="00C47976" w:rsidRDefault="005912D4" w:rsidP="00371FCE">
            <w:pPr>
              <w:jc w:val="center"/>
              <w:rPr>
                <w:rFonts w:cstheme="minorHAnsi"/>
                <w:bCs/>
                <w:sz w:val="32"/>
                <w:szCs w:val="18"/>
              </w:rPr>
            </w:pPr>
            <w:r w:rsidRPr="00C47976">
              <w:rPr>
                <w:rFonts w:cstheme="minorHAnsi"/>
                <w:bCs/>
                <w:sz w:val="32"/>
                <w:szCs w:val="18"/>
              </w:rPr>
              <w:t>3</w:t>
            </w:r>
            <w:r w:rsidR="009B52F8">
              <w:rPr>
                <w:rFonts w:cstheme="minorHAnsi"/>
                <w:bCs/>
                <w:sz w:val="32"/>
                <w:szCs w:val="18"/>
              </w:rPr>
              <w:t>3</w:t>
            </w:r>
          </w:p>
        </w:tc>
      </w:tr>
      <w:tr w:rsidR="00C47976" w:rsidRPr="00C47976" w14:paraId="360E9662" w14:textId="77777777" w:rsidTr="00072074">
        <w:tc>
          <w:tcPr>
            <w:tcW w:w="6142" w:type="dxa"/>
          </w:tcPr>
          <w:p w14:paraId="5D90BA65" w14:textId="1E71338F" w:rsidR="00371FCE" w:rsidRPr="00C47976" w:rsidRDefault="00371FCE" w:rsidP="00371FCE">
            <w:pPr>
              <w:rPr>
                <w:rFonts w:cstheme="minorHAnsi"/>
                <w:bCs/>
                <w:sz w:val="28"/>
                <w:szCs w:val="28"/>
              </w:rPr>
            </w:pPr>
            <w:r w:rsidRPr="00C47976">
              <w:rPr>
                <w:rFonts w:cstheme="minorHAnsi"/>
                <w:bCs/>
                <w:sz w:val="28"/>
                <w:szCs w:val="28"/>
              </w:rPr>
              <w:t>Long Term Impacts of Withdrawing</w:t>
            </w:r>
          </w:p>
        </w:tc>
        <w:tc>
          <w:tcPr>
            <w:tcW w:w="3208" w:type="dxa"/>
          </w:tcPr>
          <w:p w14:paraId="144BABE8" w14:textId="744F7ADD" w:rsidR="00371FCE" w:rsidRPr="00C47976" w:rsidRDefault="003C520F" w:rsidP="00371FCE">
            <w:pPr>
              <w:jc w:val="center"/>
              <w:rPr>
                <w:rFonts w:cstheme="minorHAnsi"/>
                <w:bCs/>
                <w:sz w:val="32"/>
                <w:szCs w:val="18"/>
              </w:rPr>
            </w:pPr>
            <w:r>
              <w:rPr>
                <w:rFonts w:cstheme="minorHAnsi"/>
                <w:bCs/>
                <w:sz w:val="32"/>
                <w:szCs w:val="18"/>
              </w:rPr>
              <w:t>3</w:t>
            </w:r>
            <w:r w:rsidR="009B52F8">
              <w:rPr>
                <w:rFonts w:cstheme="minorHAnsi"/>
                <w:bCs/>
                <w:sz w:val="32"/>
                <w:szCs w:val="18"/>
              </w:rPr>
              <w:t>4</w:t>
            </w:r>
          </w:p>
        </w:tc>
      </w:tr>
      <w:tr w:rsidR="00C47976" w:rsidRPr="00C47976" w14:paraId="2C3519B2" w14:textId="77777777" w:rsidTr="00072074">
        <w:tc>
          <w:tcPr>
            <w:tcW w:w="6142" w:type="dxa"/>
          </w:tcPr>
          <w:p w14:paraId="68009ED7" w14:textId="103BEC02" w:rsidR="00371FCE" w:rsidRPr="00C47976" w:rsidRDefault="00371FCE" w:rsidP="00371FCE">
            <w:pPr>
              <w:rPr>
                <w:rFonts w:cstheme="minorHAnsi"/>
                <w:bCs/>
                <w:sz w:val="28"/>
                <w:szCs w:val="28"/>
              </w:rPr>
            </w:pPr>
            <w:r w:rsidRPr="00C47976">
              <w:rPr>
                <w:rFonts w:cstheme="minorHAnsi"/>
                <w:bCs/>
                <w:sz w:val="28"/>
                <w:szCs w:val="28"/>
              </w:rPr>
              <w:t>DE Midterm Grades</w:t>
            </w:r>
          </w:p>
        </w:tc>
        <w:tc>
          <w:tcPr>
            <w:tcW w:w="3208" w:type="dxa"/>
          </w:tcPr>
          <w:p w14:paraId="7ADA8534" w14:textId="5837C3E1" w:rsidR="00371FCE" w:rsidRPr="00C47976" w:rsidRDefault="003C520F" w:rsidP="00371FCE">
            <w:pPr>
              <w:jc w:val="center"/>
              <w:rPr>
                <w:rFonts w:cstheme="minorHAnsi"/>
                <w:bCs/>
                <w:sz w:val="32"/>
                <w:szCs w:val="18"/>
              </w:rPr>
            </w:pPr>
            <w:r>
              <w:rPr>
                <w:rFonts w:cstheme="minorHAnsi"/>
                <w:bCs/>
                <w:sz w:val="32"/>
                <w:szCs w:val="18"/>
              </w:rPr>
              <w:t>3</w:t>
            </w:r>
            <w:r w:rsidR="009B52F8">
              <w:rPr>
                <w:rFonts w:cstheme="minorHAnsi"/>
                <w:bCs/>
                <w:sz w:val="32"/>
                <w:szCs w:val="18"/>
              </w:rPr>
              <w:t>5</w:t>
            </w:r>
          </w:p>
        </w:tc>
      </w:tr>
      <w:tr w:rsidR="00C47976" w:rsidRPr="00C47976" w14:paraId="71C61B1B" w14:textId="77777777" w:rsidTr="00072074">
        <w:tc>
          <w:tcPr>
            <w:tcW w:w="6142" w:type="dxa"/>
          </w:tcPr>
          <w:p w14:paraId="448DD2F0" w14:textId="6A28DF74" w:rsidR="00371FCE" w:rsidRPr="00C47976" w:rsidRDefault="00371FCE" w:rsidP="00371FCE">
            <w:pPr>
              <w:rPr>
                <w:rFonts w:cstheme="minorHAnsi"/>
                <w:bCs/>
                <w:sz w:val="28"/>
                <w:szCs w:val="28"/>
              </w:rPr>
            </w:pPr>
            <w:r w:rsidRPr="00C47976">
              <w:rPr>
                <w:rFonts w:cstheme="minorHAnsi"/>
                <w:bCs/>
                <w:sz w:val="28"/>
                <w:szCs w:val="28"/>
              </w:rPr>
              <w:t>DE Final Grades</w:t>
            </w:r>
          </w:p>
        </w:tc>
        <w:tc>
          <w:tcPr>
            <w:tcW w:w="3208" w:type="dxa"/>
          </w:tcPr>
          <w:p w14:paraId="0FE22585" w14:textId="77249DA6" w:rsidR="00371FCE" w:rsidRPr="00C47976" w:rsidRDefault="00774562" w:rsidP="00371FCE">
            <w:pPr>
              <w:jc w:val="center"/>
              <w:rPr>
                <w:rFonts w:cstheme="minorHAnsi"/>
                <w:bCs/>
                <w:sz w:val="32"/>
                <w:szCs w:val="18"/>
              </w:rPr>
            </w:pPr>
            <w:r>
              <w:rPr>
                <w:rFonts w:cstheme="minorHAnsi"/>
                <w:bCs/>
                <w:sz w:val="32"/>
                <w:szCs w:val="18"/>
              </w:rPr>
              <w:t>36</w:t>
            </w:r>
          </w:p>
        </w:tc>
      </w:tr>
      <w:tr w:rsidR="00C47976" w:rsidRPr="00C47976" w14:paraId="4BB1603E" w14:textId="77777777" w:rsidTr="00072074">
        <w:tc>
          <w:tcPr>
            <w:tcW w:w="6142" w:type="dxa"/>
          </w:tcPr>
          <w:p w14:paraId="2DF0F362" w14:textId="0D17539A" w:rsidR="00D25CF6" w:rsidRPr="00C47976" w:rsidRDefault="00D25CF6" w:rsidP="00D25CF6">
            <w:pPr>
              <w:rPr>
                <w:rFonts w:cstheme="minorHAnsi"/>
                <w:bCs/>
                <w:sz w:val="28"/>
                <w:szCs w:val="28"/>
              </w:rPr>
            </w:pPr>
            <w:r w:rsidRPr="00C47976">
              <w:rPr>
                <w:rFonts w:cstheme="minorHAnsi"/>
                <w:bCs/>
                <w:sz w:val="28"/>
                <w:szCs w:val="28"/>
              </w:rPr>
              <w:t xml:space="preserve">I-Grade Request </w:t>
            </w:r>
          </w:p>
        </w:tc>
        <w:tc>
          <w:tcPr>
            <w:tcW w:w="3208" w:type="dxa"/>
          </w:tcPr>
          <w:p w14:paraId="0FB5C774" w14:textId="5CD13817" w:rsidR="00D25CF6" w:rsidRPr="00C47976" w:rsidRDefault="00774562" w:rsidP="00D25CF6">
            <w:pPr>
              <w:jc w:val="center"/>
              <w:rPr>
                <w:rFonts w:cstheme="minorHAnsi"/>
                <w:bCs/>
                <w:sz w:val="32"/>
                <w:szCs w:val="18"/>
              </w:rPr>
            </w:pPr>
            <w:r>
              <w:rPr>
                <w:rFonts w:cstheme="minorHAnsi"/>
                <w:bCs/>
                <w:sz w:val="32"/>
                <w:szCs w:val="18"/>
              </w:rPr>
              <w:t>37</w:t>
            </w:r>
          </w:p>
        </w:tc>
      </w:tr>
      <w:tr w:rsidR="00C47976" w:rsidRPr="00C47976" w14:paraId="1C2B4A60" w14:textId="77777777" w:rsidTr="00072074">
        <w:tc>
          <w:tcPr>
            <w:tcW w:w="6142" w:type="dxa"/>
          </w:tcPr>
          <w:p w14:paraId="44151146" w14:textId="0E27A2E0" w:rsidR="00D25CF6" w:rsidRPr="00C47976" w:rsidRDefault="00D25CF6" w:rsidP="00D25CF6">
            <w:pPr>
              <w:rPr>
                <w:rFonts w:cstheme="minorHAnsi"/>
                <w:bCs/>
                <w:sz w:val="28"/>
                <w:szCs w:val="28"/>
              </w:rPr>
            </w:pPr>
            <w:r w:rsidRPr="00C47976">
              <w:rPr>
                <w:rFonts w:cstheme="minorHAnsi"/>
                <w:bCs/>
                <w:sz w:val="28"/>
                <w:szCs w:val="28"/>
              </w:rPr>
              <w:t>Requesting Official LSUE Transcript</w:t>
            </w:r>
          </w:p>
        </w:tc>
        <w:tc>
          <w:tcPr>
            <w:tcW w:w="3208" w:type="dxa"/>
          </w:tcPr>
          <w:p w14:paraId="77448EE8" w14:textId="4CF50246" w:rsidR="00D25CF6" w:rsidRPr="00C47976" w:rsidRDefault="0065266F" w:rsidP="0065266F">
            <w:pPr>
              <w:tabs>
                <w:tab w:val="center" w:pos="1496"/>
                <w:tab w:val="right" w:pos="2992"/>
              </w:tabs>
              <w:rPr>
                <w:rFonts w:cstheme="minorHAnsi"/>
                <w:bCs/>
                <w:sz w:val="32"/>
                <w:szCs w:val="18"/>
              </w:rPr>
            </w:pPr>
            <w:r>
              <w:rPr>
                <w:rFonts w:cstheme="minorHAnsi"/>
                <w:bCs/>
                <w:sz w:val="32"/>
                <w:szCs w:val="18"/>
              </w:rPr>
              <w:tab/>
            </w:r>
            <w:r w:rsidR="00774562">
              <w:rPr>
                <w:rFonts w:cstheme="minorHAnsi"/>
                <w:bCs/>
                <w:sz w:val="32"/>
                <w:szCs w:val="18"/>
              </w:rPr>
              <w:t>38</w:t>
            </w:r>
            <w:r>
              <w:rPr>
                <w:rFonts w:cstheme="minorHAnsi"/>
                <w:bCs/>
                <w:sz w:val="32"/>
                <w:szCs w:val="18"/>
              </w:rPr>
              <w:tab/>
            </w:r>
          </w:p>
        </w:tc>
      </w:tr>
      <w:tr w:rsidR="00C47976" w:rsidRPr="00C47976" w14:paraId="19E12AE2" w14:textId="77777777" w:rsidTr="00072074">
        <w:tc>
          <w:tcPr>
            <w:tcW w:w="6142" w:type="dxa"/>
          </w:tcPr>
          <w:p w14:paraId="19D598AD" w14:textId="029929F0" w:rsidR="00D25CF6" w:rsidRPr="00C47976" w:rsidRDefault="00D25CF6" w:rsidP="00D25CF6">
            <w:pPr>
              <w:rPr>
                <w:rFonts w:cstheme="minorHAnsi"/>
                <w:bCs/>
                <w:sz w:val="28"/>
                <w:szCs w:val="28"/>
              </w:rPr>
            </w:pPr>
            <w:r w:rsidRPr="00C47976">
              <w:rPr>
                <w:rFonts w:cstheme="minorHAnsi"/>
                <w:bCs/>
                <w:sz w:val="28"/>
                <w:szCs w:val="28"/>
              </w:rPr>
              <w:t>100% Online LSUE Associate Degrees</w:t>
            </w:r>
          </w:p>
        </w:tc>
        <w:tc>
          <w:tcPr>
            <w:tcW w:w="3208" w:type="dxa"/>
          </w:tcPr>
          <w:p w14:paraId="324EF386" w14:textId="72BF3221" w:rsidR="00D25CF6" w:rsidRPr="00C47976" w:rsidRDefault="00774562" w:rsidP="00D25CF6">
            <w:pPr>
              <w:jc w:val="center"/>
              <w:rPr>
                <w:rFonts w:cstheme="minorHAnsi"/>
                <w:bCs/>
                <w:sz w:val="32"/>
                <w:szCs w:val="18"/>
              </w:rPr>
            </w:pPr>
            <w:r>
              <w:rPr>
                <w:rFonts w:cstheme="minorHAnsi"/>
                <w:bCs/>
                <w:sz w:val="32"/>
                <w:szCs w:val="18"/>
              </w:rPr>
              <w:t>39</w:t>
            </w:r>
          </w:p>
        </w:tc>
      </w:tr>
      <w:tr w:rsidR="00C47976" w:rsidRPr="00C47976" w14:paraId="79DA3D98" w14:textId="77777777" w:rsidTr="00072074">
        <w:tc>
          <w:tcPr>
            <w:tcW w:w="6142" w:type="dxa"/>
          </w:tcPr>
          <w:p w14:paraId="080F7E3E" w14:textId="671A52F9" w:rsidR="00D25CF6" w:rsidRPr="00C47976" w:rsidRDefault="00D25CF6" w:rsidP="00D25CF6">
            <w:pPr>
              <w:rPr>
                <w:rFonts w:cstheme="minorHAnsi"/>
                <w:bCs/>
                <w:sz w:val="28"/>
                <w:szCs w:val="28"/>
              </w:rPr>
            </w:pPr>
            <w:r w:rsidRPr="00C47976">
              <w:rPr>
                <w:rFonts w:cstheme="minorHAnsi"/>
                <w:bCs/>
                <w:sz w:val="28"/>
                <w:szCs w:val="28"/>
              </w:rPr>
              <w:t>Requirements for Associate Degree</w:t>
            </w:r>
          </w:p>
        </w:tc>
        <w:tc>
          <w:tcPr>
            <w:tcW w:w="3208" w:type="dxa"/>
          </w:tcPr>
          <w:p w14:paraId="556AB623" w14:textId="043E41B7" w:rsidR="00D25CF6" w:rsidRPr="00C47976" w:rsidRDefault="00774562" w:rsidP="00D25CF6">
            <w:pPr>
              <w:jc w:val="center"/>
              <w:rPr>
                <w:rFonts w:cstheme="minorHAnsi"/>
                <w:bCs/>
                <w:sz w:val="32"/>
                <w:szCs w:val="18"/>
              </w:rPr>
            </w:pPr>
            <w:r>
              <w:rPr>
                <w:rFonts w:cstheme="minorHAnsi"/>
                <w:bCs/>
                <w:sz w:val="32"/>
                <w:szCs w:val="18"/>
              </w:rPr>
              <w:t>39</w:t>
            </w:r>
          </w:p>
        </w:tc>
      </w:tr>
      <w:tr w:rsidR="00C47976" w:rsidRPr="00C47976" w14:paraId="5B6AA521" w14:textId="77777777" w:rsidTr="00072074">
        <w:tc>
          <w:tcPr>
            <w:tcW w:w="6142" w:type="dxa"/>
          </w:tcPr>
          <w:p w14:paraId="77F54522" w14:textId="3DC0B10E" w:rsidR="00D25CF6" w:rsidRPr="00C47976" w:rsidRDefault="000D3635" w:rsidP="00D25CF6">
            <w:pPr>
              <w:rPr>
                <w:rFonts w:cstheme="minorHAnsi"/>
                <w:bCs/>
                <w:sz w:val="28"/>
                <w:szCs w:val="28"/>
              </w:rPr>
            </w:pPr>
            <w:r w:rsidRPr="00C47976">
              <w:rPr>
                <w:rFonts w:cstheme="minorHAnsi"/>
                <w:bCs/>
                <w:sz w:val="28"/>
                <w:szCs w:val="28"/>
              </w:rPr>
              <w:lastRenderedPageBreak/>
              <w:t>Reverse Transfer</w:t>
            </w:r>
          </w:p>
        </w:tc>
        <w:tc>
          <w:tcPr>
            <w:tcW w:w="3208" w:type="dxa"/>
          </w:tcPr>
          <w:p w14:paraId="176A1314" w14:textId="1C8C00D5" w:rsidR="00D25CF6" w:rsidRPr="00C47976" w:rsidRDefault="00D86B15" w:rsidP="00D25CF6">
            <w:pPr>
              <w:jc w:val="center"/>
              <w:rPr>
                <w:rFonts w:cstheme="minorHAnsi"/>
                <w:bCs/>
                <w:sz w:val="32"/>
                <w:szCs w:val="18"/>
              </w:rPr>
            </w:pPr>
            <w:r w:rsidRPr="00C47976">
              <w:rPr>
                <w:rFonts w:cstheme="minorHAnsi"/>
                <w:bCs/>
                <w:sz w:val="32"/>
                <w:szCs w:val="18"/>
              </w:rPr>
              <w:t>4</w:t>
            </w:r>
            <w:r w:rsidR="00774562">
              <w:rPr>
                <w:rFonts w:cstheme="minorHAnsi"/>
                <w:bCs/>
                <w:sz w:val="32"/>
                <w:szCs w:val="18"/>
              </w:rPr>
              <w:t>0-41</w:t>
            </w:r>
          </w:p>
        </w:tc>
      </w:tr>
      <w:tr w:rsidR="00C47976" w:rsidRPr="00C47976" w14:paraId="2636315F" w14:textId="77777777" w:rsidTr="00072074">
        <w:tc>
          <w:tcPr>
            <w:tcW w:w="6142" w:type="dxa"/>
          </w:tcPr>
          <w:p w14:paraId="0F4DD913" w14:textId="24552913" w:rsidR="00D25CF6" w:rsidRPr="00C47976" w:rsidRDefault="000D3635" w:rsidP="00D25CF6">
            <w:pPr>
              <w:rPr>
                <w:rFonts w:cstheme="minorHAnsi"/>
                <w:bCs/>
                <w:sz w:val="28"/>
                <w:szCs w:val="28"/>
              </w:rPr>
            </w:pPr>
            <w:r w:rsidRPr="00C47976">
              <w:rPr>
                <w:rFonts w:cstheme="minorHAnsi"/>
                <w:bCs/>
                <w:sz w:val="28"/>
                <w:szCs w:val="28"/>
              </w:rPr>
              <w:t>Applying for LSUE Graduation</w:t>
            </w:r>
          </w:p>
        </w:tc>
        <w:tc>
          <w:tcPr>
            <w:tcW w:w="3208" w:type="dxa"/>
          </w:tcPr>
          <w:p w14:paraId="388D77B5" w14:textId="1DF46A54" w:rsidR="00D25CF6" w:rsidRPr="00C47976" w:rsidRDefault="00D86B15" w:rsidP="00D25CF6">
            <w:pPr>
              <w:jc w:val="center"/>
              <w:rPr>
                <w:rFonts w:cstheme="minorHAnsi"/>
                <w:bCs/>
                <w:sz w:val="32"/>
                <w:szCs w:val="18"/>
              </w:rPr>
            </w:pPr>
            <w:r w:rsidRPr="00C47976">
              <w:rPr>
                <w:rFonts w:cstheme="minorHAnsi"/>
                <w:bCs/>
                <w:sz w:val="32"/>
                <w:szCs w:val="18"/>
              </w:rPr>
              <w:t>4</w:t>
            </w:r>
            <w:r w:rsidR="00DA697E">
              <w:rPr>
                <w:rFonts w:cstheme="minorHAnsi"/>
                <w:bCs/>
                <w:sz w:val="32"/>
                <w:szCs w:val="18"/>
              </w:rPr>
              <w:t>2</w:t>
            </w:r>
          </w:p>
        </w:tc>
      </w:tr>
      <w:tr w:rsidR="00C47976" w:rsidRPr="00C47976" w14:paraId="207EE10D" w14:textId="77777777" w:rsidTr="00072074">
        <w:tc>
          <w:tcPr>
            <w:tcW w:w="6142" w:type="dxa"/>
          </w:tcPr>
          <w:p w14:paraId="63C9BEA6" w14:textId="05EBA25D" w:rsidR="000919D0" w:rsidRPr="00C47976" w:rsidRDefault="000919D0" w:rsidP="00D25CF6">
            <w:pPr>
              <w:rPr>
                <w:rFonts w:cstheme="minorHAnsi"/>
                <w:bCs/>
                <w:sz w:val="28"/>
                <w:szCs w:val="28"/>
              </w:rPr>
            </w:pPr>
            <w:r w:rsidRPr="00C47976">
              <w:rPr>
                <w:rFonts w:cstheme="minorHAnsi"/>
                <w:bCs/>
                <w:sz w:val="28"/>
                <w:szCs w:val="28"/>
              </w:rPr>
              <w:t>Sexual Misconduct and Title IX</w:t>
            </w:r>
          </w:p>
        </w:tc>
        <w:tc>
          <w:tcPr>
            <w:tcW w:w="3208" w:type="dxa"/>
          </w:tcPr>
          <w:p w14:paraId="4DA3D067" w14:textId="447AFD40" w:rsidR="000919D0" w:rsidRPr="00C47976" w:rsidRDefault="00D86B15" w:rsidP="00D25CF6">
            <w:pPr>
              <w:jc w:val="center"/>
              <w:rPr>
                <w:rFonts w:cstheme="minorHAnsi"/>
                <w:bCs/>
                <w:sz w:val="32"/>
                <w:szCs w:val="18"/>
              </w:rPr>
            </w:pPr>
            <w:r w:rsidRPr="00C47976">
              <w:rPr>
                <w:rFonts w:cstheme="minorHAnsi"/>
                <w:bCs/>
                <w:sz w:val="32"/>
                <w:szCs w:val="18"/>
              </w:rPr>
              <w:t>4</w:t>
            </w:r>
            <w:r w:rsidR="00DA697E">
              <w:rPr>
                <w:rFonts w:cstheme="minorHAnsi"/>
                <w:bCs/>
                <w:sz w:val="32"/>
                <w:szCs w:val="18"/>
              </w:rPr>
              <w:t>3</w:t>
            </w:r>
          </w:p>
        </w:tc>
      </w:tr>
      <w:tr w:rsidR="000919D0" w:rsidRPr="00C47976" w14:paraId="70BEBD60" w14:textId="77777777" w:rsidTr="00072074">
        <w:tc>
          <w:tcPr>
            <w:tcW w:w="6142" w:type="dxa"/>
          </w:tcPr>
          <w:p w14:paraId="12C99EFB" w14:textId="6EF0452A" w:rsidR="000919D0" w:rsidRPr="00C47976" w:rsidRDefault="000919D0" w:rsidP="00D25CF6">
            <w:pPr>
              <w:rPr>
                <w:rFonts w:cstheme="minorHAnsi"/>
                <w:bCs/>
                <w:sz w:val="28"/>
                <w:szCs w:val="28"/>
              </w:rPr>
            </w:pPr>
            <w:r w:rsidRPr="00C47976">
              <w:rPr>
                <w:rFonts w:cstheme="minorHAnsi"/>
                <w:bCs/>
                <w:sz w:val="28"/>
                <w:szCs w:val="28"/>
              </w:rPr>
              <w:t>Mental Health Counseling Services</w:t>
            </w:r>
          </w:p>
        </w:tc>
        <w:tc>
          <w:tcPr>
            <w:tcW w:w="3208" w:type="dxa"/>
          </w:tcPr>
          <w:p w14:paraId="5BE4B9F4" w14:textId="1D4B1F87" w:rsidR="000919D0" w:rsidRPr="00C47976" w:rsidRDefault="004D3D17" w:rsidP="00D25CF6">
            <w:pPr>
              <w:jc w:val="center"/>
              <w:rPr>
                <w:rFonts w:cstheme="minorHAnsi"/>
                <w:bCs/>
                <w:sz w:val="32"/>
                <w:szCs w:val="18"/>
              </w:rPr>
            </w:pPr>
            <w:r>
              <w:rPr>
                <w:rFonts w:cstheme="minorHAnsi"/>
                <w:bCs/>
                <w:sz w:val="32"/>
                <w:szCs w:val="18"/>
              </w:rPr>
              <w:t>4</w:t>
            </w:r>
            <w:r w:rsidR="00DA697E">
              <w:rPr>
                <w:rFonts w:cstheme="minorHAnsi"/>
                <w:bCs/>
                <w:sz w:val="32"/>
                <w:szCs w:val="18"/>
              </w:rPr>
              <w:t>4</w:t>
            </w:r>
          </w:p>
        </w:tc>
      </w:tr>
      <w:tr w:rsidR="004D3D17" w:rsidRPr="00C47976" w14:paraId="47003CD4" w14:textId="77777777" w:rsidTr="00072074">
        <w:tc>
          <w:tcPr>
            <w:tcW w:w="6142" w:type="dxa"/>
          </w:tcPr>
          <w:p w14:paraId="435BA671" w14:textId="4A4F0AD5" w:rsidR="004D3D17" w:rsidRPr="00C47976" w:rsidRDefault="004D3D17" w:rsidP="00D25CF6">
            <w:pPr>
              <w:rPr>
                <w:rFonts w:cstheme="minorHAnsi"/>
                <w:bCs/>
                <w:sz w:val="28"/>
                <w:szCs w:val="28"/>
              </w:rPr>
            </w:pPr>
            <w:r>
              <w:rPr>
                <w:rFonts w:cstheme="minorHAnsi"/>
                <w:bCs/>
                <w:sz w:val="28"/>
                <w:szCs w:val="28"/>
              </w:rPr>
              <w:t>Academic Integrity Statement</w:t>
            </w:r>
          </w:p>
        </w:tc>
        <w:tc>
          <w:tcPr>
            <w:tcW w:w="3208" w:type="dxa"/>
          </w:tcPr>
          <w:p w14:paraId="2E0D158B" w14:textId="7A14CC25" w:rsidR="004D3D17" w:rsidRDefault="004D3D17" w:rsidP="00D25CF6">
            <w:pPr>
              <w:jc w:val="center"/>
              <w:rPr>
                <w:rFonts w:cstheme="minorHAnsi"/>
                <w:bCs/>
                <w:sz w:val="32"/>
                <w:szCs w:val="18"/>
              </w:rPr>
            </w:pPr>
            <w:r>
              <w:rPr>
                <w:rFonts w:cstheme="minorHAnsi"/>
                <w:bCs/>
                <w:sz w:val="32"/>
                <w:szCs w:val="18"/>
              </w:rPr>
              <w:t>4</w:t>
            </w:r>
            <w:r w:rsidR="00DA697E">
              <w:rPr>
                <w:rFonts w:cstheme="minorHAnsi"/>
                <w:bCs/>
                <w:sz w:val="32"/>
                <w:szCs w:val="18"/>
              </w:rPr>
              <w:t>5-46</w:t>
            </w:r>
          </w:p>
        </w:tc>
      </w:tr>
    </w:tbl>
    <w:p w14:paraId="7D863205" w14:textId="77777777" w:rsidR="00991AE8" w:rsidRPr="00C47976" w:rsidRDefault="00991AE8" w:rsidP="002C3BCF">
      <w:pPr>
        <w:jc w:val="center"/>
        <w:rPr>
          <w:rFonts w:cstheme="minorHAnsi"/>
          <w:bCs/>
          <w:sz w:val="28"/>
        </w:rPr>
      </w:pPr>
    </w:p>
    <w:p w14:paraId="397387DA" w14:textId="77777777" w:rsidR="00E9762D" w:rsidRPr="00C47976" w:rsidRDefault="00E9762D">
      <w:pPr>
        <w:rPr>
          <w:b/>
          <w:sz w:val="32"/>
          <w:szCs w:val="32"/>
        </w:rPr>
      </w:pPr>
      <w:r w:rsidRPr="00C47976">
        <w:rPr>
          <w:b/>
          <w:sz w:val="32"/>
          <w:szCs w:val="32"/>
        </w:rPr>
        <w:br w:type="page"/>
      </w:r>
    </w:p>
    <w:p w14:paraId="2CCAF397" w14:textId="67B99FBE" w:rsidR="007E6A9D" w:rsidRPr="00C47976" w:rsidRDefault="007E6A9D" w:rsidP="00991AE8">
      <w:pPr>
        <w:jc w:val="center"/>
        <w:rPr>
          <w:b/>
          <w:sz w:val="32"/>
          <w:szCs w:val="32"/>
        </w:rPr>
      </w:pPr>
      <w:r w:rsidRPr="00C47976">
        <w:rPr>
          <w:b/>
          <w:sz w:val="32"/>
          <w:szCs w:val="32"/>
        </w:rPr>
        <w:lastRenderedPageBreak/>
        <w:t xml:space="preserve">LSUE </w:t>
      </w:r>
      <w:r w:rsidR="009A458F" w:rsidRPr="00C47976">
        <w:rPr>
          <w:b/>
          <w:sz w:val="32"/>
          <w:szCs w:val="32"/>
        </w:rPr>
        <w:t xml:space="preserve">Academy and </w:t>
      </w:r>
      <w:r w:rsidR="00DF4B1F" w:rsidRPr="00C47976">
        <w:rPr>
          <w:b/>
          <w:sz w:val="32"/>
          <w:szCs w:val="32"/>
        </w:rPr>
        <w:t xml:space="preserve">Dual Enrollment </w:t>
      </w:r>
      <w:r w:rsidRPr="00C47976">
        <w:rPr>
          <w:b/>
          <w:sz w:val="32"/>
          <w:szCs w:val="32"/>
        </w:rPr>
        <w:t>Vision</w:t>
      </w:r>
    </w:p>
    <w:p w14:paraId="00EFBC4E" w14:textId="389D0406" w:rsidR="007E6A9D" w:rsidRPr="00C47976" w:rsidRDefault="007E6A9D" w:rsidP="00D86B15">
      <w:pPr>
        <w:rPr>
          <w:b/>
          <w:sz w:val="28"/>
        </w:rPr>
      </w:pPr>
    </w:p>
    <w:p w14:paraId="0817A4A7" w14:textId="21FB8909" w:rsidR="007E6A9D" w:rsidRPr="00C47976" w:rsidRDefault="007E6A9D" w:rsidP="228BEF50">
      <w:pPr>
        <w:rPr>
          <w:sz w:val="28"/>
          <w:szCs w:val="28"/>
        </w:rPr>
      </w:pPr>
      <w:r w:rsidRPr="00C47976">
        <w:rPr>
          <w:sz w:val="28"/>
          <w:szCs w:val="28"/>
        </w:rPr>
        <w:t xml:space="preserve">The LSUE </w:t>
      </w:r>
      <w:r w:rsidR="009A458F" w:rsidRPr="00C47976">
        <w:rPr>
          <w:sz w:val="28"/>
          <w:szCs w:val="28"/>
        </w:rPr>
        <w:t xml:space="preserve">Academy and </w:t>
      </w:r>
      <w:r w:rsidR="00DF4B1F" w:rsidRPr="00C47976">
        <w:rPr>
          <w:sz w:val="28"/>
          <w:szCs w:val="28"/>
        </w:rPr>
        <w:t>Dual Enrollment</w:t>
      </w:r>
      <w:r w:rsidRPr="00C47976">
        <w:rPr>
          <w:sz w:val="28"/>
          <w:szCs w:val="28"/>
        </w:rPr>
        <w:t xml:space="preserve"> exist to provide high school students with an early start in their post-secondary education.</w:t>
      </w:r>
    </w:p>
    <w:p w14:paraId="0E144382" w14:textId="5632A531" w:rsidR="007E6A9D" w:rsidRPr="00C47976" w:rsidRDefault="007E6A9D" w:rsidP="007E6A9D">
      <w:pPr>
        <w:jc w:val="center"/>
        <w:rPr>
          <w:sz w:val="28"/>
        </w:rPr>
      </w:pPr>
    </w:p>
    <w:p w14:paraId="3A6E90FB" w14:textId="380B4C35" w:rsidR="007E6A9D" w:rsidRPr="00C47976" w:rsidRDefault="007E6A9D" w:rsidP="007E6A9D">
      <w:pPr>
        <w:jc w:val="center"/>
        <w:rPr>
          <w:b/>
          <w:sz w:val="32"/>
          <w:szCs w:val="32"/>
        </w:rPr>
      </w:pPr>
      <w:r w:rsidRPr="00C47976">
        <w:rPr>
          <w:b/>
          <w:sz w:val="32"/>
          <w:szCs w:val="32"/>
        </w:rPr>
        <w:t xml:space="preserve">LSUE </w:t>
      </w:r>
      <w:r w:rsidR="00061A35" w:rsidRPr="00C47976">
        <w:rPr>
          <w:b/>
          <w:sz w:val="32"/>
          <w:szCs w:val="32"/>
        </w:rPr>
        <w:t xml:space="preserve">Academy and </w:t>
      </w:r>
      <w:r w:rsidR="00DF4B1F" w:rsidRPr="00C47976">
        <w:rPr>
          <w:b/>
          <w:sz w:val="32"/>
          <w:szCs w:val="32"/>
        </w:rPr>
        <w:t>Dual Enrollment</w:t>
      </w:r>
      <w:r w:rsidRPr="00C47976">
        <w:rPr>
          <w:b/>
          <w:sz w:val="32"/>
          <w:szCs w:val="32"/>
        </w:rPr>
        <w:t xml:space="preserve"> Mission </w:t>
      </w:r>
    </w:p>
    <w:p w14:paraId="6902ABC8" w14:textId="1B8AACFD" w:rsidR="007E6A9D" w:rsidRPr="00C47976" w:rsidRDefault="007E6A9D" w:rsidP="007E6A9D">
      <w:pPr>
        <w:rPr>
          <w:sz w:val="28"/>
        </w:rPr>
      </w:pPr>
      <w:r w:rsidRPr="00C47976">
        <w:rPr>
          <w:sz w:val="28"/>
        </w:rPr>
        <w:t xml:space="preserve">The LSUE </w:t>
      </w:r>
      <w:r w:rsidR="00061A35" w:rsidRPr="00C47976">
        <w:rPr>
          <w:sz w:val="28"/>
        </w:rPr>
        <w:t xml:space="preserve">Academy and </w:t>
      </w:r>
      <w:r w:rsidR="00DF4B1F" w:rsidRPr="00C47976">
        <w:rPr>
          <w:sz w:val="28"/>
        </w:rPr>
        <w:t>Dual Enrollment</w:t>
      </w:r>
      <w:r w:rsidRPr="00C47976">
        <w:rPr>
          <w:sz w:val="28"/>
        </w:rPr>
        <w:t xml:space="preserve"> exists to partner with local high schools to </w:t>
      </w:r>
      <w:r w:rsidR="0045095A" w:rsidRPr="00C47976">
        <w:rPr>
          <w:sz w:val="28"/>
        </w:rPr>
        <w:t xml:space="preserve">provide high school </w:t>
      </w:r>
      <w:r w:rsidR="006C6F44" w:rsidRPr="00C47976">
        <w:rPr>
          <w:sz w:val="28"/>
        </w:rPr>
        <w:t>students with an</w:t>
      </w:r>
      <w:r w:rsidR="0045095A" w:rsidRPr="00C47976">
        <w:rPr>
          <w:sz w:val="28"/>
        </w:rPr>
        <w:t xml:space="preserve"> </w:t>
      </w:r>
      <w:r w:rsidRPr="00C47976">
        <w:rPr>
          <w:sz w:val="28"/>
        </w:rPr>
        <w:t xml:space="preserve">opportunity to earn an </w:t>
      </w:r>
      <w:r w:rsidR="00214DB4" w:rsidRPr="00C47976">
        <w:rPr>
          <w:sz w:val="28"/>
        </w:rPr>
        <w:t>associate degree</w:t>
      </w:r>
      <w:r w:rsidRPr="00C47976">
        <w:rPr>
          <w:sz w:val="28"/>
        </w:rPr>
        <w:t xml:space="preserve"> before high school graduation that embeds career development activities and enhances students’ career readiness skills.</w:t>
      </w:r>
    </w:p>
    <w:p w14:paraId="41C9ECED" w14:textId="77777777" w:rsidR="009C6F74" w:rsidRPr="00C47976" w:rsidRDefault="009C6F74" w:rsidP="007E6A9D">
      <w:pPr>
        <w:rPr>
          <w:sz w:val="28"/>
        </w:rPr>
      </w:pPr>
    </w:p>
    <w:p w14:paraId="24E5BF52" w14:textId="77777777" w:rsidR="004E47E2" w:rsidRPr="00C47976" w:rsidRDefault="00F979B2" w:rsidP="004E47E2">
      <w:pPr>
        <w:pBdr>
          <w:bottom w:val="inset" w:sz="12" w:space="2" w:color="878279"/>
        </w:pBdr>
        <w:spacing w:before="300" w:after="150" w:line="240" w:lineRule="auto"/>
        <w:ind w:left="491" w:right="491"/>
        <w:jc w:val="center"/>
        <w:outlineLvl w:val="1"/>
        <w:rPr>
          <w:rFonts w:eastAsia="Times New Roman" w:cstheme="minorHAnsi"/>
          <w:b/>
          <w:bCs/>
          <w:caps/>
          <w:sz w:val="32"/>
          <w:szCs w:val="32"/>
        </w:rPr>
      </w:pPr>
      <w:r w:rsidRPr="00C47976">
        <w:rPr>
          <w:sz w:val="28"/>
        </w:rPr>
        <w:br w:type="page"/>
      </w:r>
      <w:r w:rsidR="004E47E2" w:rsidRPr="00C47976">
        <w:rPr>
          <w:rFonts w:eastAsia="Times New Roman" w:cstheme="minorHAnsi"/>
          <w:b/>
          <w:bCs/>
          <w:caps/>
          <w:sz w:val="32"/>
          <w:szCs w:val="32"/>
        </w:rPr>
        <w:lastRenderedPageBreak/>
        <w:t>DUAL ENROLLMENT</w:t>
      </w:r>
    </w:p>
    <w:p w14:paraId="1CE960CB" w14:textId="3762ED43" w:rsidR="004E47E2" w:rsidRPr="00C47976" w:rsidRDefault="004E47E2" w:rsidP="004E47E2">
      <w:pPr>
        <w:spacing w:after="150" w:line="240" w:lineRule="auto"/>
        <w:rPr>
          <w:rFonts w:eastAsia="Times New Roman" w:cstheme="minorHAnsi"/>
          <w:sz w:val="27"/>
          <w:szCs w:val="27"/>
        </w:rPr>
      </w:pPr>
      <w:r w:rsidRPr="00C47976">
        <w:rPr>
          <w:rFonts w:eastAsia="Times New Roman" w:cstheme="minorHAnsi"/>
          <w:sz w:val="27"/>
          <w:szCs w:val="27"/>
        </w:rPr>
        <w:t xml:space="preserve">Dual Enrollment allows high school students to take college courses and receive college </w:t>
      </w:r>
      <w:r w:rsidR="006C6F44" w:rsidRPr="00C47976">
        <w:rPr>
          <w:rFonts w:eastAsia="Times New Roman" w:cstheme="minorHAnsi"/>
          <w:sz w:val="27"/>
          <w:szCs w:val="27"/>
        </w:rPr>
        <w:t>credit</w:t>
      </w:r>
      <w:r w:rsidRPr="00C47976">
        <w:rPr>
          <w:rFonts w:eastAsia="Times New Roman" w:cstheme="minorHAnsi"/>
          <w:sz w:val="27"/>
          <w:szCs w:val="27"/>
        </w:rPr>
        <w:t xml:space="preserve"> while in high school through a variety of methods:</w:t>
      </w:r>
    </w:p>
    <w:p w14:paraId="40330178" w14:textId="77777777" w:rsidR="004E47E2" w:rsidRPr="00C47976" w:rsidRDefault="004E47E2">
      <w:pPr>
        <w:pStyle w:val="ListParagraph"/>
        <w:numPr>
          <w:ilvl w:val="0"/>
          <w:numId w:val="21"/>
        </w:numPr>
        <w:spacing w:after="150" w:line="240" w:lineRule="auto"/>
        <w:rPr>
          <w:rFonts w:eastAsia="Times New Roman" w:cstheme="minorHAnsi"/>
          <w:sz w:val="27"/>
          <w:szCs w:val="27"/>
        </w:rPr>
      </w:pPr>
      <w:r w:rsidRPr="00C47976">
        <w:rPr>
          <w:rFonts w:eastAsia="Times New Roman" w:cstheme="minorHAnsi"/>
          <w:sz w:val="27"/>
          <w:szCs w:val="27"/>
        </w:rPr>
        <w:t>With a qualified high school teacher on their school campus</w:t>
      </w:r>
    </w:p>
    <w:p w14:paraId="7FCC3B7F" w14:textId="77777777" w:rsidR="004E47E2" w:rsidRPr="00C47976" w:rsidRDefault="004E47E2">
      <w:pPr>
        <w:pStyle w:val="ListParagraph"/>
        <w:numPr>
          <w:ilvl w:val="0"/>
          <w:numId w:val="21"/>
        </w:numPr>
        <w:spacing w:after="150" w:line="240" w:lineRule="auto"/>
        <w:rPr>
          <w:rFonts w:eastAsia="Times New Roman" w:cstheme="minorHAnsi"/>
          <w:sz w:val="27"/>
          <w:szCs w:val="27"/>
        </w:rPr>
      </w:pPr>
      <w:r w:rsidRPr="00C47976">
        <w:rPr>
          <w:rFonts w:eastAsia="Times New Roman" w:cstheme="minorHAnsi"/>
          <w:sz w:val="27"/>
          <w:szCs w:val="27"/>
        </w:rPr>
        <w:t>Through LSUE by enrolling in an online course that is facilitated on the high school campus</w:t>
      </w:r>
    </w:p>
    <w:p w14:paraId="59136E59" w14:textId="77777777" w:rsidR="004E47E2" w:rsidRPr="00C47976" w:rsidRDefault="004E47E2">
      <w:pPr>
        <w:pStyle w:val="ListParagraph"/>
        <w:numPr>
          <w:ilvl w:val="0"/>
          <w:numId w:val="21"/>
        </w:numPr>
        <w:spacing w:after="150" w:line="240" w:lineRule="auto"/>
        <w:rPr>
          <w:rFonts w:eastAsia="Times New Roman" w:cstheme="minorHAnsi"/>
          <w:sz w:val="27"/>
          <w:szCs w:val="27"/>
        </w:rPr>
      </w:pPr>
      <w:r w:rsidRPr="00C47976">
        <w:rPr>
          <w:rFonts w:eastAsia="Times New Roman" w:cstheme="minorHAnsi"/>
          <w:sz w:val="27"/>
          <w:szCs w:val="27"/>
        </w:rPr>
        <w:t>In a face-to-face setting on the LSUE campus</w:t>
      </w:r>
    </w:p>
    <w:p w14:paraId="597D25DF" w14:textId="3D979721" w:rsidR="004E47E2" w:rsidRPr="00C47976" w:rsidRDefault="004E47E2" w:rsidP="004E47E2">
      <w:pPr>
        <w:spacing w:after="150" w:line="240" w:lineRule="auto"/>
        <w:rPr>
          <w:rFonts w:eastAsia="Times New Roman" w:cstheme="minorHAnsi"/>
          <w:sz w:val="27"/>
          <w:szCs w:val="27"/>
        </w:rPr>
      </w:pPr>
      <w:r w:rsidRPr="00C47976">
        <w:rPr>
          <w:rFonts w:eastAsia="Times New Roman" w:cstheme="minorHAnsi"/>
          <w:sz w:val="27"/>
          <w:szCs w:val="27"/>
        </w:rPr>
        <w:t>The college credits can be used simultaneously for a high school diploma and a college degree</w:t>
      </w:r>
      <w:r w:rsidR="00F148FB">
        <w:rPr>
          <w:rFonts w:eastAsia="Times New Roman" w:cstheme="minorHAnsi"/>
          <w:sz w:val="27"/>
          <w:szCs w:val="27"/>
        </w:rPr>
        <w:t xml:space="preserve"> or certificate.</w:t>
      </w:r>
    </w:p>
    <w:p w14:paraId="3122B82D" w14:textId="77777777" w:rsidR="004E47E2" w:rsidRPr="00C47976" w:rsidRDefault="004E47E2" w:rsidP="004E47E2">
      <w:pPr>
        <w:pStyle w:val="Heading2"/>
        <w:pBdr>
          <w:bottom w:val="inset" w:sz="12" w:space="2" w:color="878279"/>
        </w:pBdr>
        <w:spacing w:before="300" w:after="150"/>
        <w:ind w:left="491" w:right="491"/>
        <w:jc w:val="center"/>
        <w:rPr>
          <w:rFonts w:asciiTheme="minorHAnsi" w:hAnsiTheme="minorHAnsi" w:cstheme="minorHAnsi"/>
          <w:b/>
          <w:bCs/>
          <w:caps/>
          <w:color w:val="auto"/>
          <w:sz w:val="32"/>
          <w:szCs w:val="32"/>
        </w:rPr>
      </w:pPr>
      <w:r w:rsidRPr="00C47976">
        <w:rPr>
          <w:rFonts w:asciiTheme="minorHAnsi" w:hAnsiTheme="minorHAnsi" w:cstheme="minorHAnsi"/>
          <w:b/>
          <w:bCs/>
          <w:caps/>
          <w:color w:val="auto"/>
          <w:sz w:val="32"/>
          <w:szCs w:val="32"/>
        </w:rPr>
        <w:t>LSUE ACADEMY</w:t>
      </w:r>
    </w:p>
    <w:p w14:paraId="1C0059DC" w14:textId="1DEA6BA4" w:rsidR="004E47E2" w:rsidRPr="00C47976" w:rsidRDefault="004E47E2" w:rsidP="004E47E2">
      <w:pPr>
        <w:pStyle w:val="NormalWeb"/>
        <w:spacing w:before="0" w:beforeAutospacing="0" w:after="150" w:afterAutospacing="0"/>
        <w:rPr>
          <w:rFonts w:asciiTheme="minorHAnsi" w:hAnsiTheme="minorHAnsi" w:cstheme="minorHAnsi"/>
          <w:sz w:val="27"/>
          <w:szCs w:val="27"/>
        </w:rPr>
      </w:pPr>
      <w:r w:rsidRPr="00C47976">
        <w:rPr>
          <w:rFonts w:asciiTheme="minorHAnsi" w:hAnsiTheme="minorHAnsi" w:cstheme="minorHAnsi"/>
          <w:sz w:val="27"/>
          <w:szCs w:val="27"/>
        </w:rPr>
        <w:t>The LSUE Academy is an innovative approach to secondary education that enables high school students to potentially earn an associate degree while earning their high school diploma by taking dual enrollment courses.  Academy students will take dual enrollment courses that will simultaneously earn</w:t>
      </w:r>
      <w:r w:rsidR="00F148FB">
        <w:rPr>
          <w:rFonts w:asciiTheme="minorHAnsi" w:hAnsiTheme="minorHAnsi" w:cstheme="minorHAnsi"/>
          <w:sz w:val="27"/>
          <w:szCs w:val="27"/>
        </w:rPr>
        <w:t>ing</w:t>
      </w:r>
      <w:r w:rsidRPr="00C47976">
        <w:rPr>
          <w:rFonts w:asciiTheme="minorHAnsi" w:hAnsiTheme="minorHAnsi" w:cstheme="minorHAnsi"/>
          <w:sz w:val="27"/>
          <w:szCs w:val="27"/>
        </w:rPr>
        <w:t xml:space="preserve"> them credit towards their high school diploma and fulfill course requirements for a chosen degree path.  To be a part of the Academy students should:</w:t>
      </w:r>
    </w:p>
    <w:p w14:paraId="548419A6" w14:textId="7FEA9A28" w:rsidR="004E47E2" w:rsidRPr="00C47976" w:rsidRDefault="004E47E2">
      <w:pPr>
        <w:pStyle w:val="NormalWeb"/>
        <w:numPr>
          <w:ilvl w:val="0"/>
          <w:numId w:val="20"/>
        </w:numPr>
        <w:spacing w:before="0" w:beforeAutospacing="0" w:after="150" w:afterAutospacing="0"/>
        <w:contextualSpacing/>
        <w:rPr>
          <w:rFonts w:asciiTheme="minorHAnsi" w:hAnsiTheme="minorHAnsi" w:cstheme="minorHAnsi"/>
          <w:sz w:val="27"/>
          <w:szCs w:val="27"/>
        </w:rPr>
      </w:pPr>
      <w:r w:rsidRPr="00C47976">
        <w:rPr>
          <w:rFonts w:asciiTheme="minorHAnsi" w:hAnsiTheme="minorHAnsi" w:cstheme="minorHAnsi"/>
          <w:sz w:val="27"/>
          <w:szCs w:val="27"/>
        </w:rPr>
        <w:t xml:space="preserve">Begin coursework as a high school </w:t>
      </w:r>
      <w:r w:rsidR="00214DB4" w:rsidRPr="00C47976">
        <w:rPr>
          <w:rFonts w:asciiTheme="minorHAnsi" w:hAnsiTheme="minorHAnsi" w:cstheme="minorHAnsi"/>
          <w:sz w:val="27"/>
          <w:szCs w:val="27"/>
        </w:rPr>
        <w:t>junior.</w:t>
      </w:r>
    </w:p>
    <w:p w14:paraId="6AD8CF24" w14:textId="19BAB549" w:rsidR="004E47E2" w:rsidRPr="00C47976" w:rsidRDefault="004E47E2">
      <w:pPr>
        <w:pStyle w:val="NormalWeb"/>
        <w:numPr>
          <w:ilvl w:val="0"/>
          <w:numId w:val="20"/>
        </w:numPr>
        <w:spacing w:before="0" w:beforeAutospacing="0" w:after="150" w:afterAutospacing="0"/>
        <w:contextualSpacing/>
        <w:rPr>
          <w:rFonts w:asciiTheme="minorHAnsi" w:hAnsiTheme="minorHAnsi" w:cstheme="minorHAnsi"/>
          <w:sz w:val="27"/>
          <w:szCs w:val="27"/>
        </w:rPr>
      </w:pPr>
      <w:r w:rsidRPr="00C47976">
        <w:rPr>
          <w:rFonts w:asciiTheme="minorHAnsi" w:hAnsiTheme="minorHAnsi" w:cstheme="minorHAnsi"/>
          <w:sz w:val="27"/>
          <w:szCs w:val="27"/>
        </w:rPr>
        <w:t xml:space="preserve">Be considered a </w:t>
      </w:r>
      <w:r w:rsidR="00F148FB" w:rsidRPr="00C47976">
        <w:rPr>
          <w:rFonts w:asciiTheme="minorHAnsi" w:hAnsiTheme="minorHAnsi" w:cstheme="minorHAnsi"/>
          <w:sz w:val="27"/>
          <w:szCs w:val="27"/>
        </w:rPr>
        <w:t>full-time</w:t>
      </w:r>
      <w:r w:rsidRPr="00C47976">
        <w:rPr>
          <w:rFonts w:asciiTheme="minorHAnsi" w:hAnsiTheme="minorHAnsi" w:cstheme="minorHAnsi"/>
          <w:sz w:val="27"/>
          <w:szCs w:val="27"/>
        </w:rPr>
        <w:t xml:space="preserve"> student based on credit hours they are carrying</w:t>
      </w:r>
      <w:r w:rsidR="00F148FB">
        <w:rPr>
          <w:rFonts w:asciiTheme="minorHAnsi" w:hAnsiTheme="minorHAnsi" w:cstheme="minorHAnsi"/>
          <w:sz w:val="27"/>
          <w:szCs w:val="27"/>
        </w:rPr>
        <w:t>,</w:t>
      </w:r>
      <w:r w:rsidRPr="00C47976">
        <w:rPr>
          <w:rFonts w:asciiTheme="minorHAnsi" w:hAnsiTheme="minorHAnsi" w:cstheme="minorHAnsi"/>
          <w:sz w:val="27"/>
          <w:szCs w:val="27"/>
        </w:rPr>
        <w:t xml:space="preserve"> for a minimum of four semesters.</w:t>
      </w:r>
    </w:p>
    <w:p w14:paraId="1A8F901E" w14:textId="1B89B304" w:rsidR="004E47E2" w:rsidRPr="00C47976" w:rsidRDefault="004E47E2">
      <w:pPr>
        <w:pStyle w:val="NormalWeb"/>
        <w:numPr>
          <w:ilvl w:val="0"/>
          <w:numId w:val="20"/>
        </w:numPr>
        <w:spacing w:before="0" w:beforeAutospacing="0" w:after="150" w:afterAutospacing="0"/>
        <w:contextualSpacing/>
        <w:rPr>
          <w:rFonts w:asciiTheme="minorHAnsi" w:hAnsiTheme="minorHAnsi" w:cstheme="minorHAnsi"/>
          <w:sz w:val="27"/>
          <w:szCs w:val="27"/>
        </w:rPr>
      </w:pPr>
      <w:r w:rsidRPr="00C47976">
        <w:rPr>
          <w:rFonts w:asciiTheme="minorHAnsi" w:hAnsiTheme="minorHAnsi" w:cstheme="minorHAnsi"/>
          <w:sz w:val="27"/>
          <w:szCs w:val="27"/>
        </w:rPr>
        <w:t xml:space="preserve">Declare a major and follow that degree </w:t>
      </w:r>
      <w:r w:rsidR="00214DB4" w:rsidRPr="00C47976">
        <w:rPr>
          <w:rFonts w:asciiTheme="minorHAnsi" w:hAnsiTheme="minorHAnsi" w:cstheme="minorHAnsi"/>
          <w:sz w:val="27"/>
          <w:szCs w:val="27"/>
        </w:rPr>
        <w:t>plan.</w:t>
      </w:r>
    </w:p>
    <w:p w14:paraId="10988214" w14:textId="77777777" w:rsidR="004E47E2" w:rsidRPr="00C47976" w:rsidRDefault="004E47E2" w:rsidP="004E47E2">
      <w:pPr>
        <w:pStyle w:val="NormalWeb"/>
        <w:spacing w:before="0" w:beforeAutospacing="0" w:after="150" w:afterAutospacing="0"/>
        <w:ind w:left="1440"/>
        <w:contextualSpacing/>
        <w:rPr>
          <w:rFonts w:asciiTheme="minorHAnsi" w:hAnsiTheme="minorHAnsi" w:cstheme="minorHAnsi"/>
          <w:sz w:val="27"/>
          <w:szCs w:val="27"/>
        </w:rPr>
      </w:pPr>
    </w:p>
    <w:p w14:paraId="45C2EF10" w14:textId="77777777" w:rsidR="004E47E2" w:rsidRPr="00C47976" w:rsidRDefault="004E47E2" w:rsidP="004E47E2">
      <w:pPr>
        <w:pBdr>
          <w:bottom w:val="inset" w:sz="12" w:space="2" w:color="878279"/>
        </w:pBdr>
        <w:spacing w:before="300" w:after="150" w:line="240" w:lineRule="auto"/>
        <w:ind w:left="491" w:right="491"/>
        <w:jc w:val="center"/>
        <w:outlineLvl w:val="1"/>
        <w:rPr>
          <w:rFonts w:eastAsia="Times New Roman" w:cstheme="minorHAnsi"/>
          <w:b/>
          <w:bCs/>
          <w:caps/>
          <w:sz w:val="32"/>
          <w:szCs w:val="32"/>
        </w:rPr>
      </w:pPr>
      <w:r w:rsidRPr="00C47976">
        <w:rPr>
          <w:rFonts w:eastAsia="Times New Roman" w:cstheme="minorHAnsi"/>
          <w:b/>
          <w:bCs/>
          <w:caps/>
          <w:sz w:val="32"/>
          <w:szCs w:val="32"/>
        </w:rPr>
        <w:t>BENEFITS OF Dual Enrollment and the ACADEMY</w:t>
      </w:r>
    </w:p>
    <w:p w14:paraId="625A22AF" w14:textId="77777777"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Saves families money. – LSUE offers DE courses at a lower rate per credit hour than regular admission students pay.</w:t>
      </w:r>
    </w:p>
    <w:p w14:paraId="36F186AA" w14:textId="60C45F1C"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 xml:space="preserve">Earn college credit that is </w:t>
      </w:r>
      <w:r w:rsidR="00D80731" w:rsidRPr="00C47976">
        <w:rPr>
          <w:rFonts w:eastAsia="Times New Roman" w:cstheme="minorHAnsi"/>
          <w:sz w:val="27"/>
          <w:szCs w:val="27"/>
        </w:rPr>
        <w:t>transferable</w:t>
      </w:r>
      <w:r w:rsidRPr="00C47976">
        <w:rPr>
          <w:rFonts w:eastAsia="Times New Roman" w:cstheme="minorHAnsi"/>
          <w:sz w:val="27"/>
          <w:szCs w:val="27"/>
        </w:rPr>
        <w:t xml:space="preserve"> to all Louisiana public colleges and universities, and most other private and out of state colleges and universities.</w:t>
      </w:r>
    </w:p>
    <w:p w14:paraId="15F21C42" w14:textId="1823199B"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Explore potential college majors</w:t>
      </w:r>
      <w:r w:rsidR="00E66B02" w:rsidRPr="00C47976">
        <w:rPr>
          <w:rFonts w:eastAsia="Times New Roman" w:cstheme="minorHAnsi"/>
          <w:sz w:val="27"/>
          <w:szCs w:val="27"/>
        </w:rPr>
        <w:t xml:space="preserve"> and l</w:t>
      </w:r>
      <w:r w:rsidRPr="00C47976">
        <w:rPr>
          <w:rFonts w:eastAsia="Times New Roman" w:cstheme="minorHAnsi"/>
          <w:sz w:val="27"/>
          <w:szCs w:val="27"/>
        </w:rPr>
        <w:t xml:space="preserve">earn more about the college </w:t>
      </w:r>
      <w:r w:rsidR="00214DB4" w:rsidRPr="00C47976">
        <w:rPr>
          <w:rFonts w:eastAsia="Times New Roman" w:cstheme="minorHAnsi"/>
          <w:sz w:val="27"/>
          <w:szCs w:val="27"/>
        </w:rPr>
        <w:t>experience.</w:t>
      </w:r>
    </w:p>
    <w:p w14:paraId="0432C328" w14:textId="77777777"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Grades earned become a permanent part of the student's high school and college transcript.</w:t>
      </w:r>
    </w:p>
    <w:p w14:paraId="2A758B55" w14:textId="45E4B32C"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 xml:space="preserve">Enriches college and scholarship </w:t>
      </w:r>
      <w:r w:rsidR="00214DB4" w:rsidRPr="00C47976">
        <w:rPr>
          <w:rFonts w:eastAsia="Times New Roman" w:cstheme="minorHAnsi"/>
          <w:sz w:val="27"/>
          <w:szCs w:val="27"/>
        </w:rPr>
        <w:t>applications.</w:t>
      </w:r>
    </w:p>
    <w:p w14:paraId="7A6EFF63" w14:textId="32A8B410" w:rsidR="004E47E2" w:rsidRPr="00C47976" w:rsidRDefault="004E47E2">
      <w:pPr>
        <w:numPr>
          <w:ilvl w:val="0"/>
          <w:numId w:val="19"/>
        </w:numPr>
        <w:spacing w:before="100" w:beforeAutospacing="1" w:after="100" w:afterAutospacing="1" w:line="240" w:lineRule="auto"/>
        <w:rPr>
          <w:rFonts w:eastAsia="Times New Roman" w:cstheme="minorHAnsi"/>
          <w:sz w:val="27"/>
          <w:szCs w:val="27"/>
        </w:rPr>
      </w:pPr>
      <w:r w:rsidRPr="00C47976">
        <w:rPr>
          <w:rFonts w:eastAsia="Times New Roman" w:cstheme="minorHAnsi"/>
          <w:sz w:val="27"/>
          <w:szCs w:val="27"/>
        </w:rPr>
        <w:t xml:space="preserve">Students gain confidence in their ability to succeed in </w:t>
      </w:r>
      <w:r w:rsidR="00214DB4" w:rsidRPr="00C47976">
        <w:rPr>
          <w:rFonts w:eastAsia="Times New Roman" w:cstheme="minorHAnsi"/>
          <w:sz w:val="27"/>
          <w:szCs w:val="27"/>
        </w:rPr>
        <w:t>college.</w:t>
      </w:r>
    </w:p>
    <w:p w14:paraId="598CB4A1" w14:textId="77777777" w:rsidR="00107FB0" w:rsidRPr="00C47976" w:rsidRDefault="00107FB0" w:rsidP="00F979B2">
      <w:pPr>
        <w:jc w:val="center"/>
        <w:rPr>
          <w:b/>
          <w:sz w:val="32"/>
          <w:szCs w:val="32"/>
        </w:rPr>
      </w:pPr>
      <w:r w:rsidRPr="00C47976">
        <w:rPr>
          <w:b/>
          <w:sz w:val="32"/>
          <w:szCs w:val="32"/>
        </w:rPr>
        <w:lastRenderedPageBreak/>
        <w:t>Important Contact Information</w:t>
      </w:r>
    </w:p>
    <w:p w14:paraId="0C4344A9" w14:textId="77777777" w:rsidR="00F979B2" w:rsidRPr="00C47976" w:rsidRDefault="00F979B2" w:rsidP="00F979B2">
      <w:pPr>
        <w:spacing w:line="240" w:lineRule="auto"/>
        <w:contextualSpacing/>
        <w:rPr>
          <w:b/>
          <w:sz w:val="28"/>
          <w:szCs w:val="28"/>
          <w:u w:val="single"/>
        </w:rPr>
      </w:pPr>
    </w:p>
    <w:p w14:paraId="5DA660EE" w14:textId="77777777" w:rsidR="006977A6" w:rsidRPr="00C47976" w:rsidRDefault="006977A6" w:rsidP="006977A6">
      <w:pPr>
        <w:spacing w:line="240" w:lineRule="auto"/>
        <w:contextualSpacing/>
        <w:rPr>
          <w:rFonts w:cstheme="minorHAnsi"/>
          <w:b/>
          <w:sz w:val="28"/>
          <w:szCs w:val="28"/>
          <w:u w:val="single"/>
        </w:rPr>
        <w:sectPr w:rsidR="006977A6" w:rsidRPr="00C47976" w:rsidSect="002D1C6E">
          <w:pgSz w:w="12240" w:h="15840" w:code="1"/>
          <w:pgMar w:top="1440" w:right="1440" w:bottom="1440" w:left="1440" w:header="720" w:footer="720" w:gutter="0"/>
          <w:pgNumType w:start="0"/>
          <w:cols w:space="720"/>
          <w:titlePg/>
          <w:docGrid w:linePitch="360"/>
        </w:sectPr>
      </w:pPr>
    </w:p>
    <w:p w14:paraId="2B4287E1" w14:textId="77777777" w:rsidR="000E5A4A" w:rsidRPr="00C47976" w:rsidRDefault="000E5A4A" w:rsidP="006977A6">
      <w:pPr>
        <w:spacing w:line="240" w:lineRule="auto"/>
        <w:contextualSpacing/>
        <w:rPr>
          <w:rFonts w:cstheme="minorHAnsi"/>
          <w:b/>
          <w:sz w:val="28"/>
          <w:szCs w:val="28"/>
          <w:u w:val="single"/>
        </w:rPr>
      </w:pPr>
    </w:p>
    <w:p w14:paraId="5C013A51" w14:textId="55EAC98A" w:rsidR="006977A6" w:rsidRPr="00C47976" w:rsidRDefault="006977A6" w:rsidP="006977A6">
      <w:pPr>
        <w:spacing w:line="240" w:lineRule="auto"/>
        <w:contextualSpacing/>
        <w:rPr>
          <w:rFonts w:cstheme="minorHAnsi"/>
          <w:b/>
          <w:sz w:val="28"/>
          <w:szCs w:val="28"/>
          <w:u w:val="single"/>
        </w:rPr>
      </w:pPr>
      <w:r w:rsidRPr="00C47976">
        <w:rPr>
          <w:rFonts w:cstheme="minorHAnsi"/>
          <w:b/>
          <w:sz w:val="28"/>
          <w:szCs w:val="28"/>
          <w:u w:val="single"/>
        </w:rPr>
        <w:t>Director of Academy</w:t>
      </w:r>
    </w:p>
    <w:p w14:paraId="36271483"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Office # - 337-457-6130</w:t>
      </w:r>
    </w:p>
    <w:p w14:paraId="144AAC53"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 xml:space="preserve">Email – </w:t>
      </w:r>
      <w:hyperlink r:id="rId22" w:history="1">
        <w:r w:rsidRPr="00C47976">
          <w:rPr>
            <w:rStyle w:val="Hyperlink"/>
            <w:rFonts w:cstheme="minorHAnsi"/>
            <w:bCs/>
            <w:color w:val="auto"/>
            <w:sz w:val="28"/>
            <w:szCs w:val="28"/>
          </w:rPr>
          <w:t>afonten1@lsue.edu</w:t>
        </w:r>
      </w:hyperlink>
    </w:p>
    <w:p w14:paraId="0FC1B19D" w14:textId="77777777" w:rsidR="006977A6" w:rsidRPr="00C47976" w:rsidRDefault="006977A6" w:rsidP="006977A6">
      <w:pPr>
        <w:rPr>
          <w:rFonts w:cstheme="minorHAnsi"/>
          <w:b/>
          <w:sz w:val="28"/>
          <w:szCs w:val="28"/>
          <w:u w:val="single"/>
        </w:rPr>
      </w:pPr>
    </w:p>
    <w:p w14:paraId="14C79620" w14:textId="77777777" w:rsidR="006977A6" w:rsidRPr="00C47976" w:rsidRDefault="006977A6" w:rsidP="006977A6">
      <w:pPr>
        <w:spacing w:line="240" w:lineRule="auto"/>
        <w:contextualSpacing/>
        <w:rPr>
          <w:rFonts w:cstheme="minorHAnsi"/>
          <w:b/>
          <w:sz w:val="28"/>
          <w:szCs w:val="28"/>
          <w:u w:val="single"/>
        </w:rPr>
      </w:pPr>
      <w:r w:rsidRPr="00C47976">
        <w:rPr>
          <w:rFonts w:cstheme="minorHAnsi"/>
          <w:b/>
          <w:sz w:val="28"/>
          <w:szCs w:val="28"/>
          <w:u w:val="single"/>
        </w:rPr>
        <w:t>Financial Aid Office</w:t>
      </w:r>
    </w:p>
    <w:p w14:paraId="47D7050B"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Office # - 337-550-1282</w:t>
      </w:r>
    </w:p>
    <w:p w14:paraId="1EE95269"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 xml:space="preserve">Email – </w:t>
      </w:r>
      <w:hyperlink r:id="rId23" w:history="1">
        <w:r w:rsidRPr="00C47976">
          <w:rPr>
            <w:rStyle w:val="Hyperlink"/>
            <w:rFonts w:cstheme="minorHAnsi"/>
            <w:bCs/>
            <w:color w:val="auto"/>
            <w:sz w:val="28"/>
            <w:szCs w:val="28"/>
          </w:rPr>
          <w:t>finaid@lsue.edu</w:t>
        </w:r>
      </w:hyperlink>
    </w:p>
    <w:p w14:paraId="780B50B2" w14:textId="77777777" w:rsidR="006977A6" w:rsidRPr="00C47976" w:rsidRDefault="006977A6" w:rsidP="006977A6">
      <w:pPr>
        <w:spacing w:line="240" w:lineRule="auto"/>
        <w:contextualSpacing/>
        <w:rPr>
          <w:rFonts w:cstheme="minorHAnsi"/>
          <w:b/>
          <w:sz w:val="28"/>
          <w:szCs w:val="28"/>
          <w:u w:val="single"/>
        </w:rPr>
      </w:pPr>
    </w:p>
    <w:p w14:paraId="6523B299" w14:textId="77777777" w:rsidR="006977A6" w:rsidRPr="00C47976" w:rsidRDefault="006977A6" w:rsidP="006977A6">
      <w:pPr>
        <w:spacing w:line="240" w:lineRule="auto"/>
        <w:contextualSpacing/>
        <w:rPr>
          <w:rFonts w:cstheme="minorHAnsi"/>
          <w:b/>
          <w:sz w:val="28"/>
          <w:szCs w:val="28"/>
          <w:u w:val="single"/>
        </w:rPr>
      </w:pPr>
      <w:r w:rsidRPr="00C47976">
        <w:rPr>
          <w:rFonts w:cstheme="minorHAnsi"/>
          <w:b/>
          <w:sz w:val="28"/>
          <w:szCs w:val="28"/>
          <w:u w:val="single"/>
        </w:rPr>
        <w:t>Tutoring Services</w:t>
      </w:r>
    </w:p>
    <w:p w14:paraId="25879431"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Office # - 337-550-1206</w:t>
      </w:r>
    </w:p>
    <w:p w14:paraId="4F1BDAA3" w14:textId="5B41B403"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Email – tutoring@lsue.edu</w:t>
      </w:r>
    </w:p>
    <w:p w14:paraId="671D43F0" w14:textId="77777777" w:rsidR="006977A6" w:rsidRPr="00C47976" w:rsidRDefault="006977A6" w:rsidP="006977A6">
      <w:pPr>
        <w:spacing w:line="240" w:lineRule="auto"/>
        <w:contextualSpacing/>
        <w:rPr>
          <w:rFonts w:cstheme="minorHAnsi"/>
          <w:b/>
          <w:sz w:val="28"/>
          <w:szCs w:val="28"/>
          <w:u w:val="single"/>
        </w:rPr>
      </w:pPr>
    </w:p>
    <w:p w14:paraId="68C430CA" w14:textId="77777777" w:rsidR="006977A6" w:rsidRPr="00C47976" w:rsidRDefault="006977A6" w:rsidP="006977A6">
      <w:pPr>
        <w:spacing w:line="240" w:lineRule="auto"/>
        <w:contextualSpacing/>
        <w:rPr>
          <w:rFonts w:cstheme="minorHAnsi"/>
          <w:b/>
          <w:sz w:val="28"/>
          <w:szCs w:val="28"/>
          <w:u w:val="single"/>
        </w:rPr>
      </w:pPr>
      <w:r w:rsidRPr="00C47976">
        <w:rPr>
          <w:rFonts w:cstheme="minorHAnsi"/>
          <w:b/>
          <w:sz w:val="28"/>
          <w:szCs w:val="28"/>
          <w:u w:val="single"/>
        </w:rPr>
        <w:t>Disability Services</w:t>
      </w:r>
    </w:p>
    <w:p w14:paraId="4990B715"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Office # - 337-550-1206</w:t>
      </w:r>
    </w:p>
    <w:p w14:paraId="4FCC8A94" w14:textId="77777777" w:rsidR="006977A6" w:rsidRPr="00C47976" w:rsidRDefault="006977A6" w:rsidP="006977A6">
      <w:pPr>
        <w:spacing w:line="240" w:lineRule="auto"/>
        <w:contextualSpacing/>
        <w:rPr>
          <w:rFonts w:cstheme="minorHAnsi"/>
          <w:bCs/>
          <w:sz w:val="28"/>
          <w:szCs w:val="28"/>
        </w:rPr>
      </w:pPr>
      <w:r w:rsidRPr="00C47976">
        <w:rPr>
          <w:rFonts w:cstheme="minorHAnsi"/>
          <w:bCs/>
          <w:sz w:val="28"/>
          <w:szCs w:val="28"/>
        </w:rPr>
        <w:t xml:space="preserve">Email – </w:t>
      </w:r>
      <w:hyperlink r:id="rId24" w:history="1">
        <w:r w:rsidRPr="00C47976">
          <w:rPr>
            <w:rStyle w:val="Hyperlink"/>
            <w:rFonts w:cstheme="minorHAnsi"/>
            <w:bCs/>
            <w:color w:val="auto"/>
            <w:sz w:val="28"/>
            <w:szCs w:val="28"/>
          </w:rPr>
          <w:t>ods@lsue.edu</w:t>
        </w:r>
      </w:hyperlink>
    </w:p>
    <w:p w14:paraId="74ED2375" w14:textId="77777777" w:rsidR="006977A6" w:rsidRPr="00C47976" w:rsidRDefault="006977A6" w:rsidP="006977A6">
      <w:pPr>
        <w:spacing w:after="0" w:line="240" w:lineRule="auto"/>
        <w:contextualSpacing/>
        <w:rPr>
          <w:rFonts w:cstheme="minorHAnsi"/>
          <w:b/>
          <w:sz w:val="28"/>
          <w:szCs w:val="28"/>
          <w:u w:val="single"/>
        </w:rPr>
      </w:pPr>
    </w:p>
    <w:p w14:paraId="48763B96"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Admissions (Geaux Center)</w:t>
      </w:r>
    </w:p>
    <w:p w14:paraId="5D45E671"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Office # - 337-550-1329                   </w:t>
      </w:r>
    </w:p>
    <w:p w14:paraId="7AD8BB89" w14:textId="02A3B43B"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Email – </w:t>
      </w:r>
      <w:hyperlink r:id="rId25" w:history="1">
        <w:r w:rsidRPr="00C47976">
          <w:rPr>
            <w:rStyle w:val="Hyperlink"/>
            <w:rFonts w:cstheme="minorHAnsi"/>
            <w:bCs/>
            <w:color w:val="auto"/>
            <w:sz w:val="28"/>
            <w:szCs w:val="28"/>
          </w:rPr>
          <w:t>admissions@lsue.edu</w:t>
        </w:r>
      </w:hyperlink>
    </w:p>
    <w:p w14:paraId="679F7300" w14:textId="77777777" w:rsidR="006977A6" w:rsidRPr="00C47976" w:rsidRDefault="006977A6" w:rsidP="006977A6">
      <w:pPr>
        <w:spacing w:after="0" w:line="240" w:lineRule="auto"/>
        <w:contextualSpacing/>
        <w:rPr>
          <w:rFonts w:cstheme="minorHAnsi"/>
          <w:b/>
          <w:sz w:val="28"/>
          <w:szCs w:val="28"/>
          <w:u w:val="single"/>
        </w:rPr>
      </w:pPr>
    </w:p>
    <w:p w14:paraId="5413DF92" w14:textId="103C938A" w:rsidR="000E5A4A" w:rsidRDefault="003E49DB" w:rsidP="006977A6">
      <w:pPr>
        <w:spacing w:after="0" w:line="240" w:lineRule="auto"/>
        <w:contextualSpacing/>
        <w:rPr>
          <w:rFonts w:cstheme="minorHAnsi"/>
          <w:b/>
          <w:sz w:val="28"/>
          <w:szCs w:val="28"/>
          <w:u w:val="single"/>
        </w:rPr>
      </w:pPr>
      <w:r>
        <w:rPr>
          <w:rFonts w:cstheme="minorHAnsi"/>
          <w:b/>
          <w:sz w:val="28"/>
          <w:szCs w:val="28"/>
          <w:u w:val="single"/>
        </w:rPr>
        <w:t>Information Technology</w:t>
      </w:r>
    </w:p>
    <w:p w14:paraId="10E60D28" w14:textId="7AC27F02" w:rsidR="003E49DB" w:rsidRPr="0054308C" w:rsidRDefault="0054308C" w:rsidP="006977A6">
      <w:pPr>
        <w:spacing w:after="0" w:line="240" w:lineRule="auto"/>
        <w:contextualSpacing/>
        <w:rPr>
          <w:rFonts w:cstheme="minorHAnsi"/>
          <w:bCs/>
          <w:sz w:val="28"/>
          <w:szCs w:val="28"/>
        </w:rPr>
      </w:pPr>
      <w:r w:rsidRPr="0054308C">
        <w:rPr>
          <w:rFonts w:cstheme="minorHAnsi"/>
          <w:bCs/>
          <w:sz w:val="28"/>
          <w:szCs w:val="28"/>
        </w:rPr>
        <w:t>Office# - 337-550-1307</w:t>
      </w:r>
    </w:p>
    <w:p w14:paraId="25441DEF" w14:textId="430A3DAF" w:rsidR="0054308C" w:rsidRDefault="0054308C" w:rsidP="006977A6">
      <w:pPr>
        <w:spacing w:after="0" w:line="240" w:lineRule="auto"/>
        <w:contextualSpacing/>
        <w:rPr>
          <w:rFonts w:cstheme="minorHAnsi"/>
          <w:bCs/>
          <w:sz w:val="28"/>
          <w:szCs w:val="28"/>
        </w:rPr>
      </w:pPr>
      <w:r w:rsidRPr="0054308C">
        <w:rPr>
          <w:rFonts w:cstheme="minorHAnsi"/>
          <w:bCs/>
          <w:sz w:val="28"/>
          <w:szCs w:val="28"/>
        </w:rPr>
        <w:t xml:space="preserve">Email – </w:t>
      </w:r>
      <w:hyperlink r:id="rId26" w:history="1">
        <w:r w:rsidR="007F2194" w:rsidRPr="00931EB1">
          <w:rPr>
            <w:rStyle w:val="Hyperlink"/>
            <w:rFonts w:cstheme="minorHAnsi"/>
            <w:bCs/>
            <w:sz w:val="28"/>
            <w:szCs w:val="28"/>
          </w:rPr>
          <w:t>it@lsue.edu</w:t>
        </w:r>
      </w:hyperlink>
    </w:p>
    <w:p w14:paraId="671622A8" w14:textId="77777777" w:rsidR="007F2194" w:rsidRPr="0054308C" w:rsidRDefault="007F2194" w:rsidP="006977A6">
      <w:pPr>
        <w:spacing w:after="0" w:line="240" w:lineRule="auto"/>
        <w:contextualSpacing/>
        <w:rPr>
          <w:rFonts w:cstheme="minorHAnsi"/>
          <w:bCs/>
          <w:sz w:val="28"/>
          <w:szCs w:val="28"/>
        </w:rPr>
      </w:pPr>
    </w:p>
    <w:p w14:paraId="328205EC" w14:textId="77777777" w:rsidR="000E5A4A" w:rsidRPr="00C47976" w:rsidRDefault="000E5A4A" w:rsidP="006977A6">
      <w:pPr>
        <w:spacing w:after="0" w:line="240" w:lineRule="auto"/>
        <w:contextualSpacing/>
        <w:rPr>
          <w:rFonts w:cstheme="minorHAnsi"/>
          <w:b/>
          <w:sz w:val="28"/>
          <w:szCs w:val="28"/>
          <w:u w:val="single"/>
        </w:rPr>
      </w:pPr>
    </w:p>
    <w:p w14:paraId="04CB7EC0" w14:textId="77777777" w:rsidR="000E5A4A" w:rsidRPr="00C47976" w:rsidRDefault="000E5A4A" w:rsidP="006977A6">
      <w:pPr>
        <w:spacing w:after="0" w:line="240" w:lineRule="auto"/>
        <w:contextualSpacing/>
        <w:rPr>
          <w:rFonts w:cstheme="minorHAnsi"/>
          <w:b/>
          <w:sz w:val="28"/>
          <w:szCs w:val="28"/>
          <w:u w:val="single"/>
        </w:rPr>
      </w:pPr>
    </w:p>
    <w:p w14:paraId="2338E220" w14:textId="77777777" w:rsidR="000E5A4A" w:rsidRPr="00C47976" w:rsidRDefault="000E5A4A" w:rsidP="006977A6">
      <w:pPr>
        <w:spacing w:after="0" w:line="240" w:lineRule="auto"/>
        <w:contextualSpacing/>
        <w:rPr>
          <w:rFonts w:cstheme="minorHAnsi"/>
          <w:b/>
          <w:sz w:val="28"/>
          <w:szCs w:val="28"/>
          <w:u w:val="single"/>
        </w:rPr>
      </w:pPr>
    </w:p>
    <w:p w14:paraId="4DAC8D69" w14:textId="77777777" w:rsidR="000E5A4A" w:rsidRPr="00C47976" w:rsidRDefault="000E5A4A" w:rsidP="006977A6">
      <w:pPr>
        <w:spacing w:after="0" w:line="240" w:lineRule="auto"/>
        <w:contextualSpacing/>
        <w:rPr>
          <w:rFonts w:cstheme="minorHAnsi"/>
          <w:b/>
          <w:sz w:val="28"/>
          <w:szCs w:val="28"/>
          <w:u w:val="single"/>
        </w:rPr>
      </w:pPr>
    </w:p>
    <w:p w14:paraId="2F3BF0D0" w14:textId="77777777" w:rsidR="000E5A4A" w:rsidRPr="00C47976" w:rsidRDefault="000E5A4A" w:rsidP="006977A6">
      <w:pPr>
        <w:spacing w:after="0" w:line="240" w:lineRule="auto"/>
        <w:contextualSpacing/>
        <w:rPr>
          <w:rFonts w:cstheme="minorHAnsi"/>
          <w:b/>
          <w:sz w:val="28"/>
          <w:szCs w:val="28"/>
          <w:u w:val="single"/>
        </w:rPr>
      </w:pPr>
    </w:p>
    <w:p w14:paraId="46A26715" w14:textId="77777777" w:rsidR="000E5A4A" w:rsidRPr="00C47976" w:rsidRDefault="000E5A4A" w:rsidP="006977A6">
      <w:pPr>
        <w:spacing w:after="0" w:line="240" w:lineRule="auto"/>
        <w:contextualSpacing/>
        <w:rPr>
          <w:rFonts w:cstheme="minorHAnsi"/>
          <w:b/>
          <w:sz w:val="28"/>
          <w:szCs w:val="28"/>
          <w:u w:val="single"/>
        </w:rPr>
      </w:pPr>
    </w:p>
    <w:p w14:paraId="01C6ECC2" w14:textId="77777777" w:rsidR="000E5A4A" w:rsidRPr="00C47976" w:rsidRDefault="000E5A4A" w:rsidP="006977A6">
      <w:pPr>
        <w:spacing w:after="0" w:line="240" w:lineRule="auto"/>
        <w:contextualSpacing/>
        <w:rPr>
          <w:rFonts w:cstheme="minorHAnsi"/>
          <w:b/>
          <w:sz w:val="28"/>
          <w:szCs w:val="28"/>
          <w:u w:val="single"/>
        </w:rPr>
      </w:pPr>
    </w:p>
    <w:p w14:paraId="7F0AA1B6" w14:textId="77777777" w:rsidR="000E5A4A" w:rsidRPr="00C47976" w:rsidRDefault="000E5A4A" w:rsidP="006977A6">
      <w:pPr>
        <w:spacing w:after="0" w:line="240" w:lineRule="auto"/>
        <w:contextualSpacing/>
        <w:rPr>
          <w:rFonts w:cstheme="minorHAnsi"/>
          <w:b/>
          <w:sz w:val="28"/>
          <w:szCs w:val="28"/>
          <w:u w:val="single"/>
        </w:rPr>
      </w:pPr>
    </w:p>
    <w:p w14:paraId="69485FE4" w14:textId="77777777" w:rsidR="000E5A4A" w:rsidRPr="00C47976" w:rsidRDefault="000E5A4A" w:rsidP="006977A6">
      <w:pPr>
        <w:spacing w:after="0" w:line="240" w:lineRule="auto"/>
        <w:contextualSpacing/>
        <w:rPr>
          <w:rFonts w:cstheme="minorHAnsi"/>
          <w:b/>
          <w:sz w:val="28"/>
          <w:szCs w:val="28"/>
          <w:u w:val="single"/>
        </w:rPr>
      </w:pPr>
    </w:p>
    <w:p w14:paraId="5009F7D5" w14:textId="77777777" w:rsidR="000E5A4A" w:rsidRPr="00C47976" w:rsidRDefault="000E5A4A" w:rsidP="006977A6">
      <w:pPr>
        <w:spacing w:after="0" w:line="240" w:lineRule="auto"/>
        <w:contextualSpacing/>
        <w:rPr>
          <w:rFonts w:cstheme="minorHAnsi"/>
          <w:b/>
          <w:sz w:val="28"/>
          <w:szCs w:val="28"/>
          <w:u w:val="single"/>
        </w:rPr>
      </w:pPr>
    </w:p>
    <w:p w14:paraId="6B0BA721"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Bookstore (Geaux Center)</w:t>
      </w:r>
    </w:p>
    <w:p w14:paraId="39179EEA"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Office # - 337-550-1281</w:t>
      </w:r>
    </w:p>
    <w:p w14:paraId="5A384FA6" w14:textId="77777777" w:rsidR="006977A6" w:rsidRPr="00C47976" w:rsidRDefault="006977A6" w:rsidP="006977A6">
      <w:pPr>
        <w:spacing w:after="0" w:line="240" w:lineRule="auto"/>
        <w:contextualSpacing/>
        <w:rPr>
          <w:rFonts w:cstheme="minorHAnsi"/>
          <w:b/>
          <w:sz w:val="28"/>
          <w:szCs w:val="28"/>
        </w:rPr>
      </w:pPr>
    </w:p>
    <w:p w14:paraId="3D546893"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Registrar (Geaux Center)</w:t>
      </w:r>
    </w:p>
    <w:p w14:paraId="6A3C9E00"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Office # - 337-550-1302</w:t>
      </w:r>
    </w:p>
    <w:p w14:paraId="32865498"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Email – </w:t>
      </w:r>
      <w:hyperlink r:id="rId27" w:history="1">
        <w:r w:rsidRPr="00C47976">
          <w:rPr>
            <w:rStyle w:val="Hyperlink"/>
            <w:rFonts w:cstheme="minorHAnsi"/>
            <w:bCs/>
            <w:color w:val="auto"/>
            <w:sz w:val="28"/>
            <w:szCs w:val="28"/>
          </w:rPr>
          <w:t>registrar@lsue.edu</w:t>
        </w:r>
      </w:hyperlink>
    </w:p>
    <w:p w14:paraId="666828F4" w14:textId="77777777" w:rsidR="006977A6" w:rsidRPr="00C47976" w:rsidRDefault="006977A6" w:rsidP="006977A6">
      <w:pPr>
        <w:spacing w:after="0" w:line="240" w:lineRule="auto"/>
        <w:contextualSpacing/>
        <w:rPr>
          <w:rFonts w:cstheme="minorHAnsi"/>
          <w:b/>
          <w:sz w:val="28"/>
          <w:szCs w:val="28"/>
        </w:rPr>
      </w:pPr>
    </w:p>
    <w:p w14:paraId="44F7FB65"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Business Office (Science Building)</w:t>
      </w:r>
    </w:p>
    <w:p w14:paraId="78743AF6"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Office # - 337-550-1262</w:t>
      </w:r>
    </w:p>
    <w:p w14:paraId="1E06F770"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Email – </w:t>
      </w:r>
      <w:hyperlink r:id="rId28" w:history="1">
        <w:r w:rsidRPr="00C47976">
          <w:rPr>
            <w:rStyle w:val="Hyperlink"/>
            <w:rFonts w:cstheme="minorHAnsi"/>
            <w:bCs/>
            <w:color w:val="auto"/>
            <w:sz w:val="28"/>
            <w:szCs w:val="28"/>
          </w:rPr>
          <w:t>businessaffairs@lsue.edu</w:t>
        </w:r>
      </w:hyperlink>
    </w:p>
    <w:p w14:paraId="0C4F5823" w14:textId="77777777" w:rsidR="006977A6" w:rsidRPr="00C47976" w:rsidRDefault="006977A6" w:rsidP="006977A6">
      <w:pPr>
        <w:spacing w:after="0" w:line="240" w:lineRule="auto"/>
        <w:contextualSpacing/>
        <w:rPr>
          <w:rFonts w:cstheme="minorHAnsi"/>
          <w:bCs/>
          <w:sz w:val="28"/>
          <w:szCs w:val="28"/>
        </w:rPr>
      </w:pPr>
    </w:p>
    <w:p w14:paraId="5AF4DF06"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Student Affairs (Acadian Center)</w:t>
      </w:r>
    </w:p>
    <w:p w14:paraId="7F1CDEBD"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Office # - 337-550-1218</w:t>
      </w:r>
    </w:p>
    <w:p w14:paraId="1199F8A4"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Email – </w:t>
      </w:r>
      <w:hyperlink r:id="rId29" w:history="1">
        <w:r w:rsidRPr="00C47976">
          <w:rPr>
            <w:rStyle w:val="Hyperlink"/>
            <w:rFonts w:cstheme="minorHAnsi"/>
            <w:bCs/>
            <w:color w:val="auto"/>
            <w:sz w:val="28"/>
            <w:szCs w:val="28"/>
          </w:rPr>
          <w:t>stuaff@lsue.edu</w:t>
        </w:r>
      </w:hyperlink>
    </w:p>
    <w:p w14:paraId="5AE46858" w14:textId="77777777" w:rsidR="006977A6" w:rsidRPr="00C47976" w:rsidRDefault="006977A6" w:rsidP="006977A6">
      <w:pPr>
        <w:spacing w:after="0" w:line="240" w:lineRule="auto"/>
        <w:contextualSpacing/>
        <w:rPr>
          <w:rFonts w:cstheme="minorHAnsi"/>
          <w:bCs/>
          <w:sz w:val="28"/>
          <w:szCs w:val="28"/>
        </w:rPr>
      </w:pPr>
    </w:p>
    <w:p w14:paraId="0783DDBA" w14:textId="77777777" w:rsidR="006977A6" w:rsidRPr="00C47976" w:rsidRDefault="006977A6" w:rsidP="006977A6">
      <w:pPr>
        <w:spacing w:after="0" w:line="240" w:lineRule="auto"/>
        <w:contextualSpacing/>
        <w:rPr>
          <w:rFonts w:cstheme="minorHAnsi"/>
          <w:b/>
          <w:sz w:val="28"/>
          <w:szCs w:val="28"/>
          <w:u w:val="single"/>
        </w:rPr>
      </w:pPr>
      <w:r w:rsidRPr="00C47976">
        <w:rPr>
          <w:rFonts w:cstheme="minorHAnsi"/>
          <w:b/>
          <w:sz w:val="28"/>
          <w:szCs w:val="28"/>
          <w:u w:val="single"/>
        </w:rPr>
        <w:t>Library (Arnold Ledoux Library)</w:t>
      </w:r>
    </w:p>
    <w:p w14:paraId="68DDCF4E"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Office # - 337-550-1380</w:t>
      </w:r>
    </w:p>
    <w:p w14:paraId="2066E005" w14:textId="77777777" w:rsidR="006977A6" w:rsidRPr="00C47976" w:rsidRDefault="006977A6" w:rsidP="006977A6">
      <w:pPr>
        <w:spacing w:after="0" w:line="240" w:lineRule="auto"/>
        <w:contextualSpacing/>
        <w:rPr>
          <w:rFonts w:cstheme="minorHAnsi"/>
          <w:bCs/>
          <w:sz w:val="28"/>
          <w:szCs w:val="28"/>
        </w:rPr>
      </w:pPr>
      <w:r w:rsidRPr="00C47976">
        <w:rPr>
          <w:rFonts w:cstheme="minorHAnsi"/>
          <w:bCs/>
          <w:sz w:val="28"/>
          <w:szCs w:val="28"/>
        </w:rPr>
        <w:t xml:space="preserve">Email – </w:t>
      </w:r>
      <w:hyperlink r:id="rId30" w:history="1">
        <w:r w:rsidRPr="00C47976">
          <w:rPr>
            <w:rStyle w:val="Hyperlink"/>
            <w:rFonts w:cstheme="minorHAnsi"/>
            <w:bCs/>
            <w:color w:val="auto"/>
            <w:sz w:val="28"/>
            <w:szCs w:val="28"/>
          </w:rPr>
          <w:t>library@lsue.edu</w:t>
        </w:r>
      </w:hyperlink>
    </w:p>
    <w:p w14:paraId="59ABAF52" w14:textId="77777777" w:rsidR="00D92A67" w:rsidRPr="00C47976" w:rsidRDefault="00D92A67" w:rsidP="000D2AF1">
      <w:pPr>
        <w:sectPr w:rsidR="00D92A67" w:rsidRPr="00C47976" w:rsidSect="006977A6">
          <w:type w:val="continuous"/>
          <w:pgSz w:w="12240" w:h="15840" w:code="1"/>
          <w:pgMar w:top="1440" w:right="1440" w:bottom="1440" w:left="1440" w:header="720" w:footer="720" w:gutter="0"/>
          <w:pgNumType w:start="0"/>
          <w:cols w:num="2" w:space="720"/>
          <w:titlePg/>
          <w:docGrid w:linePitch="360"/>
        </w:sectPr>
      </w:pPr>
    </w:p>
    <w:p w14:paraId="34C5D93E" w14:textId="3AA94E72" w:rsidR="006905EA" w:rsidRPr="00C47976" w:rsidRDefault="006905EA" w:rsidP="006905EA">
      <w:pPr>
        <w:spacing w:after="0" w:line="240" w:lineRule="auto"/>
        <w:jc w:val="center"/>
        <w:rPr>
          <w:rFonts w:ascii="Calibri" w:eastAsia="Times New Roman" w:hAnsi="Calibri" w:cs="Calibri"/>
          <w:b/>
          <w:sz w:val="32"/>
          <w:szCs w:val="28"/>
        </w:rPr>
      </w:pPr>
      <w:r w:rsidRPr="00C47976">
        <w:rPr>
          <w:rFonts w:ascii="Calibri" w:eastAsia="Times New Roman" w:hAnsi="Calibri" w:cs="Calibri"/>
          <w:b/>
          <w:sz w:val="32"/>
          <w:szCs w:val="28"/>
        </w:rPr>
        <w:lastRenderedPageBreak/>
        <w:t xml:space="preserve">Important Webpages at LSUE </w:t>
      </w:r>
    </w:p>
    <w:p w14:paraId="3EDA899A" w14:textId="77777777" w:rsidR="00415BA3" w:rsidRPr="00C47976" w:rsidRDefault="00415BA3" w:rsidP="006905EA">
      <w:pPr>
        <w:spacing w:after="0" w:line="240" w:lineRule="auto"/>
        <w:jc w:val="center"/>
        <w:rPr>
          <w:rFonts w:ascii="Calibri" w:eastAsia="Times New Roman" w:hAnsi="Calibri" w:cs="Calibri"/>
          <w:b/>
          <w:sz w:val="28"/>
          <w:szCs w:val="24"/>
        </w:rPr>
      </w:pPr>
    </w:p>
    <w:p w14:paraId="252BFF6F" w14:textId="77777777" w:rsidR="006905EA" w:rsidRPr="00C47976" w:rsidRDefault="006905EA" w:rsidP="006905EA">
      <w:pPr>
        <w:spacing w:after="0" w:line="240" w:lineRule="auto"/>
        <w:jc w:val="center"/>
        <w:rPr>
          <w:rFonts w:ascii="Times New Roman" w:eastAsia="Times New Roman" w:hAnsi="Times New Roman" w:cs="Times New Roman"/>
          <w:b/>
          <w:sz w:val="24"/>
          <w:szCs w:val="24"/>
        </w:rPr>
      </w:pPr>
    </w:p>
    <w:p w14:paraId="23F30BFC" w14:textId="77777777" w:rsidR="006905EA" w:rsidRPr="00C47976" w:rsidRDefault="006905EA" w:rsidP="006905EA">
      <w:pPr>
        <w:spacing w:after="0" w:line="240" w:lineRule="auto"/>
        <w:rPr>
          <w:rFonts w:eastAsia="Times New Roman" w:cstheme="minorHAnsi"/>
          <w:b/>
          <w:sz w:val="28"/>
          <w:szCs w:val="28"/>
          <w:u w:val="single"/>
        </w:rPr>
      </w:pPr>
      <w:r w:rsidRPr="00C47976">
        <w:rPr>
          <w:rFonts w:eastAsia="Times New Roman" w:cstheme="minorHAnsi"/>
          <w:b/>
          <w:sz w:val="28"/>
          <w:szCs w:val="28"/>
          <w:u w:val="single"/>
        </w:rPr>
        <w:t>LSUE Resources:</w:t>
      </w:r>
    </w:p>
    <w:p w14:paraId="3E1F810A" w14:textId="77777777" w:rsidR="006905EA" w:rsidRPr="00C47976" w:rsidRDefault="006905EA" w:rsidP="006905EA">
      <w:pPr>
        <w:spacing w:after="0" w:line="240" w:lineRule="auto"/>
        <w:rPr>
          <w:rFonts w:eastAsia="Times New Roman" w:cstheme="minorHAnsi"/>
          <w:b/>
          <w:sz w:val="28"/>
          <w:szCs w:val="28"/>
        </w:rPr>
      </w:pPr>
    </w:p>
    <w:p w14:paraId="59A622D7" w14:textId="77777777" w:rsidR="006905EA" w:rsidRPr="00C47976" w:rsidRDefault="006905EA" w:rsidP="00BB243D">
      <w:pPr>
        <w:spacing w:after="0" w:line="240" w:lineRule="auto"/>
        <w:contextualSpacing/>
        <w:rPr>
          <w:rFonts w:eastAsia="Times New Roman" w:cstheme="minorHAnsi"/>
          <w:bCs/>
          <w:sz w:val="28"/>
          <w:szCs w:val="28"/>
        </w:rPr>
      </w:pPr>
      <w:r w:rsidRPr="00C47976">
        <w:rPr>
          <w:rFonts w:eastAsia="Times New Roman" w:cstheme="minorHAnsi"/>
          <w:b/>
          <w:sz w:val="28"/>
          <w:szCs w:val="28"/>
        </w:rPr>
        <w:t>Final Exam Schedule</w:t>
      </w:r>
      <w:r w:rsidRPr="00C47976">
        <w:rPr>
          <w:rFonts w:eastAsia="Times New Roman" w:cstheme="minorHAnsi"/>
          <w:bCs/>
          <w:sz w:val="28"/>
          <w:szCs w:val="28"/>
        </w:rPr>
        <w:t xml:space="preserve"> - </w:t>
      </w:r>
      <w:hyperlink r:id="rId31" w:history="1">
        <w:r w:rsidRPr="00C47976">
          <w:rPr>
            <w:rStyle w:val="Hyperlink"/>
            <w:rFonts w:cstheme="minorHAnsi"/>
            <w:bCs/>
            <w:color w:val="auto"/>
            <w:sz w:val="28"/>
            <w:szCs w:val="28"/>
          </w:rPr>
          <w:t>www.lsue.edu/exams</w:t>
        </w:r>
      </w:hyperlink>
    </w:p>
    <w:p w14:paraId="14C34787" w14:textId="77777777" w:rsidR="006905EA" w:rsidRPr="00C47976" w:rsidRDefault="006905EA" w:rsidP="00BB243D">
      <w:pPr>
        <w:spacing w:after="0"/>
        <w:contextualSpacing/>
        <w:rPr>
          <w:rFonts w:cstheme="minorHAnsi"/>
          <w:bCs/>
          <w:sz w:val="28"/>
          <w:szCs w:val="28"/>
        </w:rPr>
      </w:pPr>
      <w:r w:rsidRPr="00C47976">
        <w:rPr>
          <w:rFonts w:eastAsia="Times New Roman" w:cstheme="minorHAnsi"/>
          <w:b/>
          <w:sz w:val="28"/>
          <w:szCs w:val="28"/>
        </w:rPr>
        <w:t>Academic Calendar</w:t>
      </w:r>
      <w:r w:rsidRPr="00C47976">
        <w:rPr>
          <w:rFonts w:eastAsia="Times New Roman" w:cstheme="minorHAnsi"/>
          <w:bCs/>
          <w:sz w:val="28"/>
          <w:szCs w:val="28"/>
        </w:rPr>
        <w:t xml:space="preserve"> – </w:t>
      </w:r>
      <w:hyperlink r:id="rId32" w:history="1">
        <w:r w:rsidRPr="00C47976">
          <w:rPr>
            <w:rStyle w:val="Hyperlink"/>
            <w:rFonts w:cstheme="minorHAnsi"/>
            <w:bCs/>
            <w:color w:val="auto"/>
            <w:sz w:val="28"/>
            <w:szCs w:val="28"/>
          </w:rPr>
          <w:t>www.lsue.edu/calendar</w:t>
        </w:r>
      </w:hyperlink>
    </w:p>
    <w:p w14:paraId="4BF50BCE" w14:textId="77777777" w:rsidR="006905EA" w:rsidRPr="00C47976" w:rsidRDefault="006905EA" w:rsidP="00BB243D">
      <w:pPr>
        <w:contextualSpacing/>
        <w:rPr>
          <w:rFonts w:cstheme="minorHAnsi"/>
          <w:bCs/>
          <w:sz w:val="28"/>
          <w:szCs w:val="28"/>
        </w:rPr>
      </w:pPr>
      <w:r w:rsidRPr="00C47976">
        <w:rPr>
          <w:rFonts w:eastAsia="Times New Roman" w:cstheme="minorHAnsi"/>
          <w:b/>
          <w:sz w:val="28"/>
          <w:szCs w:val="28"/>
        </w:rPr>
        <w:t>Transcript request</w:t>
      </w:r>
      <w:r w:rsidRPr="00C47976">
        <w:rPr>
          <w:rFonts w:eastAsia="Times New Roman" w:cstheme="minorHAnsi"/>
          <w:bCs/>
          <w:sz w:val="28"/>
          <w:szCs w:val="28"/>
        </w:rPr>
        <w:t xml:space="preserve"> – </w:t>
      </w:r>
      <w:hyperlink r:id="rId33" w:history="1">
        <w:r w:rsidRPr="00C47976">
          <w:rPr>
            <w:rStyle w:val="Hyperlink"/>
            <w:rFonts w:cstheme="minorHAnsi"/>
            <w:bCs/>
            <w:color w:val="auto"/>
            <w:sz w:val="28"/>
            <w:szCs w:val="28"/>
          </w:rPr>
          <w:t>www.lsue.edu/transcript</w:t>
        </w:r>
      </w:hyperlink>
    </w:p>
    <w:p w14:paraId="12D2C58A" w14:textId="77777777" w:rsidR="006905EA" w:rsidRPr="00C47976" w:rsidRDefault="006905EA" w:rsidP="006905EA">
      <w:pPr>
        <w:spacing w:after="0" w:line="240" w:lineRule="auto"/>
        <w:rPr>
          <w:rFonts w:eastAsia="Times New Roman" w:cstheme="minorHAnsi"/>
          <w:bCs/>
          <w:sz w:val="28"/>
          <w:szCs w:val="28"/>
          <w:u w:val="single"/>
        </w:rPr>
      </w:pPr>
    </w:p>
    <w:p w14:paraId="3AF10198" w14:textId="62377A07" w:rsidR="006905EA" w:rsidRPr="00C47976" w:rsidRDefault="006905EA" w:rsidP="006905EA">
      <w:pPr>
        <w:spacing w:after="0" w:line="240" w:lineRule="auto"/>
        <w:rPr>
          <w:rFonts w:eastAsia="Times New Roman" w:cstheme="minorHAnsi"/>
          <w:b/>
          <w:sz w:val="28"/>
          <w:szCs w:val="28"/>
          <w:u w:val="single"/>
        </w:rPr>
      </w:pPr>
    </w:p>
    <w:p w14:paraId="055153E2" w14:textId="77777777" w:rsidR="00143826" w:rsidRPr="00C47976" w:rsidRDefault="00143826" w:rsidP="006905EA">
      <w:pPr>
        <w:spacing w:after="0" w:line="240" w:lineRule="auto"/>
        <w:rPr>
          <w:rFonts w:eastAsia="Times New Roman" w:cstheme="minorHAnsi"/>
          <w:b/>
          <w:sz w:val="28"/>
          <w:szCs w:val="28"/>
          <w:u w:val="single"/>
        </w:rPr>
      </w:pPr>
    </w:p>
    <w:p w14:paraId="4AD7027A" w14:textId="77777777" w:rsidR="006905EA" w:rsidRPr="00C47976" w:rsidRDefault="006905EA" w:rsidP="006905EA">
      <w:pPr>
        <w:spacing w:after="0" w:line="240" w:lineRule="auto"/>
        <w:rPr>
          <w:rFonts w:eastAsia="Times New Roman" w:cstheme="minorHAnsi"/>
          <w:b/>
          <w:sz w:val="28"/>
          <w:szCs w:val="28"/>
          <w:u w:val="single"/>
        </w:rPr>
      </w:pPr>
      <w:r w:rsidRPr="00C47976">
        <w:rPr>
          <w:rFonts w:eastAsia="Times New Roman" w:cstheme="minorHAnsi"/>
          <w:b/>
          <w:sz w:val="28"/>
          <w:szCs w:val="28"/>
          <w:u w:val="single"/>
        </w:rPr>
        <w:t xml:space="preserve">Course Resources: </w:t>
      </w:r>
    </w:p>
    <w:p w14:paraId="3586EF7E" w14:textId="77777777" w:rsidR="006905EA" w:rsidRPr="00C47976" w:rsidRDefault="006905EA" w:rsidP="006905EA">
      <w:pPr>
        <w:spacing w:after="0" w:line="240" w:lineRule="auto"/>
        <w:rPr>
          <w:rFonts w:eastAsia="Times New Roman" w:cstheme="minorHAnsi"/>
          <w:b/>
          <w:sz w:val="28"/>
          <w:szCs w:val="28"/>
        </w:rPr>
      </w:pPr>
    </w:p>
    <w:p w14:paraId="2215F2A2" w14:textId="2550FBD5" w:rsidR="00D9214F" w:rsidRDefault="00D9214F" w:rsidP="00143826">
      <w:pPr>
        <w:contextualSpacing/>
        <w:rPr>
          <w:rFonts w:eastAsia="Times New Roman" w:cstheme="minorHAnsi"/>
          <w:b/>
          <w:sz w:val="28"/>
          <w:szCs w:val="28"/>
        </w:rPr>
      </w:pPr>
      <w:r>
        <w:rPr>
          <w:rFonts w:eastAsia="Times New Roman" w:cstheme="minorHAnsi"/>
          <w:b/>
          <w:sz w:val="28"/>
          <w:szCs w:val="28"/>
        </w:rPr>
        <w:t xml:space="preserve">Workday Student - </w:t>
      </w:r>
      <w:hyperlink r:id="rId34" w:history="1">
        <w:r w:rsidRPr="00D9214F">
          <w:rPr>
            <w:rStyle w:val="Hyperlink"/>
            <w:rFonts w:eastAsia="Times New Roman" w:cstheme="minorHAnsi"/>
            <w:b/>
            <w:bCs/>
            <w:sz w:val="28"/>
            <w:szCs w:val="28"/>
          </w:rPr>
          <w:t>www.myworkday.com/lsu</w:t>
        </w:r>
      </w:hyperlink>
    </w:p>
    <w:p w14:paraId="728364B6" w14:textId="1B4ADD3B" w:rsidR="006905EA" w:rsidRPr="00C47976" w:rsidRDefault="005737D6" w:rsidP="00143826">
      <w:pPr>
        <w:contextualSpacing/>
        <w:rPr>
          <w:rFonts w:cstheme="minorHAnsi"/>
          <w:bCs/>
          <w:sz w:val="28"/>
          <w:szCs w:val="28"/>
        </w:rPr>
      </w:pPr>
      <w:proofErr w:type="spellStart"/>
      <w:r w:rsidRPr="00C47976">
        <w:rPr>
          <w:rFonts w:eastAsia="Times New Roman" w:cstheme="minorHAnsi"/>
          <w:b/>
          <w:sz w:val="28"/>
          <w:szCs w:val="28"/>
        </w:rPr>
        <w:t>myCourses</w:t>
      </w:r>
      <w:proofErr w:type="spellEnd"/>
      <w:r w:rsidR="006905EA" w:rsidRPr="00C47976">
        <w:rPr>
          <w:rFonts w:eastAsia="Times New Roman" w:cstheme="minorHAnsi"/>
          <w:bCs/>
          <w:sz w:val="28"/>
          <w:szCs w:val="28"/>
        </w:rPr>
        <w:t xml:space="preserve"> – </w:t>
      </w:r>
      <w:hyperlink r:id="rId35" w:history="1">
        <w:r w:rsidR="006905EA" w:rsidRPr="00C47976">
          <w:rPr>
            <w:rStyle w:val="Hyperlink"/>
            <w:rFonts w:cstheme="minorHAnsi"/>
            <w:bCs/>
            <w:color w:val="auto"/>
            <w:sz w:val="28"/>
            <w:szCs w:val="28"/>
          </w:rPr>
          <w:t>http://mycourses.lsue.edu/</w:t>
        </w:r>
      </w:hyperlink>
    </w:p>
    <w:p w14:paraId="35BB985F" w14:textId="77777777" w:rsidR="006905EA" w:rsidRPr="00C47976" w:rsidRDefault="006905EA" w:rsidP="006905EA">
      <w:pPr>
        <w:rPr>
          <w:rFonts w:cstheme="minorHAnsi"/>
          <w:bCs/>
          <w:sz w:val="28"/>
          <w:szCs w:val="28"/>
        </w:rPr>
      </w:pPr>
    </w:p>
    <w:p w14:paraId="78D150E5" w14:textId="2F567E86" w:rsidR="006905EA" w:rsidRPr="00C47976" w:rsidRDefault="006905EA" w:rsidP="006905EA">
      <w:pPr>
        <w:spacing w:after="0" w:line="240" w:lineRule="auto"/>
        <w:rPr>
          <w:rFonts w:eastAsia="Times New Roman" w:cstheme="minorHAnsi"/>
          <w:b/>
          <w:sz w:val="28"/>
          <w:szCs w:val="28"/>
        </w:rPr>
      </w:pPr>
    </w:p>
    <w:p w14:paraId="2440BA4A" w14:textId="77777777" w:rsidR="00143826" w:rsidRPr="00C47976" w:rsidRDefault="00143826" w:rsidP="006905EA">
      <w:pPr>
        <w:spacing w:after="0" w:line="240" w:lineRule="auto"/>
        <w:rPr>
          <w:rFonts w:eastAsia="Times New Roman" w:cstheme="minorHAnsi"/>
          <w:b/>
          <w:sz w:val="28"/>
          <w:szCs w:val="28"/>
        </w:rPr>
      </w:pPr>
    </w:p>
    <w:p w14:paraId="11195FF9" w14:textId="77777777" w:rsidR="006905EA" w:rsidRPr="00C47976" w:rsidRDefault="006905EA" w:rsidP="006905EA">
      <w:pPr>
        <w:spacing w:after="0" w:line="240" w:lineRule="auto"/>
        <w:rPr>
          <w:rFonts w:eastAsia="Times New Roman" w:cstheme="minorHAnsi"/>
          <w:b/>
          <w:sz w:val="28"/>
          <w:szCs w:val="28"/>
          <w:u w:val="single"/>
        </w:rPr>
      </w:pPr>
      <w:r w:rsidRPr="00C47976">
        <w:rPr>
          <w:rFonts w:eastAsia="Times New Roman" w:cstheme="minorHAnsi"/>
          <w:b/>
          <w:sz w:val="28"/>
          <w:szCs w:val="28"/>
          <w:u w:val="single"/>
        </w:rPr>
        <w:t>Tutoring Resources:</w:t>
      </w:r>
    </w:p>
    <w:p w14:paraId="158393D3" w14:textId="77777777" w:rsidR="006905EA" w:rsidRPr="00C47976" w:rsidRDefault="006905EA" w:rsidP="006905EA">
      <w:pPr>
        <w:spacing w:after="0" w:line="240" w:lineRule="auto"/>
        <w:rPr>
          <w:rFonts w:eastAsia="Times New Roman" w:cstheme="minorHAnsi"/>
          <w:b/>
          <w:sz w:val="28"/>
          <w:szCs w:val="28"/>
        </w:rPr>
      </w:pPr>
    </w:p>
    <w:p w14:paraId="0C15B24B" w14:textId="4B8A147F" w:rsidR="00215FAC" w:rsidRDefault="00215FAC" w:rsidP="00143826">
      <w:pPr>
        <w:spacing w:after="0" w:line="240" w:lineRule="auto"/>
        <w:contextualSpacing/>
        <w:rPr>
          <w:rFonts w:eastAsia="Times New Roman" w:cstheme="minorHAnsi"/>
          <w:b/>
          <w:sz w:val="28"/>
          <w:szCs w:val="28"/>
        </w:rPr>
      </w:pPr>
      <w:r>
        <w:rPr>
          <w:rFonts w:eastAsia="Times New Roman" w:cstheme="minorHAnsi"/>
          <w:b/>
          <w:sz w:val="28"/>
          <w:szCs w:val="28"/>
        </w:rPr>
        <w:t>LSUE Library</w:t>
      </w:r>
      <w:r w:rsidR="0049173D">
        <w:rPr>
          <w:rFonts w:eastAsia="Times New Roman" w:cstheme="minorHAnsi"/>
          <w:b/>
          <w:sz w:val="28"/>
          <w:szCs w:val="28"/>
        </w:rPr>
        <w:t xml:space="preserve"> - </w:t>
      </w:r>
      <w:hyperlink r:id="rId36" w:history="1">
        <w:r w:rsidR="0049173D" w:rsidRPr="00340D44">
          <w:rPr>
            <w:rStyle w:val="Hyperlink"/>
            <w:rFonts w:eastAsia="Times New Roman" w:cstheme="minorHAnsi"/>
            <w:b/>
            <w:sz w:val="28"/>
            <w:szCs w:val="28"/>
          </w:rPr>
          <w:t>https://www.lsue.edu/tutoring-center/index.php</w:t>
        </w:r>
      </w:hyperlink>
    </w:p>
    <w:p w14:paraId="33F6F57D" w14:textId="0302454A" w:rsidR="0049173D" w:rsidRDefault="0049173D">
      <w:pPr>
        <w:pStyle w:val="ListParagraph"/>
        <w:numPr>
          <w:ilvl w:val="0"/>
          <w:numId w:val="25"/>
        </w:numPr>
        <w:spacing w:after="0" w:line="240" w:lineRule="auto"/>
        <w:rPr>
          <w:rFonts w:eastAsia="Times New Roman" w:cstheme="minorHAnsi"/>
          <w:b/>
          <w:sz w:val="28"/>
          <w:szCs w:val="28"/>
        </w:rPr>
      </w:pPr>
      <w:r>
        <w:rPr>
          <w:rFonts w:eastAsia="Times New Roman" w:cstheme="minorHAnsi"/>
          <w:b/>
          <w:sz w:val="28"/>
          <w:szCs w:val="28"/>
        </w:rPr>
        <w:t>Peer tutoring</w:t>
      </w:r>
    </w:p>
    <w:p w14:paraId="7E7175BB" w14:textId="070B39DA" w:rsidR="0049173D" w:rsidRDefault="0049173D">
      <w:pPr>
        <w:pStyle w:val="ListParagraph"/>
        <w:numPr>
          <w:ilvl w:val="0"/>
          <w:numId w:val="25"/>
        </w:numPr>
        <w:spacing w:after="0" w:line="240" w:lineRule="auto"/>
        <w:rPr>
          <w:rFonts w:eastAsia="Times New Roman" w:cstheme="minorHAnsi"/>
          <w:b/>
          <w:sz w:val="28"/>
          <w:szCs w:val="28"/>
        </w:rPr>
      </w:pPr>
      <w:r>
        <w:rPr>
          <w:rFonts w:eastAsia="Times New Roman" w:cstheme="minorHAnsi"/>
          <w:b/>
          <w:sz w:val="28"/>
          <w:szCs w:val="28"/>
        </w:rPr>
        <w:t xml:space="preserve">Online tutoring – </w:t>
      </w:r>
      <w:proofErr w:type="spellStart"/>
      <w:r>
        <w:rPr>
          <w:rFonts w:eastAsia="Times New Roman" w:cstheme="minorHAnsi"/>
          <w:b/>
          <w:sz w:val="28"/>
          <w:szCs w:val="28"/>
        </w:rPr>
        <w:t>NetTutor</w:t>
      </w:r>
      <w:proofErr w:type="spellEnd"/>
    </w:p>
    <w:p w14:paraId="276C1C71" w14:textId="412E17C4" w:rsidR="0049173D" w:rsidRDefault="0049173D">
      <w:pPr>
        <w:pStyle w:val="ListParagraph"/>
        <w:numPr>
          <w:ilvl w:val="0"/>
          <w:numId w:val="25"/>
        </w:numPr>
        <w:spacing w:after="0" w:line="240" w:lineRule="auto"/>
        <w:rPr>
          <w:rFonts w:eastAsia="Times New Roman" w:cstheme="minorHAnsi"/>
          <w:b/>
          <w:sz w:val="28"/>
          <w:szCs w:val="28"/>
        </w:rPr>
      </w:pPr>
      <w:r>
        <w:rPr>
          <w:rFonts w:eastAsia="Times New Roman" w:cstheme="minorHAnsi"/>
          <w:b/>
          <w:sz w:val="28"/>
          <w:szCs w:val="28"/>
        </w:rPr>
        <w:t>Faculty tutoring</w:t>
      </w:r>
    </w:p>
    <w:p w14:paraId="1848DB3A" w14:textId="77777777" w:rsidR="0049173D" w:rsidRPr="0049173D" w:rsidRDefault="0049173D" w:rsidP="0049173D">
      <w:pPr>
        <w:spacing w:after="0" w:line="240" w:lineRule="auto"/>
        <w:rPr>
          <w:rFonts w:eastAsia="Times New Roman" w:cstheme="minorHAnsi"/>
          <w:b/>
          <w:sz w:val="28"/>
          <w:szCs w:val="28"/>
        </w:rPr>
      </w:pPr>
    </w:p>
    <w:p w14:paraId="04EDBC1E" w14:textId="77777777" w:rsidR="00143826" w:rsidRPr="00C47976" w:rsidRDefault="00143826" w:rsidP="00401D29">
      <w:pPr>
        <w:spacing w:after="0" w:line="240" w:lineRule="auto"/>
        <w:jc w:val="center"/>
        <w:rPr>
          <w:rFonts w:eastAsia="Times New Roman" w:cstheme="minorHAnsi"/>
          <w:b/>
          <w:sz w:val="28"/>
          <w:szCs w:val="28"/>
          <w:u w:val="single"/>
        </w:rPr>
      </w:pPr>
    </w:p>
    <w:p w14:paraId="578E436D" w14:textId="1195B4CF" w:rsidR="00B3339A" w:rsidRPr="00C47976" w:rsidRDefault="00B3339A" w:rsidP="00B3339A">
      <w:pPr>
        <w:spacing w:after="0" w:line="240" w:lineRule="auto"/>
        <w:rPr>
          <w:rFonts w:cstheme="minorHAnsi"/>
          <w:b/>
          <w:bCs/>
          <w:sz w:val="28"/>
          <w:szCs w:val="28"/>
          <w:u w:val="single"/>
        </w:rPr>
      </w:pPr>
      <w:r w:rsidRPr="00C47976">
        <w:rPr>
          <w:rFonts w:cstheme="minorHAnsi"/>
          <w:b/>
          <w:bCs/>
          <w:sz w:val="28"/>
          <w:szCs w:val="28"/>
          <w:u w:val="single"/>
        </w:rPr>
        <w:t xml:space="preserve">LSUE Enrollment After </w:t>
      </w:r>
      <w:r w:rsidR="0087223C" w:rsidRPr="00C47976">
        <w:rPr>
          <w:rFonts w:cstheme="minorHAnsi"/>
          <w:b/>
          <w:bCs/>
          <w:sz w:val="28"/>
          <w:szCs w:val="28"/>
          <w:u w:val="single"/>
        </w:rPr>
        <w:t xml:space="preserve">High School </w:t>
      </w:r>
      <w:r w:rsidRPr="00C47976">
        <w:rPr>
          <w:rFonts w:cstheme="minorHAnsi"/>
          <w:b/>
          <w:bCs/>
          <w:sz w:val="28"/>
          <w:szCs w:val="28"/>
          <w:u w:val="single"/>
        </w:rPr>
        <w:t>Graduation</w:t>
      </w:r>
    </w:p>
    <w:p w14:paraId="07BDA250" w14:textId="77777777" w:rsidR="00B3339A" w:rsidRPr="00C47976" w:rsidRDefault="00B3339A" w:rsidP="00B3339A">
      <w:pPr>
        <w:spacing w:after="0" w:line="240" w:lineRule="auto"/>
        <w:rPr>
          <w:rFonts w:cstheme="minorHAnsi"/>
          <w:b/>
          <w:bCs/>
          <w:sz w:val="28"/>
          <w:szCs w:val="28"/>
          <w:u w:val="single"/>
        </w:rPr>
      </w:pPr>
    </w:p>
    <w:p w14:paraId="11089841" w14:textId="77777777" w:rsidR="00B3339A" w:rsidRPr="00C47976" w:rsidRDefault="00B3339A" w:rsidP="00B3339A">
      <w:pPr>
        <w:spacing w:after="0" w:line="240" w:lineRule="auto"/>
        <w:rPr>
          <w:rFonts w:cstheme="minorHAnsi"/>
          <w:sz w:val="28"/>
          <w:szCs w:val="28"/>
        </w:rPr>
      </w:pPr>
      <w:r w:rsidRPr="00C47976">
        <w:rPr>
          <w:rFonts w:cstheme="minorHAnsi"/>
          <w:b/>
          <w:bCs/>
          <w:sz w:val="28"/>
          <w:szCs w:val="28"/>
        </w:rPr>
        <w:t>LSUE Tour</w:t>
      </w:r>
      <w:r w:rsidRPr="00C47976">
        <w:rPr>
          <w:rFonts w:cstheme="minorHAnsi"/>
          <w:sz w:val="28"/>
          <w:szCs w:val="28"/>
        </w:rPr>
        <w:t xml:space="preserve"> – </w:t>
      </w:r>
      <w:hyperlink w:history="1">
        <w:r w:rsidRPr="00C47976">
          <w:rPr>
            <w:rStyle w:val="Hyperlink"/>
            <w:rFonts w:cstheme="minorHAnsi"/>
            <w:color w:val="auto"/>
            <w:sz w:val="28"/>
            <w:szCs w:val="28"/>
          </w:rPr>
          <w:t>https:// lsue.edu/tours</w:t>
        </w:r>
      </w:hyperlink>
    </w:p>
    <w:p w14:paraId="671CE737" w14:textId="77777777" w:rsidR="00B3339A" w:rsidRPr="00C47976" w:rsidRDefault="00B3339A" w:rsidP="00B3339A">
      <w:pPr>
        <w:spacing w:after="0" w:line="240" w:lineRule="auto"/>
        <w:rPr>
          <w:rFonts w:cstheme="minorHAnsi"/>
          <w:sz w:val="28"/>
          <w:szCs w:val="28"/>
        </w:rPr>
      </w:pPr>
      <w:r w:rsidRPr="00C47976">
        <w:rPr>
          <w:rFonts w:cstheme="minorHAnsi"/>
          <w:b/>
          <w:bCs/>
          <w:sz w:val="28"/>
          <w:szCs w:val="28"/>
        </w:rPr>
        <w:t>LSUE Admissions</w:t>
      </w:r>
      <w:r w:rsidRPr="00C47976">
        <w:rPr>
          <w:rFonts w:cstheme="minorHAnsi"/>
          <w:sz w:val="28"/>
          <w:szCs w:val="28"/>
        </w:rPr>
        <w:t xml:space="preserve"> – </w:t>
      </w:r>
      <w:hyperlink r:id="rId37" w:history="1">
        <w:r w:rsidRPr="00C47976">
          <w:rPr>
            <w:rStyle w:val="Hyperlink"/>
            <w:rFonts w:cstheme="minorHAnsi"/>
            <w:color w:val="auto"/>
            <w:sz w:val="28"/>
            <w:szCs w:val="28"/>
          </w:rPr>
          <w:t>https://www.lsue.edu/admissions/index.php</w:t>
        </w:r>
      </w:hyperlink>
    </w:p>
    <w:p w14:paraId="3B44E3E4" w14:textId="77777777" w:rsidR="00B3339A" w:rsidRPr="00C47976" w:rsidRDefault="00B3339A" w:rsidP="00B3339A">
      <w:pPr>
        <w:spacing w:after="0" w:line="240" w:lineRule="auto"/>
        <w:rPr>
          <w:rFonts w:cstheme="minorHAnsi"/>
          <w:sz w:val="28"/>
          <w:szCs w:val="28"/>
        </w:rPr>
      </w:pPr>
      <w:r w:rsidRPr="00C47976">
        <w:rPr>
          <w:rFonts w:cstheme="minorHAnsi"/>
          <w:b/>
          <w:bCs/>
          <w:sz w:val="28"/>
          <w:szCs w:val="28"/>
        </w:rPr>
        <w:t>LSUE Scholarships</w:t>
      </w:r>
      <w:r w:rsidRPr="00C47976">
        <w:rPr>
          <w:rFonts w:cstheme="minorHAnsi"/>
          <w:sz w:val="28"/>
          <w:szCs w:val="28"/>
        </w:rPr>
        <w:t xml:space="preserve"> - </w:t>
      </w:r>
      <w:hyperlink r:id="rId38" w:history="1">
        <w:r w:rsidRPr="00C47976">
          <w:rPr>
            <w:rStyle w:val="Hyperlink"/>
            <w:rFonts w:cstheme="minorHAnsi"/>
            <w:color w:val="auto"/>
            <w:sz w:val="28"/>
            <w:szCs w:val="28"/>
            <w:u w:val="none"/>
          </w:rPr>
          <w:t>https://www.lsue.edu/financialaid/scholarships.php</w:t>
        </w:r>
      </w:hyperlink>
      <w:r w:rsidRPr="00C47976">
        <w:rPr>
          <w:rFonts w:cstheme="minorHAnsi"/>
          <w:sz w:val="28"/>
          <w:szCs w:val="28"/>
        </w:rPr>
        <w:t xml:space="preserve"> </w:t>
      </w:r>
    </w:p>
    <w:p w14:paraId="33C00BFD" w14:textId="2DB17CA2" w:rsidR="00B3339A" w:rsidRPr="00C47976" w:rsidRDefault="007F2194" w:rsidP="00B3339A">
      <w:pPr>
        <w:spacing w:after="0" w:line="240" w:lineRule="auto"/>
        <w:rPr>
          <w:rFonts w:cstheme="minorHAnsi"/>
          <w:sz w:val="28"/>
          <w:szCs w:val="28"/>
        </w:rPr>
      </w:pPr>
      <w:r>
        <w:rPr>
          <w:rFonts w:cstheme="minorHAnsi"/>
          <w:b/>
          <w:bCs/>
          <w:sz w:val="28"/>
          <w:szCs w:val="28"/>
        </w:rPr>
        <w:t>Admissions Email</w:t>
      </w:r>
      <w:r w:rsidR="00B3339A" w:rsidRPr="00C47976">
        <w:rPr>
          <w:rFonts w:cstheme="minorHAnsi"/>
          <w:sz w:val="28"/>
          <w:szCs w:val="28"/>
        </w:rPr>
        <w:t xml:space="preserve"> – </w:t>
      </w:r>
      <w:hyperlink r:id="rId39" w:history="1">
        <w:r w:rsidR="00B3339A" w:rsidRPr="00C47976">
          <w:rPr>
            <w:rStyle w:val="Hyperlink"/>
            <w:rFonts w:cstheme="minorHAnsi"/>
            <w:color w:val="auto"/>
            <w:sz w:val="28"/>
            <w:szCs w:val="28"/>
          </w:rPr>
          <w:t>admissions@lsue.edu</w:t>
        </w:r>
      </w:hyperlink>
    </w:p>
    <w:p w14:paraId="6998BDA7" w14:textId="77777777" w:rsidR="00B3339A" w:rsidRPr="00C47976" w:rsidRDefault="00B3339A" w:rsidP="00B3339A">
      <w:pPr>
        <w:spacing w:after="0" w:line="240" w:lineRule="auto"/>
        <w:rPr>
          <w:rFonts w:eastAsia="Times New Roman" w:cstheme="minorHAnsi"/>
          <w:sz w:val="28"/>
          <w:szCs w:val="28"/>
          <w:u w:val="single"/>
        </w:rPr>
      </w:pPr>
    </w:p>
    <w:p w14:paraId="1863E8EB" w14:textId="77777777" w:rsidR="006905EA" w:rsidRPr="00C47976" w:rsidRDefault="006905EA" w:rsidP="00401D29">
      <w:pPr>
        <w:spacing w:after="0" w:line="240" w:lineRule="auto"/>
        <w:jc w:val="center"/>
        <w:rPr>
          <w:rFonts w:eastAsia="Times New Roman" w:cstheme="minorHAnsi"/>
          <w:sz w:val="28"/>
          <w:szCs w:val="28"/>
          <w:u w:val="single"/>
        </w:rPr>
      </w:pPr>
    </w:p>
    <w:p w14:paraId="32E2FED5" w14:textId="77777777" w:rsidR="006905EA" w:rsidRPr="00C47976" w:rsidRDefault="006905EA" w:rsidP="00401D29">
      <w:pPr>
        <w:spacing w:after="0" w:line="240" w:lineRule="auto"/>
        <w:jc w:val="center"/>
        <w:rPr>
          <w:rFonts w:ascii="Times New Roman" w:eastAsia="Times New Roman" w:hAnsi="Times New Roman" w:cs="Times New Roman"/>
          <w:b/>
          <w:sz w:val="32"/>
          <w:szCs w:val="32"/>
          <w:u w:val="single"/>
        </w:rPr>
      </w:pPr>
    </w:p>
    <w:p w14:paraId="6AD484A9" w14:textId="77777777" w:rsidR="006905EA" w:rsidRPr="00C47976" w:rsidRDefault="006905EA" w:rsidP="00401D29">
      <w:pPr>
        <w:spacing w:after="0" w:line="240" w:lineRule="auto"/>
        <w:jc w:val="center"/>
        <w:rPr>
          <w:rFonts w:ascii="Times New Roman" w:eastAsia="Times New Roman" w:hAnsi="Times New Roman" w:cs="Times New Roman"/>
          <w:b/>
          <w:sz w:val="32"/>
          <w:szCs w:val="32"/>
          <w:u w:val="single"/>
        </w:rPr>
      </w:pPr>
    </w:p>
    <w:p w14:paraId="0A464B49" w14:textId="1DBD70DF" w:rsidR="00401D29" w:rsidRPr="00C47976" w:rsidRDefault="006905EA" w:rsidP="00401D29">
      <w:pPr>
        <w:spacing w:after="0" w:line="240" w:lineRule="auto"/>
        <w:jc w:val="center"/>
        <w:rPr>
          <w:rFonts w:eastAsia="Times New Roman" w:cstheme="minorHAnsi"/>
          <w:b/>
          <w:sz w:val="32"/>
          <w:szCs w:val="32"/>
        </w:rPr>
      </w:pPr>
      <w:r w:rsidRPr="00C47976">
        <w:rPr>
          <w:rFonts w:eastAsia="Times New Roman" w:cstheme="minorHAnsi"/>
          <w:b/>
          <w:sz w:val="32"/>
          <w:szCs w:val="32"/>
        </w:rPr>
        <w:lastRenderedPageBreak/>
        <w:t xml:space="preserve">Applying </w:t>
      </w:r>
      <w:r w:rsidR="00401D29" w:rsidRPr="00C47976">
        <w:rPr>
          <w:rFonts w:eastAsia="Times New Roman" w:cstheme="minorHAnsi"/>
          <w:b/>
          <w:sz w:val="32"/>
          <w:szCs w:val="32"/>
        </w:rPr>
        <w:t xml:space="preserve">for LSUE </w:t>
      </w:r>
      <w:r w:rsidR="0087223C" w:rsidRPr="00C47976">
        <w:rPr>
          <w:rFonts w:eastAsia="Times New Roman" w:cstheme="minorHAnsi"/>
          <w:b/>
          <w:sz w:val="32"/>
          <w:szCs w:val="32"/>
        </w:rPr>
        <w:t xml:space="preserve">Academy or </w:t>
      </w:r>
      <w:r w:rsidR="00401D29" w:rsidRPr="00C47976">
        <w:rPr>
          <w:rFonts w:eastAsia="Times New Roman" w:cstheme="minorHAnsi"/>
          <w:b/>
          <w:sz w:val="32"/>
          <w:szCs w:val="32"/>
        </w:rPr>
        <w:t>Dual Enrollment</w:t>
      </w:r>
    </w:p>
    <w:p w14:paraId="111B2D33" w14:textId="5AA1ADA1" w:rsidR="00401D29" w:rsidRPr="00C47976" w:rsidRDefault="00401D29" w:rsidP="00401D29">
      <w:pPr>
        <w:spacing w:after="0" w:line="240" w:lineRule="auto"/>
        <w:jc w:val="center"/>
        <w:rPr>
          <w:rFonts w:eastAsia="Times New Roman" w:cstheme="minorHAnsi"/>
          <w:b/>
          <w:sz w:val="32"/>
          <w:szCs w:val="32"/>
          <w:u w:val="single"/>
        </w:rPr>
      </w:pPr>
    </w:p>
    <w:p w14:paraId="078EEADC" w14:textId="12E75BC0" w:rsidR="00401D29" w:rsidRPr="00C47976" w:rsidRDefault="00401D29">
      <w:pPr>
        <w:pStyle w:val="ListParagraph"/>
        <w:numPr>
          <w:ilvl w:val="0"/>
          <w:numId w:val="6"/>
        </w:numPr>
        <w:spacing w:after="0" w:line="240" w:lineRule="auto"/>
        <w:rPr>
          <w:rFonts w:eastAsia="Times New Roman" w:cstheme="minorHAnsi"/>
          <w:sz w:val="32"/>
          <w:szCs w:val="32"/>
        </w:rPr>
      </w:pPr>
      <w:r w:rsidRPr="00C47976">
        <w:rPr>
          <w:rFonts w:eastAsia="Times New Roman" w:cstheme="minorHAnsi"/>
          <w:sz w:val="32"/>
          <w:szCs w:val="32"/>
        </w:rPr>
        <w:t xml:space="preserve"> Students should meet with their high school counselor and express interest in Dual Enrollment.</w:t>
      </w:r>
    </w:p>
    <w:p w14:paraId="50B794D0" w14:textId="50E524C1" w:rsidR="00401D29" w:rsidRPr="00C47976" w:rsidRDefault="00201EA8">
      <w:pPr>
        <w:pStyle w:val="ListParagraph"/>
        <w:numPr>
          <w:ilvl w:val="1"/>
          <w:numId w:val="6"/>
        </w:numPr>
        <w:spacing w:after="0" w:line="240" w:lineRule="auto"/>
        <w:rPr>
          <w:rFonts w:eastAsia="Times New Roman" w:cstheme="minorHAnsi"/>
          <w:sz w:val="32"/>
          <w:szCs w:val="32"/>
        </w:rPr>
      </w:pPr>
      <w:r w:rsidRPr="00C47976">
        <w:rPr>
          <w:rFonts w:eastAsia="Times New Roman" w:cstheme="minorHAnsi"/>
          <w:sz w:val="32"/>
          <w:szCs w:val="32"/>
        </w:rPr>
        <w:t>The counselor</w:t>
      </w:r>
      <w:r w:rsidR="00401D29" w:rsidRPr="00C47976">
        <w:rPr>
          <w:rFonts w:eastAsia="Times New Roman" w:cstheme="minorHAnsi"/>
          <w:sz w:val="32"/>
          <w:szCs w:val="32"/>
        </w:rPr>
        <w:t xml:space="preserve"> should determine if student meets eligibility requirements for Dual Enrollment (</w:t>
      </w:r>
      <w:r w:rsidR="00401D29" w:rsidRPr="00C47976">
        <w:rPr>
          <w:rFonts w:eastAsia="Times New Roman" w:cstheme="minorHAnsi"/>
          <w:b/>
          <w:sz w:val="32"/>
          <w:szCs w:val="32"/>
        </w:rPr>
        <w:t>see eligibility requirements section</w:t>
      </w:r>
      <w:r w:rsidR="00401D29" w:rsidRPr="00C47976">
        <w:rPr>
          <w:rFonts w:eastAsia="Times New Roman" w:cstheme="minorHAnsi"/>
          <w:sz w:val="32"/>
          <w:szCs w:val="32"/>
        </w:rPr>
        <w:t>) and discuss with student options for qualifying for Dual Enrollment (upcoming LEAP2025 exams, Scheduling Accuplacer Exam or ACT).</w:t>
      </w:r>
    </w:p>
    <w:p w14:paraId="200AD1C7" w14:textId="69AD51C3" w:rsidR="00E128B4" w:rsidRPr="00C47976" w:rsidRDefault="00E128B4">
      <w:pPr>
        <w:pStyle w:val="ListParagraph"/>
        <w:numPr>
          <w:ilvl w:val="1"/>
          <w:numId w:val="6"/>
        </w:numPr>
        <w:spacing w:after="0" w:line="240" w:lineRule="auto"/>
        <w:rPr>
          <w:rFonts w:eastAsia="Times New Roman" w:cstheme="minorHAnsi"/>
          <w:sz w:val="32"/>
          <w:szCs w:val="32"/>
        </w:rPr>
      </w:pPr>
      <w:r w:rsidRPr="00C47976">
        <w:rPr>
          <w:rFonts w:eastAsia="Times New Roman" w:cstheme="minorHAnsi"/>
          <w:sz w:val="32"/>
          <w:szCs w:val="32"/>
        </w:rPr>
        <w:t xml:space="preserve">Counselors will provide </w:t>
      </w:r>
      <w:r w:rsidR="00484588">
        <w:rPr>
          <w:rFonts w:eastAsia="Times New Roman" w:cstheme="minorHAnsi"/>
          <w:sz w:val="32"/>
          <w:szCs w:val="32"/>
        </w:rPr>
        <w:t>LSUE Dual Enrollment office w</w:t>
      </w:r>
      <w:r w:rsidRPr="00C47976">
        <w:rPr>
          <w:rFonts w:eastAsia="Times New Roman" w:cstheme="minorHAnsi"/>
          <w:sz w:val="32"/>
          <w:szCs w:val="32"/>
        </w:rPr>
        <w:t xml:space="preserve">ith a copy of test scores and high school transcript </w:t>
      </w:r>
      <w:r w:rsidR="00484588">
        <w:rPr>
          <w:rFonts w:eastAsia="Times New Roman" w:cstheme="minorHAnsi"/>
          <w:sz w:val="32"/>
          <w:szCs w:val="32"/>
        </w:rPr>
        <w:t xml:space="preserve">– students do NOT need to </w:t>
      </w:r>
      <w:r w:rsidRPr="00C47976">
        <w:rPr>
          <w:rFonts w:eastAsia="Times New Roman" w:cstheme="minorHAnsi"/>
          <w:sz w:val="32"/>
          <w:szCs w:val="32"/>
        </w:rPr>
        <w:t xml:space="preserve">upload </w:t>
      </w:r>
      <w:r w:rsidR="00484588">
        <w:rPr>
          <w:rFonts w:eastAsia="Times New Roman" w:cstheme="minorHAnsi"/>
          <w:sz w:val="32"/>
          <w:szCs w:val="32"/>
        </w:rPr>
        <w:t>those items</w:t>
      </w:r>
      <w:r w:rsidRPr="00C47976">
        <w:rPr>
          <w:rFonts w:eastAsia="Times New Roman" w:cstheme="minorHAnsi"/>
          <w:sz w:val="32"/>
          <w:szCs w:val="32"/>
        </w:rPr>
        <w:t>.</w:t>
      </w:r>
    </w:p>
    <w:p w14:paraId="20C1294D" w14:textId="04A37D99" w:rsidR="008C088F" w:rsidRPr="00C47976" w:rsidRDefault="008C088F">
      <w:pPr>
        <w:pStyle w:val="ListParagraph"/>
        <w:numPr>
          <w:ilvl w:val="0"/>
          <w:numId w:val="6"/>
        </w:numPr>
        <w:spacing w:after="0" w:line="240" w:lineRule="auto"/>
        <w:rPr>
          <w:rFonts w:eastAsia="Times New Roman" w:cstheme="minorHAnsi"/>
          <w:sz w:val="32"/>
          <w:szCs w:val="32"/>
        </w:rPr>
      </w:pPr>
      <w:r w:rsidRPr="00C47976">
        <w:rPr>
          <w:rFonts w:eastAsia="Times New Roman" w:cstheme="minorHAnsi"/>
          <w:sz w:val="32"/>
          <w:szCs w:val="32"/>
        </w:rPr>
        <w:t xml:space="preserve">If eligible, </w:t>
      </w:r>
      <w:r w:rsidR="00201EA8" w:rsidRPr="00C47976">
        <w:rPr>
          <w:rFonts w:eastAsia="Times New Roman" w:cstheme="minorHAnsi"/>
          <w:sz w:val="32"/>
          <w:szCs w:val="32"/>
        </w:rPr>
        <w:t>students</w:t>
      </w:r>
      <w:r w:rsidRPr="00C47976">
        <w:rPr>
          <w:rFonts w:eastAsia="Times New Roman" w:cstheme="minorHAnsi"/>
          <w:sz w:val="32"/>
          <w:szCs w:val="32"/>
        </w:rPr>
        <w:t xml:space="preserve"> should decide where they would like to take their DE courses:</w:t>
      </w:r>
    </w:p>
    <w:p w14:paraId="0AAE181E" w14:textId="23F46DA0" w:rsidR="008C088F" w:rsidRPr="00C47976" w:rsidRDefault="008C088F">
      <w:pPr>
        <w:pStyle w:val="ListParagraph"/>
        <w:numPr>
          <w:ilvl w:val="1"/>
          <w:numId w:val="6"/>
        </w:numPr>
        <w:spacing w:after="0" w:line="240" w:lineRule="auto"/>
        <w:rPr>
          <w:rFonts w:eastAsia="Times New Roman" w:cstheme="minorHAnsi"/>
          <w:sz w:val="32"/>
          <w:szCs w:val="32"/>
        </w:rPr>
      </w:pPr>
      <w:r w:rsidRPr="00C47976">
        <w:rPr>
          <w:rFonts w:eastAsia="Times New Roman" w:cstheme="minorHAnsi"/>
          <w:sz w:val="32"/>
          <w:szCs w:val="32"/>
        </w:rPr>
        <w:t xml:space="preserve">High school </w:t>
      </w:r>
    </w:p>
    <w:p w14:paraId="3FC12DCE" w14:textId="0707A200" w:rsidR="008C088F" w:rsidRPr="00C47976" w:rsidRDefault="008C088F">
      <w:pPr>
        <w:pStyle w:val="ListParagraph"/>
        <w:numPr>
          <w:ilvl w:val="1"/>
          <w:numId w:val="6"/>
        </w:numPr>
        <w:spacing w:after="0" w:line="240" w:lineRule="auto"/>
        <w:rPr>
          <w:rFonts w:eastAsia="Times New Roman" w:cstheme="minorHAnsi"/>
          <w:sz w:val="32"/>
          <w:szCs w:val="32"/>
        </w:rPr>
      </w:pPr>
      <w:r w:rsidRPr="00C47976">
        <w:rPr>
          <w:rFonts w:eastAsia="Times New Roman" w:cstheme="minorHAnsi"/>
          <w:sz w:val="32"/>
          <w:szCs w:val="32"/>
        </w:rPr>
        <w:t xml:space="preserve">Online only </w:t>
      </w:r>
    </w:p>
    <w:p w14:paraId="30322313" w14:textId="4416FE5B" w:rsidR="008C088F" w:rsidRDefault="008C088F">
      <w:pPr>
        <w:pStyle w:val="ListParagraph"/>
        <w:numPr>
          <w:ilvl w:val="1"/>
          <w:numId w:val="6"/>
        </w:numPr>
        <w:spacing w:after="0" w:line="240" w:lineRule="auto"/>
        <w:rPr>
          <w:rFonts w:eastAsia="Times New Roman" w:cstheme="minorHAnsi"/>
          <w:sz w:val="32"/>
          <w:szCs w:val="32"/>
        </w:rPr>
      </w:pPr>
      <w:r w:rsidRPr="00C47976">
        <w:rPr>
          <w:rFonts w:eastAsia="Times New Roman" w:cstheme="minorHAnsi"/>
          <w:sz w:val="32"/>
          <w:szCs w:val="32"/>
        </w:rPr>
        <w:t xml:space="preserve">LSUE Campus </w:t>
      </w:r>
    </w:p>
    <w:p w14:paraId="1A274C65" w14:textId="07A5156F" w:rsidR="00484588" w:rsidRPr="00C47976" w:rsidRDefault="00484588">
      <w:pPr>
        <w:pStyle w:val="ListParagraph"/>
        <w:numPr>
          <w:ilvl w:val="1"/>
          <w:numId w:val="6"/>
        </w:numPr>
        <w:spacing w:after="0" w:line="240" w:lineRule="auto"/>
        <w:rPr>
          <w:rFonts w:eastAsia="Times New Roman" w:cstheme="minorHAnsi"/>
          <w:sz w:val="32"/>
          <w:szCs w:val="32"/>
        </w:rPr>
      </w:pPr>
      <w:r>
        <w:rPr>
          <w:rFonts w:eastAsia="Times New Roman" w:cstheme="minorHAnsi"/>
          <w:sz w:val="32"/>
          <w:szCs w:val="32"/>
        </w:rPr>
        <w:t>Combination</w:t>
      </w:r>
    </w:p>
    <w:p w14:paraId="191580A8" w14:textId="1AE1050F" w:rsidR="00827430" w:rsidRPr="00C47976" w:rsidRDefault="00791451">
      <w:pPr>
        <w:pStyle w:val="ListParagraph"/>
        <w:numPr>
          <w:ilvl w:val="0"/>
          <w:numId w:val="6"/>
        </w:numPr>
        <w:spacing w:after="0" w:line="240" w:lineRule="auto"/>
        <w:rPr>
          <w:rFonts w:eastAsia="Times New Roman" w:cstheme="minorHAnsi"/>
          <w:b/>
          <w:bCs/>
          <w:sz w:val="28"/>
          <w:szCs w:val="28"/>
        </w:rPr>
      </w:pPr>
      <w:r w:rsidRPr="00C47976">
        <w:rPr>
          <w:rFonts w:eastAsia="Times New Roman" w:cstheme="minorHAnsi"/>
          <w:sz w:val="32"/>
          <w:szCs w:val="32"/>
        </w:rPr>
        <w:t>New DE</w:t>
      </w:r>
      <w:r w:rsidR="005E1A80" w:rsidRPr="00C47976">
        <w:rPr>
          <w:rFonts w:eastAsia="Times New Roman" w:cstheme="minorHAnsi"/>
          <w:sz w:val="32"/>
          <w:szCs w:val="32"/>
        </w:rPr>
        <w:t>/Academy</w:t>
      </w:r>
      <w:r w:rsidRPr="00C47976">
        <w:rPr>
          <w:rFonts w:eastAsia="Times New Roman" w:cstheme="minorHAnsi"/>
          <w:sz w:val="32"/>
          <w:szCs w:val="32"/>
        </w:rPr>
        <w:t xml:space="preserve"> s</w:t>
      </w:r>
      <w:r w:rsidR="008C088F" w:rsidRPr="00C47976">
        <w:rPr>
          <w:rFonts w:eastAsia="Times New Roman" w:cstheme="minorHAnsi"/>
          <w:sz w:val="32"/>
          <w:szCs w:val="32"/>
        </w:rPr>
        <w:t>tudent</w:t>
      </w:r>
      <w:r w:rsidRPr="00C47976">
        <w:rPr>
          <w:rFonts w:eastAsia="Times New Roman" w:cstheme="minorHAnsi"/>
          <w:sz w:val="32"/>
          <w:szCs w:val="32"/>
        </w:rPr>
        <w:t>s</w:t>
      </w:r>
      <w:r w:rsidR="008C088F" w:rsidRPr="00C47976">
        <w:rPr>
          <w:rFonts w:eastAsia="Times New Roman" w:cstheme="minorHAnsi"/>
          <w:sz w:val="32"/>
          <w:szCs w:val="32"/>
        </w:rPr>
        <w:t xml:space="preserve"> should complete LSUE online DE application following the instructions </w:t>
      </w:r>
      <w:r w:rsidR="00527493">
        <w:rPr>
          <w:rFonts w:eastAsia="Times New Roman" w:cstheme="minorHAnsi"/>
          <w:sz w:val="32"/>
          <w:szCs w:val="32"/>
        </w:rPr>
        <w:t>provided by their counselor</w:t>
      </w:r>
      <w:r w:rsidR="008C088F" w:rsidRPr="00C47976">
        <w:rPr>
          <w:rFonts w:eastAsia="Times New Roman" w:cstheme="minorHAnsi"/>
          <w:sz w:val="32"/>
          <w:szCs w:val="32"/>
        </w:rPr>
        <w:t xml:space="preserve"> and in this manual. </w:t>
      </w:r>
      <w:r w:rsidRPr="00C47976">
        <w:rPr>
          <w:rFonts w:eastAsia="Times New Roman" w:cstheme="minorHAnsi"/>
          <w:sz w:val="32"/>
          <w:szCs w:val="32"/>
        </w:rPr>
        <w:t xml:space="preserve">Returning students will complete a DE </w:t>
      </w:r>
      <w:r w:rsidR="00C849CD" w:rsidRPr="00C47976">
        <w:rPr>
          <w:rFonts w:eastAsia="Times New Roman" w:cstheme="minorHAnsi"/>
          <w:sz w:val="32"/>
          <w:szCs w:val="32"/>
        </w:rPr>
        <w:t>Renewal form.</w:t>
      </w:r>
      <w:r w:rsidR="00827430" w:rsidRPr="00C47976">
        <w:rPr>
          <w:rFonts w:eastAsia="Times New Roman" w:cstheme="minorHAnsi"/>
          <w:sz w:val="32"/>
          <w:szCs w:val="32"/>
        </w:rPr>
        <w:t xml:space="preserve"> </w:t>
      </w:r>
    </w:p>
    <w:p w14:paraId="73ABE4BB" w14:textId="3578FF04" w:rsidR="008C088F" w:rsidRPr="00C47976" w:rsidRDefault="008C088F">
      <w:pPr>
        <w:pStyle w:val="ListParagraph"/>
        <w:numPr>
          <w:ilvl w:val="0"/>
          <w:numId w:val="6"/>
        </w:numPr>
        <w:spacing w:after="0" w:line="240" w:lineRule="auto"/>
        <w:rPr>
          <w:rFonts w:eastAsia="Times New Roman" w:cstheme="minorHAnsi"/>
          <w:sz w:val="32"/>
          <w:szCs w:val="32"/>
        </w:rPr>
      </w:pPr>
      <w:r w:rsidRPr="00C47976">
        <w:rPr>
          <w:rFonts w:eastAsia="Times New Roman" w:cstheme="minorHAnsi"/>
          <w:sz w:val="32"/>
          <w:szCs w:val="32"/>
        </w:rPr>
        <w:t xml:space="preserve">Once admitted, students will receive an Admission notification </w:t>
      </w:r>
      <w:r w:rsidR="00187044">
        <w:rPr>
          <w:rFonts w:eastAsia="Times New Roman" w:cstheme="minorHAnsi"/>
          <w:sz w:val="32"/>
          <w:szCs w:val="32"/>
        </w:rPr>
        <w:t>by email.</w:t>
      </w:r>
    </w:p>
    <w:p w14:paraId="5512D9DD" w14:textId="1721B911" w:rsidR="008C088F" w:rsidRPr="00C47976" w:rsidRDefault="008C088F">
      <w:pPr>
        <w:pStyle w:val="ListParagraph"/>
        <w:numPr>
          <w:ilvl w:val="0"/>
          <w:numId w:val="6"/>
        </w:numPr>
        <w:spacing w:after="0" w:line="240" w:lineRule="auto"/>
        <w:rPr>
          <w:rFonts w:eastAsia="Times New Roman" w:cstheme="minorHAnsi"/>
          <w:sz w:val="32"/>
          <w:szCs w:val="32"/>
        </w:rPr>
      </w:pPr>
      <w:r w:rsidRPr="00C47976">
        <w:rPr>
          <w:rFonts w:eastAsia="Times New Roman" w:cstheme="minorHAnsi"/>
          <w:sz w:val="32"/>
          <w:szCs w:val="32"/>
        </w:rPr>
        <w:t xml:space="preserve">Dual Enrollment students </w:t>
      </w:r>
      <w:r w:rsidR="00540284" w:rsidRPr="00C47976">
        <w:rPr>
          <w:rFonts w:eastAsia="Times New Roman" w:cstheme="minorHAnsi"/>
          <w:sz w:val="32"/>
          <w:szCs w:val="32"/>
        </w:rPr>
        <w:t xml:space="preserve">should </w:t>
      </w:r>
      <w:r w:rsidRPr="00C47976">
        <w:rPr>
          <w:rFonts w:eastAsia="Times New Roman" w:cstheme="minorHAnsi"/>
          <w:sz w:val="32"/>
          <w:szCs w:val="32"/>
        </w:rPr>
        <w:t xml:space="preserve">meet with </w:t>
      </w:r>
      <w:r w:rsidR="00540284" w:rsidRPr="00C47976">
        <w:rPr>
          <w:rFonts w:eastAsia="Times New Roman" w:cstheme="minorHAnsi"/>
          <w:sz w:val="32"/>
          <w:szCs w:val="32"/>
        </w:rPr>
        <w:t>their school counselor</w:t>
      </w:r>
      <w:r w:rsidRPr="00C47976">
        <w:rPr>
          <w:rFonts w:eastAsia="Times New Roman" w:cstheme="minorHAnsi"/>
          <w:sz w:val="32"/>
          <w:szCs w:val="32"/>
        </w:rPr>
        <w:t xml:space="preserve"> to schedule DE courses. Academy students will schedule advising meetings with </w:t>
      </w:r>
      <w:r w:rsidR="00C60064">
        <w:rPr>
          <w:rFonts w:eastAsia="Times New Roman" w:cstheme="minorHAnsi"/>
          <w:sz w:val="32"/>
          <w:szCs w:val="32"/>
        </w:rPr>
        <w:t>an Academy advisor</w:t>
      </w:r>
      <w:r w:rsidR="00540284" w:rsidRPr="00C47976">
        <w:rPr>
          <w:rFonts w:eastAsia="Times New Roman" w:cstheme="minorHAnsi"/>
          <w:sz w:val="32"/>
          <w:szCs w:val="32"/>
        </w:rPr>
        <w:t xml:space="preserve"> </w:t>
      </w:r>
      <w:r w:rsidRPr="00C47976">
        <w:rPr>
          <w:rFonts w:eastAsia="Times New Roman" w:cstheme="minorHAnsi"/>
          <w:sz w:val="32"/>
          <w:szCs w:val="32"/>
        </w:rPr>
        <w:t xml:space="preserve">and </w:t>
      </w:r>
      <w:r w:rsidR="00A00AC0" w:rsidRPr="00C47976">
        <w:rPr>
          <w:rFonts w:eastAsia="Times New Roman" w:cstheme="minorHAnsi"/>
          <w:sz w:val="32"/>
          <w:szCs w:val="32"/>
        </w:rPr>
        <w:t xml:space="preserve">then will </w:t>
      </w:r>
      <w:r w:rsidRPr="00C47976">
        <w:rPr>
          <w:rFonts w:eastAsia="Times New Roman" w:cstheme="minorHAnsi"/>
          <w:sz w:val="32"/>
          <w:szCs w:val="32"/>
        </w:rPr>
        <w:t>bring Course Registration forms to</w:t>
      </w:r>
      <w:r w:rsidR="00A00AC0" w:rsidRPr="00C47976">
        <w:rPr>
          <w:rFonts w:eastAsia="Times New Roman" w:cstheme="minorHAnsi"/>
          <w:sz w:val="32"/>
          <w:szCs w:val="32"/>
        </w:rPr>
        <w:t xml:space="preserve"> their school counselor </w:t>
      </w:r>
      <w:r w:rsidRPr="00C47976">
        <w:rPr>
          <w:rFonts w:eastAsia="Times New Roman" w:cstheme="minorHAnsi"/>
          <w:sz w:val="32"/>
          <w:szCs w:val="32"/>
        </w:rPr>
        <w:t>for approval.</w:t>
      </w:r>
    </w:p>
    <w:p w14:paraId="12D6716D" w14:textId="77777777" w:rsidR="00BB7520" w:rsidRPr="00C47976" w:rsidRDefault="00BB7520">
      <w:pPr>
        <w:rPr>
          <w:rFonts w:eastAsia="Times New Roman" w:cstheme="minorHAnsi"/>
          <w:sz w:val="32"/>
          <w:szCs w:val="32"/>
        </w:rPr>
      </w:pPr>
      <w:r w:rsidRPr="00C47976">
        <w:rPr>
          <w:rFonts w:eastAsia="Times New Roman" w:cstheme="minorHAnsi"/>
          <w:sz w:val="32"/>
          <w:szCs w:val="32"/>
        </w:rPr>
        <w:br w:type="page"/>
      </w:r>
    </w:p>
    <w:p w14:paraId="48937640" w14:textId="77777777" w:rsidR="00BB7520" w:rsidRPr="00C47976" w:rsidRDefault="00BB7520" w:rsidP="00674342">
      <w:pPr>
        <w:jc w:val="center"/>
        <w:rPr>
          <w:rFonts w:eastAsia="Times New Roman" w:cstheme="minorHAnsi"/>
          <w:b/>
          <w:bCs/>
          <w:sz w:val="32"/>
          <w:szCs w:val="32"/>
        </w:rPr>
      </w:pPr>
      <w:r w:rsidRPr="00C47976">
        <w:rPr>
          <w:rFonts w:eastAsia="Times New Roman" w:cstheme="minorHAnsi"/>
          <w:b/>
          <w:bCs/>
          <w:sz w:val="32"/>
          <w:szCs w:val="32"/>
        </w:rPr>
        <w:lastRenderedPageBreak/>
        <w:t>DE and Academy Application Checklist</w:t>
      </w:r>
    </w:p>
    <w:p w14:paraId="161CC5B7" w14:textId="77777777" w:rsidR="00BB7520" w:rsidRPr="00C47976" w:rsidRDefault="00BB7520" w:rsidP="00674342">
      <w:pPr>
        <w:spacing w:line="240" w:lineRule="auto"/>
        <w:contextualSpacing/>
        <w:rPr>
          <w:rFonts w:eastAsia="Times New Roman" w:cstheme="minorHAnsi"/>
          <w:b/>
          <w:bCs/>
          <w:sz w:val="28"/>
          <w:szCs w:val="28"/>
        </w:rPr>
      </w:pPr>
      <w:r w:rsidRPr="00C47976">
        <w:rPr>
          <w:rFonts w:eastAsia="Times New Roman" w:cstheme="minorHAnsi"/>
          <w:b/>
          <w:bCs/>
          <w:sz w:val="28"/>
          <w:szCs w:val="28"/>
        </w:rPr>
        <w:t>Prior to Applying</w:t>
      </w:r>
    </w:p>
    <w:p w14:paraId="797DC468" w14:textId="77777777" w:rsidR="00D5166C" w:rsidRPr="00C47976" w:rsidRDefault="00BB7520">
      <w:pPr>
        <w:pStyle w:val="ListParagraph"/>
        <w:numPr>
          <w:ilvl w:val="0"/>
          <w:numId w:val="22"/>
        </w:numPr>
        <w:spacing w:line="240" w:lineRule="auto"/>
        <w:rPr>
          <w:rFonts w:eastAsia="Times New Roman" w:cstheme="minorHAnsi"/>
          <w:sz w:val="28"/>
          <w:szCs w:val="28"/>
        </w:rPr>
      </w:pPr>
      <w:r w:rsidRPr="00C47976">
        <w:rPr>
          <w:rFonts w:eastAsia="Times New Roman" w:cstheme="minorHAnsi"/>
          <w:sz w:val="28"/>
          <w:szCs w:val="28"/>
        </w:rPr>
        <w:t>Meet with your school counselor</w:t>
      </w:r>
      <w:r w:rsidR="00D5166C" w:rsidRPr="00C47976">
        <w:rPr>
          <w:rFonts w:eastAsia="Times New Roman" w:cstheme="minorHAnsi"/>
          <w:sz w:val="28"/>
          <w:szCs w:val="28"/>
        </w:rPr>
        <w:t xml:space="preserve"> to determine eligibility and best option (Academy or DE)</w:t>
      </w:r>
    </w:p>
    <w:p w14:paraId="7961C901" w14:textId="77777777" w:rsidR="00FE4387" w:rsidRPr="00C47976" w:rsidRDefault="004513C1" w:rsidP="00674342">
      <w:pPr>
        <w:spacing w:line="240" w:lineRule="auto"/>
        <w:contextualSpacing/>
        <w:rPr>
          <w:rFonts w:eastAsia="Times New Roman" w:cstheme="minorHAnsi"/>
          <w:b/>
          <w:bCs/>
          <w:sz w:val="28"/>
          <w:szCs w:val="28"/>
        </w:rPr>
      </w:pPr>
      <w:r w:rsidRPr="00C47976">
        <w:rPr>
          <w:rFonts w:eastAsia="Times New Roman" w:cstheme="minorHAnsi"/>
          <w:b/>
          <w:bCs/>
          <w:sz w:val="28"/>
          <w:szCs w:val="28"/>
        </w:rPr>
        <w:t>Applying for Admission</w:t>
      </w:r>
    </w:p>
    <w:p w14:paraId="4CBA5E43" w14:textId="77777777" w:rsidR="00960F9D" w:rsidRPr="00C47976" w:rsidRDefault="00FE4387">
      <w:pPr>
        <w:pStyle w:val="ListParagraph"/>
        <w:numPr>
          <w:ilvl w:val="0"/>
          <w:numId w:val="22"/>
        </w:numPr>
        <w:spacing w:line="240" w:lineRule="auto"/>
        <w:rPr>
          <w:rFonts w:eastAsia="Times New Roman" w:cstheme="minorHAnsi"/>
          <w:sz w:val="28"/>
          <w:szCs w:val="28"/>
        </w:rPr>
      </w:pPr>
      <w:r w:rsidRPr="00C47976">
        <w:rPr>
          <w:rFonts w:eastAsia="Times New Roman" w:cstheme="minorHAnsi"/>
          <w:sz w:val="28"/>
          <w:szCs w:val="28"/>
        </w:rPr>
        <w:t xml:space="preserve">Complete the online application for Dual Enrollment or the Academy based on counselor </w:t>
      </w:r>
      <w:r w:rsidR="00960F9D" w:rsidRPr="00C47976">
        <w:rPr>
          <w:rFonts w:eastAsia="Times New Roman" w:cstheme="minorHAnsi"/>
          <w:sz w:val="28"/>
          <w:szCs w:val="28"/>
        </w:rPr>
        <w:t>recommendation.</w:t>
      </w:r>
    </w:p>
    <w:p w14:paraId="11A2030F" w14:textId="77777777" w:rsidR="00382F49" w:rsidRPr="00C47976" w:rsidRDefault="00960F9D">
      <w:pPr>
        <w:pStyle w:val="ListParagraph"/>
        <w:numPr>
          <w:ilvl w:val="0"/>
          <w:numId w:val="22"/>
        </w:numPr>
        <w:spacing w:line="240" w:lineRule="auto"/>
        <w:rPr>
          <w:rFonts w:eastAsia="Times New Roman" w:cstheme="minorHAnsi"/>
          <w:sz w:val="28"/>
          <w:szCs w:val="28"/>
        </w:rPr>
      </w:pPr>
      <w:r w:rsidRPr="00C47976">
        <w:rPr>
          <w:rFonts w:eastAsia="Times New Roman"/>
          <w:sz w:val="28"/>
          <w:szCs w:val="28"/>
        </w:rPr>
        <w:t>Receive application submission</w:t>
      </w:r>
      <w:r w:rsidR="00382F49" w:rsidRPr="00C47976">
        <w:rPr>
          <w:rFonts w:eastAsia="Times New Roman"/>
          <w:sz w:val="28"/>
          <w:szCs w:val="28"/>
        </w:rPr>
        <w:t xml:space="preserve"> confirmation email from LSUE Admissions</w:t>
      </w:r>
    </w:p>
    <w:p w14:paraId="6CCE18AE" w14:textId="77777777" w:rsidR="00D95385" w:rsidRPr="00C47976" w:rsidRDefault="00D95385" w:rsidP="00674342">
      <w:pPr>
        <w:spacing w:line="240" w:lineRule="auto"/>
        <w:contextualSpacing/>
        <w:rPr>
          <w:rFonts w:eastAsia="Times New Roman" w:cstheme="minorHAnsi"/>
          <w:b/>
          <w:bCs/>
          <w:sz w:val="28"/>
          <w:szCs w:val="28"/>
        </w:rPr>
      </w:pPr>
      <w:r w:rsidRPr="00C47976">
        <w:rPr>
          <w:rFonts w:eastAsia="Times New Roman" w:cstheme="minorHAnsi"/>
          <w:b/>
          <w:bCs/>
          <w:sz w:val="28"/>
          <w:szCs w:val="28"/>
        </w:rPr>
        <w:t>After Admission to DE/Academy</w:t>
      </w:r>
    </w:p>
    <w:p w14:paraId="2EF9E0E4" w14:textId="62C56E43" w:rsidR="00BE6AD1" w:rsidRPr="00C47976" w:rsidRDefault="003605A3">
      <w:pPr>
        <w:pStyle w:val="ListParagraph"/>
        <w:numPr>
          <w:ilvl w:val="0"/>
          <w:numId w:val="23"/>
        </w:numPr>
        <w:spacing w:line="240" w:lineRule="auto"/>
        <w:rPr>
          <w:rFonts w:eastAsia="Times New Roman" w:cstheme="minorHAnsi"/>
          <w:b/>
          <w:bCs/>
          <w:sz w:val="28"/>
          <w:szCs w:val="28"/>
        </w:rPr>
      </w:pPr>
      <w:r w:rsidRPr="00C47976">
        <w:rPr>
          <w:rFonts w:eastAsia="Times New Roman" w:cstheme="minorHAnsi"/>
          <w:sz w:val="28"/>
          <w:szCs w:val="28"/>
        </w:rPr>
        <w:t xml:space="preserve">Receive acceptance </w:t>
      </w:r>
      <w:r w:rsidR="00BD7979">
        <w:rPr>
          <w:rFonts w:eastAsia="Times New Roman" w:cstheme="minorHAnsi"/>
          <w:sz w:val="28"/>
          <w:szCs w:val="28"/>
        </w:rPr>
        <w:t>email</w:t>
      </w:r>
      <w:r w:rsidRPr="00C47976">
        <w:rPr>
          <w:rFonts w:eastAsia="Times New Roman" w:cstheme="minorHAnsi"/>
          <w:sz w:val="28"/>
          <w:szCs w:val="28"/>
        </w:rPr>
        <w:t xml:space="preserve"> from LSUE </w:t>
      </w:r>
      <w:r w:rsidR="00BD7979">
        <w:rPr>
          <w:rFonts w:eastAsia="Times New Roman" w:cstheme="minorHAnsi"/>
          <w:sz w:val="28"/>
          <w:szCs w:val="28"/>
        </w:rPr>
        <w:t>OIT</w:t>
      </w:r>
    </w:p>
    <w:p w14:paraId="716D0F2A" w14:textId="5123FECF" w:rsidR="00000B63" w:rsidRPr="00C47976" w:rsidRDefault="00000B63">
      <w:pPr>
        <w:pStyle w:val="ListParagraph"/>
        <w:numPr>
          <w:ilvl w:val="0"/>
          <w:numId w:val="23"/>
        </w:numPr>
        <w:spacing w:line="240" w:lineRule="auto"/>
        <w:rPr>
          <w:rFonts w:eastAsia="Times New Roman" w:cstheme="minorHAnsi"/>
          <w:sz w:val="28"/>
          <w:szCs w:val="28"/>
        </w:rPr>
      </w:pPr>
      <w:r w:rsidRPr="00C47976">
        <w:rPr>
          <w:rFonts w:eastAsia="Times New Roman"/>
          <w:sz w:val="28"/>
          <w:szCs w:val="28"/>
        </w:rPr>
        <w:t xml:space="preserve">Setup your LSUE accounts </w:t>
      </w:r>
      <w:r w:rsidR="00BD7979">
        <w:rPr>
          <w:rFonts w:eastAsia="Times New Roman"/>
          <w:sz w:val="28"/>
          <w:szCs w:val="28"/>
        </w:rPr>
        <w:t>following directions in Workday emails</w:t>
      </w:r>
    </w:p>
    <w:p w14:paraId="41836670" w14:textId="77777777" w:rsidR="00000B63" w:rsidRPr="00C47976" w:rsidRDefault="00000B63">
      <w:pPr>
        <w:pStyle w:val="ListParagraph"/>
        <w:numPr>
          <w:ilvl w:val="0"/>
          <w:numId w:val="23"/>
        </w:numPr>
        <w:spacing w:line="240" w:lineRule="auto"/>
        <w:rPr>
          <w:rFonts w:eastAsia="Times New Roman" w:cstheme="minorHAnsi"/>
          <w:sz w:val="28"/>
          <w:szCs w:val="28"/>
        </w:rPr>
      </w:pPr>
      <w:r w:rsidRPr="00C47976">
        <w:rPr>
          <w:rFonts w:eastAsia="Times New Roman"/>
          <w:sz w:val="28"/>
          <w:szCs w:val="28"/>
        </w:rPr>
        <w:t>Complete online LSUE DE Orientation (Academy and DE students)</w:t>
      </w:r>
    </w:p>
    <w:p w14:paraId="08B532F7" w14:textId="18ADB15C" w:rsidR="00DF49E9" w:rsidRPr="00C47976" w:rsidRDefault="00DF49E9">
      <w:pPr>
        <w:pStyle w:val="ListParagraph"/>
        <w:numPr>
          <w:ilvl w:val="0"/>
          <w:numId w:val="23"/>
        </w:numPr>
        <w:spacing w:line="240" w:lineRule="auto"/>
        <w:rPr>
          <w:rFonts w:eastAsia="Times New Roman" w:cstheme="minorHAnsi"/>
          <w:sz w:val="28"/>
          <w:szCs w:val="28"/>
        </w:rPr>
      </w:pPr>
      <w:r w:rsidRPr="00C47976">
        <w:rPr>
          <w:rFonts w:eastAsia="Times New Roman"/>
          <w:sz w:val="28"/>
          <w:szCs w:val="28"/>
        </w:rPr>
        <w:t>Complete Immunization form – required for on campus students</w:t>
      </w:r>
    </w:p>
    <w:p w14:paraId="654CDA74" w14:textId="77777777" w:rsidR="00046700" w:rsidRPr="00C47976" w:rsidRDefault="00C80AD1">
      <w:pPr>
        <w:pStyle w:val="ListParagraph"/>
        <w:numPr>
          <w:ilvl w:val="0"/>
          <w:numId w:val="23"/>
        </w:numPr>
        <w:spacing w:line="240" w:lineRule="auto"/>
        <w:rPr>
          <w:rFonts w:eastAsia="Times New Roman" w:cstheme="minorHAnsi"/>
          <w:sz w:val="28"/>
          <w:szCs w:val="28"/>
        </w:rPr>
      </w:pPr>
      <w:r w:rsidRPr="00C47976">
        <w:rPr>
          <w:rFonts w:eastAsia="Times New Roman"/>
          <w:sz w:val="28"/>
          <w:szCs w:val="28"/>
        </w:rPr>
        <w:t xml:space="preserve">Take LSUE ID picture – required for on campus students – DE students are encouraged to </w:t>
      </w:r>
      <w:r w:rsidR="00046700" w:rsidRPr="00C47976">
        <w:rPr>
          <w:rFonts w:eastAsia="Times New Roman"/>
          <w:sz w:val="28"/>
          <w:szCs w:val="28"/>
        </w:rPr>
        <w:t>get an ID</w:t>
      </w:r>
    </w:p>
    <w:p w14:paraId="14545C75" w14:textId="0DDCBBB6" w:rsidR="003F60FC" w:rsidRPr="00C47976" w:rsidRDefault="00046700">
      <w:pPr>
        <w:pStyle w:val="ListParagraph"/>
        <w:numPr>
          <w:ilvl w:val="0"/>
          <w:numId w:val="23"/>
        </w:numPr>
        <w:spacing w:line="240" w:lineRule="auto"/>
        <w:rPr>
          <w:rFonts w:eastAsia="Times New Roman" w:cstheme="minorHAnsi"/>
          <w:sz w:val="28"/>
          <w:szCs w:val="28"/>
        </w:rPr>
      </w:pPr>
      <w:r w:rsidRPr="00C47976">
        <w:rPr>
          <w:rFonts w:eastAsia="Times New Roman"/>
          <w:sz w:val="28"/>
          <w:szCs w:val="28"/>
        </w:rPr>
        <w:t xml:space="preserve">Buy a parking </w:t>
      </w:r>
      <w:r w:rsidR="00BB6E36">
        <w:rPr>
          <w:rFonts w:eastAsia="Times New Roman"/>
          <w:sz w:val="28"/>
          <w:szCs w:val="28"/>
        </w:rPr>
        <w:t>permit</w:t>
      </w:r>
      <w:r w:rsidRPr="00C47976">
        <w:rPr>
          <w:rFonts w:eastAsia="Times New Roman"/>
          <w:sz w:val="28"/>
          <w:szCs w:val="28"/>
        </w:rPr>
        <w:t xml:space="preserve"> – required for on campus </w:t>
      </w:r>
      <w:r w:rsidR="003F60FC" w:rsidRPr="00C47976">
        <w:rPr>
          <w:rFonts w:eastAsia="Times New Roman"/>
          <w:sz w:val="28"/>
          <w:szCs w:val="28"/>
        </w:rPr>
        <w:t xml:space="preserve">driving </w:t>
      </w:r>
      <w:r w:rsidRPr="00C47976">
        <w:rPr>
          <w:rFonts w:eastAsia="Times New Roman"/>
          <w:sz w:val="28"/>
          <w:szCs w:val="28"/>
        </w:rPr>
        <w:t xml:space="preserve">students </w:t>
      </w:r>
      <w:r w:rsidR="00C71E2A" w:rsidRPr="00C47976">
        <w:rPr>
          <w:rFonts w:eastAsia="Times New Roman"/>
          <w:sz w:val="28"/>
          <w:szCs w:val="28"/>
        </w:rPr>
        <w:t>only.</w:t>
      </w:r>
    </w:p>
    <w:p w14:paraId="21C51A71" w14:textId="77777777" w:rsidR="003F60FC" w:rsidRPr="00C47976" w:rsidRDefault="003F60FC" w:rsidP="00674342">
      <w:pPr>
        <w:spacing w:line="240" w:lineRule="auto"/>
        <w:contextualSpacing/>
        <w:rPr>
          <w:rFonts w:eastAsia="Times New Roman" w:cstheme="minorHAnsi"/>
          <w:b/>
          <w:bCs/>
          <w:sz w:val="28"/>
          <w:szCs w:val="28"/>
        </w:rPr>
      </w:pPr>
      <w:r w:rsidRPr="00C47976">
        <w:rPr>
          <w:rFonts w:eastAsia="Times New Roman" w:cstheme="minorHAnsi"/>
          <w:b/>
          <w:bCs/>
          <w:sz w:val="28"/>
          <w:szCs w:val="28"/>
        </w:rPr>
        <w:t>Registering for Courses</w:t>
      </w:r>
    </w:p>
    <w:p w14:paraId="04B823FB" w14:textId="497552E6" w:rsidR="00BE51D6" w:rsidRPr="00C47976" w:rsidRDefault="003F60FC">
      <w:pPr>
        <w:pStyle w:val="ListParagraph"/>
        <w:numPr>
          <w:ilvl w:val="0"/>
          <w:numId w:val="24"/>
        </w:numPr>
        <w:spacing w:line="240" w:lineRule="auto"/>
        <w:rPr>
          <w:rFonts w:eastAsia="Times New Roman" w:cstheme="minorHAnsi"/>
          <w:sz w:val="28"/>
          <w:szCs w:val="28"/>
        </w:rPr>
      </w:pPr>
      <w:r w:rsidRPr="00C47976">
        <w:rPr>
          <w:rFonts w:eastAsia="Times New Roman" w:cstheme="minorHAnsi"/>
          <w:sz w:val="28"/>
          <w:szCs w:val="28"/>
        </w:rPr>
        <w:t xml:space="preserve">Meet with your counselor if DE or </w:t>
      </w:r>
      <w:r w:rsidR="00BB6E36">
        <w:rPr>
          <w:rFonts w:eastAsia="Times New Roman" w:cstheme="minorHAnsi"/>
          <w:sz w:val="28"/>
          <w:szCs w:val="28"/>
        </w:rPr>
        <w:t>an</w:t>
      </w:r>
      <w:r w:rsidRPr="00C47976">
        <w:rPr>
          <w:rFonts w:eastAsia="Times New Roman" w:cstheme="minorHAnsi"/>
          <w:sz w:val="28"/>
          <w:szCs w:val="28"/>
        </w:rPr>
        <w:t xml:space="preserve"> Academy </w:t>
      </w:r>
      <w:r w:rsidR="00BB6E36">
        <w:rPr>
          <w:rFonts w:eastAsia="Times New Roman" w:cstheme="minorHAnsi"/>
          <w:sz w:val="28"/>
          <w:szCs w:val="28"/>
        </w:rPr>
        <w:t>advisor</w:t>
      </w:r>
      <w:r w:rsidRPr="00C47976">
        <w:rPr>
          <w:rFonts w:eastAsia="Times New Roman" w:cstheme="minorHAnsi"/>
          <w:sz w:val="28"/>
          <w:szCs w:val="28"/>
        </w:rPr>
        <w:t xml:space="preserve"> if you are an Academy student to complete a course registration </w:t>
      </w:r>
      <w:r w:rsidR="00C71E2A" w:rsidRPr="00C47976">
        <w:rPr>
          <w:rFonts w:eastAsia="Times New Roman" w:cstheme="minorHAnsi"/>
          <w:sz w:val="28"/>
          <w:szCs w:val="28"/>
        </w:rPr>
        <w:t>form.</w:t>
      </w:r>
    </w:p>
    <w:p w14:paraId="6EC1319A" w14:textId="50750B2A" w:rsidR="00BE51D6" w:rsidRPr="00C47976" w:rsidRDefault="00BE51D6">
      <w:pPr>
        <w:pStyle w:val="ListParagraph"/>
        <w:numPr>
          <w:ilvl w:val="0"/>
          <w:numId w:val="24"/>
        </w:numPr>
        <w:spacing w:line="240" w:lineRule="auto"/>
        <w:rPr>
          <w:rFonts w:eastAsia="Times New Roman" w:cstheme="minorHAnsi"/>
          <w:sz w:val="28"/>
          <w:szCs w:val="28"/>
        </w:rPr>
      </w:pPr>
      <w:r w:rsidRPr="00C47976">
        <w:rPr>
          <w:rFonts w:eastAsia="Times New Roman" w:cstheme="minorHAnsi"/>
          <w:sz w:val="28"/>
          <w:szCs w:val="28"/>
        </w:rPr>
        <w:t xml:space="preserve">Pay tuition (if </w:t>
      </w:r>
      <w:r w:rsidR="00674342" w:rsidRPr="00C47976">
        <w:rPr>
          <w:rFonts w:eastAsia="Times New Roman" w:cstheme="minorHAnsi"/>
          <w:sz w:val="28"/>
          <w:szCs w:val="28"/>
        </w:rPr>
        <w:t>applicable,</w:t>
      </w:r>
      <w:r w:rsidRPr="00C47976">
        <w:rPr>
          <w:rFonts w:eastAsia="Times New Roman" w:cstheme="minorHAnsi"/>
          <w:sz w:val="28"/>
          <w:szCs w:val="28"/>
        </w:rPr>
        <w:t xml:space="preserve"> check with your counselor)</w:t>
      </w:r>
    </w:p>
    <w:p w14:paraId="6E6AF69E" w14:textId="77777777" w:rsidR="00BE51D6" w:rsidRPr="00C47976" w:rsidRDefault="00BE51D6">
      <w:pPr>
        <w:pStyle w:val="ListParagraph"/>
        <w:numPr>
          <w:ilvl w:val="0"/>
          <w:numId w:val="24"/>
        </w:numPr>
        <w:spacing w:line="240" w:lineRule="auto"/>
        <w:rPr>
          <w:rFonts w:eastAsia="Times New Roman" w:cstheme="minorHAnsi"/>
          <w:sz w:val="28"/>
          <w:szCs w:val="28"/>
        </w:rPr>
      </w:pPr>
      <w:r w:rsidRPr="00C47976">
        <w:rPr>
          <w:rFonts w:eastAsia="Times New Roman" w:cstheme="minorHAnsi"/>
          <w:sz w:val="28"/>
          <w:szCs w:val="28"/>
        </w:rPr>
        <w:t xml:space="preserve">Review each course syllabi on </w:t>
      </w:r>
      <w:proofErr w:type="spellStart"/>
      <w:r w:rsidRPr="00C47976">
        <w:rPr>
          <w:rFonts w:eastAsia="Times New Roman" w:cstheme="minorHAnsi"/>
          <w:sz w:val="28"/>
          <w:szCs w:val="28"/>
        </w:rPr>
        <w:t>myCourses</w:t>
      </w:r>
      <w:proofErr w:type="spellEnd"/>
    </w:p>
    <w:p w14:paraId="53239E0B" w14:textId="312A40D2" w:rsidR="00674342" w:rsidRPr="00C47976" w:rsidRDefault="00BE51D6">
      <w:pPr>
        <w:pStyle w:val="ListParagraph"/>
        <w:numPr>
          <w:ilvl w:val="0"/>
          <w:numId w:val="24"/>
        </w:numPr>
        <w:spacing w:line="240" w:lineRule="auto"/>
        <w:rPr>
          <w:rFonts w:eastAsia="Times New Roman" w:cstheme="minorHAnsi"/>
          <w:sz w:val="28"/>
          <w:szCs w:val="28"/>
        </w:rPr>
      </w:pPr>
      <w:r w:rsidRPr="00C47976">
        <w:rPr>
          <w:rFonts w:eastAsia="Times New Roman" w:cstheme="minorHAnsi"/>
          <w:sz w:val="28"/>
          <w:szCs w:val="28"/>
        </w:rPr>
        <w:t>Purchase</w:t>
      </w:r>
      <w:r w:rsidR="00674342" w:rsidRPr="00C47976">
        <w:rPr>
          <w:rFonts w:eastAsia="Times New Roman" w:cstheme="minorHAnsi"/>
          <w:sz w:val="28"/>
          <w:szCs w:val="28"/>
        </w:rPr>
        <w:t>/Rent</w:t>
      </w:r>
      <w:r w:rsidRPr="00C47976">
        <w:rPr>
          <w:rFonts w:eastAsia="Times New Roman" w:cstheme="minorHAnsi"/>
          <w:sz w:val="28"/>
          <w:szCs w:val="28"/>
        </w:rPr>
        <w:t xml:space="preserve"> required </w:t>
      </w:r>
      <w:r w:rsidR="00C71E2A" w:rsidRPr="00C47976">
        <w:rPr>
          <w:rFonts w:eastAsia="Times New Roman" w:cstheme="minorHAnsi"/>
          <w:sz w:val="28"/>
          <w:szCs w:val="28"/>
        </w:rPr>
        <w:t>textbooks.</w:t>
      </w:r>
    </w:p>
    <w:p w14:paraId="0A5F43C1" w14:textId="576D045C" w:rsidR="00674342" w:rsidRPr="005C12A1" w:rsidRDefault="00674342">
      <w:pPr>
        <w:pStyle w:val="ListParagraph"/>
        <w:numPr>
          <w:ilvl w:val="0"/>
          <w:numId w:val="24"/>
        </w:numPr>
        <w:spacing w:line="240" w:lineRule="auto"/>
        <w:rPr>
          <w:rFonts w:eastAsia="Times New Roman" w:cstheme="minorHAnsi"/>
          <w:b/>
          <w:bCs/>
          <w:sz w:val="32"/>
          <w:szCs w:val="32"/>
        </w:rPr>
      </w:pPr>
      <w:r w:rsidRPr="005C12A1">
        <w:rPr>
          <w:rFonts w:eastAsia="Times New Roman" w:cstheme="minorHAnsi"/>
          <w:b/>
          <w:bCs/>
          <w:sz w:val="28"/>
          <w:szCs w:val="28"/>
        </w:rPr>
        <w:t>Check your LSUE email DAILY!</w:t>
      </w:r>
      <w:r w:rsidR="00BB7520" w:rsidRPr="005C12A1">
        <w:rPr>
          <w:rFonts w:eastAsia="Times New Roman" w:cstheme="minorHAnsi"/>
          <w:b/>
          <w:bCs/>
          <w:sz w:val="32"/>
          <w:szCs w:val="32"/>
        </w:rPr>
        <w:br w:type="page"/>
      </w:r>
    </w:p>
    <w:tbl>
      <w:tblPr>
        <w:tblW w:w="9289" w:type="dxa"/>
        <w:tblCellMar>
          <w:left w:w="0" w:type="dxa"/>
          <w:right w:w="0" w:type="dxa"/>
        </w:tblCellMar>
        <w:tblLook w:val="04A0" w:firstRow="1" w:lastRow="0" w:firstColumn="1" w:lastColumn="0" w:noHBand="0" w:noVBand="1"/>
      </w:tblPr>
      <w:tblGrid>
        <w:gridCol w:w="9289"/>
      </w:tblGrid>
      <w:tr w:rsidR="00C47976" w:rsidRPr="00C47976" w14:paraId="26D4F89F" w14:textId="77777777" w:rsidTr="002F600D">
        <w:trPr>
          <w:trHeight w:val="88"/>
        </w:trPr>
        <w:tc>
          <w:tcPr>
            <w:tcW w:w="9289" w:type="dxa"/>
            <w:shd w:val="clear" w:color="auto" w:fill="461D7C"/>
            <w:hideMark/>
          </w:tcPr>
          <w:p w14:paraId="274896FC" w14:textId="0FA1FD6A" w:rsidR="00A143F1" w:rsidRPr="00C47976" w:rsidRDefault="00A143F1" w:rsidP="00A143F1">
            <w:pPr>
              <w:jc w:val="center"/>
              <w:rPr>
                <w:rFonts w:ascii="Times New Roman" w:hAnsi="Times New Roman"/>
                <w:sz w:val="24"/>
                <w:szCs w:val="24"/>
              </w:rPr>
            </w:pPr>
            <w:r w:rsidRPr="00C47976">
              <w:rPr>
                <w:rFonts w:ascii="Times New Roman" w:hAnsi="Times New Roman"/>
                <w:noProof/>
                <w:sz w:val="20"/>
                <w:szCs w:val="24"/>
              </w:rPr>
              <w:lastRenderedPageBreak/>
              <w:drawing>
                <wp:inline distT="0" distB="0" distL="0" distR="0" wp14:anchorId="43692E72" wp14:editId="66F45434">
                  <wp:extent cx="1533525" cy="349372"/>
                  <wp:effectExtent l="0" t="0" r="0" b="0"/>
                  <wp:docPr id="8" name="Picture 8" descr="LSU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SUE Banner"/>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1610884" cy="366996"/>
                          </a:xfrm>
                          <a:prstGeom prst="rect">
                            <a:avLst/>
                          </a:prstGeom>
                          <a:noFill/>
                          <a:ln>
                            <a:noFill/>
                          </a:ln>
                        </pic:spPr>
                      </pic:pic>
                    </a:graphicData>
                  </a:graphic>
                </wp:inline>
              </w:drawing>
            </w:r>
          </w:p>
        </w:tc>
      </w:tr>
      <w:tr w:rsidR="00C47976" w:rsidRPr="00C47976" w14:paraId="269C3757" w14:textId="77777777" w:rsidTr="002F600D">
        <w:trPr>
          <w:trHeight w:val="31"/>
        </w:trPr>
        <w:tc>
          <w:tcPr>
            <w:tcW w:w="9289" w:type="dxa"/>
            <w:shd w:val="clear" w:color="auto" w:fill="F3D023"/>
            <w:tcMar>
              <w:top w:w="0" w:type="dxa"/>
              <w:left w:w="108" w:type="dxa"/>
              <w:bottom w:w="0" w:type="dxa"/>
              <w:right w:w="108" w:type="dxa"/>
            </w:tcMar>
            <w:hideMark/>
          </w:tcPr>
          <w:p w14:paraId="5352B2A5" w14:textId="77777777" w:rsidR="00A143F1" w:rsidRPr="00C47976" w:rsidRDefault="00A143F1" w:rsidP="00262387">
            <w:pPr>
              <w:spacing w:before="100" w:beforeAutospacing="1" w:line="144" w:lineRule="atLeast"/>
              <w:jc w:val="center"/>
              <w:rPr>
                <w:rFonts w:ascii="Times New Roman" w:hAnsi="Times New Roman"/>
                <w:sz w:val="16"/>
                <w:szCs w:val="16"/>
              </w:rPr>
            </w:pPr>
            <w:r w:rsidRPr="00C47976">
              <w:rPr>
                <w:rFonts w:ascii="Times New Roman" w:hAnsi="Times New Roman"/>
                <w:sz w:val="24"/>
                <w:szCs w:val="24"/>
              </w:rPr>
              <w:t> </w:t>
            </w:r>
          </w:p>
        </w:tc>
      </w:tr>
      <w:tr w:rsidR="00C47976" w:rsidRPr="00C47976" w14:paraId="097FB564" w14:textId="77777777" w:rsidTr="002F600D">
        <w:trPr>
          <w:trHeight w:val="3"/>
        </w:trPr>
        <w:tc>
          <w:tcPr>
            <w:tcW w:w="9289" w:type="dxa"/>
            <w:tcMar>
              <w:top w:w="0" w:type="dxa"/>
              <w:left w:w="108" w:type="dxa"/>
              <w:bottom w:w="0" w:type="dxa"/>
              <w:right w:w="108" w:type="dxa"/>
            </w:tcMar>
            <w:vAlign w:val="center"/>
          </w:tcPr>
          <w:p w14:paraId="6B4E584F" w14:textId="77777777" w:rsidR="003D4C1F" w:rsidRPr="00C47976" w:rsidRDefault="003D4C1F" w:rsidP="003D4C1F">
            <w:pPr>
              <w:spacing w:line="240" w:lineRule="auto"/>
              <w:contextualSpacing/>
              <w:jc w:val="center"/>
              <w:rPr>
                <w:rFonts w:cstheme="minorHAnsi"/>
                <w:b/>
                <w:sz w:val="32"/>
                <w:szCs w:val="36"/>
                <w:u w:val="single"/>
              </w:rPr>
            </w:pPr>
          </w:p>
          <w:p w14:paraId="45151779" w14:textId="6AF24502" w:rsidR="003D4C1F" w:rsidRPr="00C47976" w:rsidRDefault="003D4C1F" w:rsidP="003D4C1F">
            <w:pPr>
              <w:spacing w:line="240" w:lineRule="auto"/>
              <w:contextualSpacing/>
              <w:jc w:val="center"/>
              <w:rPr>
                <w:rFonts w:cstheme="minorHAnsi"/>
                <w:b/>
                <w:sz w:val="32"/>
                <w:szCs w:val="36"/>
                <w:u w:val="single"/>
              </w:rPr>
            </w:pPr>
            <w:r w:rsidRPr="00C47976">
              <w:rPr>
                <w:rFonts w:cstheme="minorHAnsi"/>
                <w:b/>
                <w:sz w:val="32"/>
                <w:szCs w:val="36"/>
                <w:u w:val="single"/>
              </w:rPr>
              <w:t>LSUE DE and Academy Eligibility Guidelines:</w:t>
            </w:r>
          </w:p>
          <w:p w14:paraId="55324D47" w14:textId="1E6F64AC" w:rsidR="003D4C1F" w:rsidRPr="00C47976" w:rsidRDefault="003D4C1F" w:rsidP="003D4C1F">
            <w:pPr>
              <w:spacing w:line="240" w:lineRule="auto"/>
              <w:contextualSpacing/>
              <w:jc w:val="center"/>
              <w:rPr>
                <w:rFonts w:cstheme="minorHAnsi"/>
                <w:b/>
                <w:sz w:val="32"/>
                <w:szCs w:val="36"/>
                <w:u w:val="single"/>
              </w:rPr>
            </w:pPr>
            <w:r w:rsidRPr="00C47976">
              <w:rPr>
                <w:rFonts w:cstheme="minorHAnsi"/>
                <w:b/>
                <w:sz w:val="32"/>
                <w:szCs w:val="36"/>
                <w:u w:val="single"/>
              </w:rPr>
              <w:t>202</w:t>
            </w:r>
            <w:r w:rsidR="00BB6E36">
              <w:rPr>
                <w:rFonts w:cstheme="minorHAnsi"/>
                <w:b/>
                <w:sz w:val="32"/>
                <w:szCs w:val="36"/>
                <w:u w:val="single"/>
              </w:rPr>
              <w:t>6</w:t>
            </w:r>
            <w:r w:rsidRPr="00C47976">
              <w:rPr>
                <w:rFonts w:cstheme="minorHAnsi"/>
                <w:b/>
                <w:sz w:val="32"/>
                <w:szCs w:val="36"/>
                <w:u w:val="single"/>
              </w:rPr>
              <w:t>-202</w:t>
            </w:r>
            <w:r w:rsidR="00BB6E36">
              <w:rPr>
                <w:rFonts w:cstheme="minorHAnsi"/>
                <w:b/>
                <w:sz w:val="32"/>
                <w:szCs w:val="36"/>
                <w:u w:val="single"/>
              </w:rPr>
              <w:t>7</w:t>
            </w:r>
          </w:p>
          <w:p w14:paraId="05CB9236" w14:textId="77777777" w:rsidR="003D4C1F" w:rsidRPr="00C47976" w:rsidRDefault="003D4C1F" w:rsidP="003D4C1F">
            <w:pPr>
              <w:spacing w:line="240" w:lineRule="auto"/>
              <w:contextualSpacing/>
              <w:jc w:val="center"/>
              <w:rPr>
                <w:rFonts w:cstheme="minorHAnsi"/>
                <w:b/>
                <w:sz w:val="24"/>
                <w:szCs w:val="36"/>
                <w:u w:val="single"/>
              </w:rPr>
            </w:pPr>
          </w:p>
          <w:p w14:paraId="6DB4C6EE" w14:textId="77777777" w:rsidR="003D4C1F" w:rsidRPr="00C47976" w:rsidRDefault="003D4C1F" w:rsidP="003D4C1F">
            <w:pPr>
              <w:rPr>
                <w:rFonts w:cstheme="minorHAnsi"/>
                <w:b/>
                <w:bCs/>
                <w:sz w:val="28"/>
                <w:szCs w:val="36"/>
              </w:rPr>
            </w:pPr>
            <w:r w:rsidRPr="00C47976">
              <w:rPr>
                <w:rFonts w:cstheme="minorHAnsi"/>
                <w:b/>
                <w:bCs/>
                <w:sz w:val="28"/>
                <w:szCs w:val="36"/>
              </w:rPr>
              <w:t>Eligibility based on Standardized Tests Scores:</w:t>
            </w:r>
          </w:p>
          <w:p w14:paraId="4B4083D5"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Engl II LEAP 2025 – Mastery or Advanced – May enroll in English, History, sociology, psychology, and Art courses</w:t>
            </w:r>
          </w:p>
          <w:p w14:paraId="050E6776"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 xml:space="preserve">Geometry LEAP 2025 – Mastery or Advanced and </w:t>
            </w:r>
            <w:proofErr w:type="spellStart"/>
            <w:r w:rsidRPr="00840681">
              <w:rPr>
                <w:rFonts w:cstheme="minorHAnsi"/>
                <w:bCs/>
                <w:sz w:val="25"/>
                <w:szCs w:val="25"/>
              </w:rPr>
              <w:t>Alg</w:t>
            </w:r>
            <w:proofErr w:type="spellEnd"/>
            <w:r w:rsidRPr="00840681">
              <w:rPr>
                <w:rFonts w:cstheme="minorHAnsi"/>
                <w:bCs/>
                <w:sz w:val="25"/>
                <w:szCs w:val="25"/>
              </w:rPr>
              <w:t xml:space="preserve"> II C or better – May enroll in Math or Science courses.</w:t>
            </w:r>
          </w:p>
          <w:p w14:paraId="14A3CE9F"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 xml:space="preserve">Both Engl II and Geometry LEAP 2025 – Mastery or Advanced on both exams and </w:t>
            </w:r>
            <w:proofErr w:type="spellStart"/>
            <w:r w:rsidRPr="00840681">
              <w:rPr>
                <w:rFonts w:cstheme="minorHAnsi"/>
                <w:bCs/>
                <w:sz w:val="25"/>
                <w:szCs w:val="25"/>
              </w:rPr>
              <w:t>Alg</w:t>
            </w:r>
            <w:proofErr w:type="spellEnd"/>
            <w:r w:rsidRPr="00840681">
              <w:rPr>
                <w:rFonts w:cstheme="minorHAnsi"/>
                <w:bCs/>
                <w:sz w:val="25"/>
                <w:szCs w:val="25"/>
              </w:rPr>
              <w:t xml:space="preserve"> II C or better – all DE course, except where otherwise noted.</w:t>
            </w:r>
          </w:p>
          <w:p w14:paraId="6B3A5871"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ACT Math score of 19 and ENGL II LEAP 2025 Mastery or advanced – any DE course, except where otherwise noted.</w:t>
            </w:r>
          </w:p>
          <w:p w14:paraId="385FC71C"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 xml:space="preserve">ACT English score of 18 and Geometry LEAP 2025 -Mastery or Advanced on LEAP 2025 Geometry and </w:t>
            </w:r>
            <w:proofErr w:type="spellStart"/>
            <w:r w:rsidRPr="00840681">
              <w:rPr>
                <w:rFonts w:cstheme="minorHAnsi"/>
                <w:bCs/>
                <w:sz w:val="25"/>
                <w:szCs w:val="25"/>
              </w:rPr>
              <w:t>Alg</w:t>
            </w:r>
            <w:proofErr w:type="spellEnd"/>
            <w:r w:rsidRPr="00840681">
              <w:rPr>
                <w:rFonts w:cstheme="minorHAnsi"/>
                <w:bCs/>
                <w:sz w:val="25"/>
                <w:szCs w:val="25"/>
              </w:rPr>
              <w:t xml:space="preserve"> II C or better – any DE course, except where otherwise noted.</w:t>
            </w:r>
          </w:p>
          <w:p w14:paraId="4D6651EA" w14:textId="77777777" w:rsidR="003D4C1F" w:rsidRPr="00840681" w:rsidRDefault="003D4C1F">
            <w:pPr>
              <w:numPr>
                <w:ilvl w:val="0"/>
                <w:numId w:val="10"/>
              </w:numPr>
              <w:spacing w:after="0" w:line="240" w:lineRule="auto"/>
              <w:rPr>
                <w:rFonts w:cstheme="minorHAnsi"/>
                <w:bCs/>
                <w:sz w:val="25"/>
                <w:szCs w:val="25"/>
              </w:rPr>
            </w:pPr>
            <w:r w:rsidRPr="00840681">
              <w:rPr>
                <w:rFonts w:cstheme="minorHAnsi"/>
                <w:bCs/>
                <w:sz w:val="25"/>
                <w:szCs w:val="25"/>
              </w:rPr>
              <w:t>ACT Math 19 and English 18 – Any DE course, except where otherwise noted.</w:t>
            </w:r>
          </w:p>
          <w:p w14:paraId="6961688E" w14:textId="77777777" w:rsidR="003D4C1F" w:rsidRPr="00840681" w:rsidRDefault="003D4C1F" w:rsidP="003D4C1F">
            <w:pPr>
              <w:spacing w:before="240"/>
              <w:jc w:val="center"/>
              <w:rPr>
                <w:rFonts w:cstheme="minorHAnsi"/>
                <w:b/>
                <w:bCs/>
                <w:i/>
                <w:iCs/>
                <w:sz w:val="25"/>
                <w:szCs w:val="25"/>
              </w:rPr>
            </w:pPr>
            <w:r w:rsidRPr="00840681">
              <w:rPr>
                <w:rFonts w:cstheme="minorHAnsi"/>
                <w:b/>
                <w:bCs/>
                <w:i/>
                <w:iCs/>
                <w:sz w:val="25"/>
                <w:szCs w:val="25"/>
              </w:rPr>
              <w:t>To be eligible to enroll in the LSUE Academy a student must be eligible to enroll in both Liberal Arts and Math/Science coursework.  DE students can be enrolled with only one area of eligibility.</w:t>
            </w:r>
          </w:p>
          <w:p w14:paraId="114FD58F" w14:textId="005143E7" w:rsidR="00305845" w:rsidRPr="00840681" w:rsidRDefault="00305845" w:rsidP="003D4C1F">
            <w:pPr>
              <w:spacing w:before="240"/>
              <w:jc w:val="center"/>
              <w:rPr>
                <w:rFonts w:cstheme="minorHAnsi"/>
                <w:b/>
                <w:bCs/>
                <w:i/>
                <w:iCs/>
                <w:sz w:val="25"/>
                <w:szCs w:val="25"/>
              </w:rPr>
            </w:pPr>
            <w:r w:rsidRPr="00840681">
              <w:rPr>
                <w:rFonts w:cstheme="minorHAnsi"/>
                <w:b/>
                <w:bCs/>
                <w:i/>
                <w:iCs/>
                <w:sz w:val="25"/>
                <w:szCs w:val="25"/>
              </w:rPr>
              <w:t>Some parishes/schools have higher guidelines, students should confirm with their school counselor if they are eligible.</w:t>
            </w:r>
          </w:p>
          <w:p w14:paraId="485AF8DF" w14:textId="43E861E9" w:rsidR="003D4C1F" w:rsidRPr="00C47976" w:rsidRDefault="003D4C1F" w:rsidP="003D4C1F">
            <w:pPr>
              <w:spacing w:before="240"/>
              <w:rPr>
                <w:rFonts w:cstheme="minorHAnsi"/>
                <w:b/>
                <w:bCs/>
                <w:sz w:val="28"/>
                <w:szCs w:val="36"/>
              </w:rPr>
            </w:pPr>
            <w:r w:rsidRPr="00C47976">
              <w:rPr>
                <w:rFonts w:cstheme="minorHAnsi"/>
                <w:b/>
                <w:bCs/>
                <w:sz w:val="28"/>
                <w:szCs w:val="36"/>
              </w:rPr>
              <w:t>To be eligible to qualify for all courses students may take an Accuplacer Exam (</w:t>
            </w:r>
            <w:r w:rsidRPr="00C47976">
              <w:rPr>
                <w:rFonts w:cstheme="minorHAnsi"/>
                <w:b/>
                <w:sz w:val="28"/>
                <w:szCs w:val="36"/>
              </w:rPr>
              <w:t>except where otherwise noted)</w:t>
            </w:r>
            <w:r w:rsidRPr="00C47976">
              <w:rPr>
                <w:rFonts w:cstheme="minorHAnsi"/>
                <w:b/>
                <w:bCs/>
                <w:sz w:val="28"/>
                <w:szCs w:val="36"/>
              </w:rPr>
              <w:t>:</w:t>
            </w:r>
          </w:p>
          <w:p w14:paraId="650A580E" w14:textId="77777777" w:rsidR="003D4C1F" w:rsidRPr="00840681" w:rsidRDefault="003D4C1F">
            <w:pPr>
              <w:numPr>
                <w:ilvl w:val="0"/>
                <w:numId w:val="11"/>
              </w:numPr>
              <w:spacing w:after="0" w:line="240" w:lineRule="auto"/>
              <w:rPr>
                <w:rFonts w:cstheme="minorHAnsi"/>
                <w:sz w:val="25"/>
                <w:szCs w:val="25"/>
              </w:rPr>
            </w:pPr>
            <w:r w:rsidRPr="00840681">
              <w:rPr>
                <w:rFonts w:cstheme="minorHAnsi"/>
                <w:sz w:val="25"/>
                <w:szCs w:val="25"/>
              </w:rPr>
              <w:t>ACT Math 19 or Geometry LEAP 2025 Advanced or Mastery but no English qualifying score – take Accuplacer English (Writing exam only) - score 250 or higher.</w:t>
            </w:r>
          </w:p>
          <w:p w14:paraId="58E0F125" w14:textId="77777777" w:rsidR="003D4C1F" w:rsidRPr="00840681" w:rsidRDefault="003D4C1F">
            <w:pPr>
              <w:numPr>
                <w:ilvl w:val="0"/>
                <w:numId w:val="11"/>
              </w:numPr>
              <w:spacing w:after="0" w:line="240" w:lineRule="auto"/>
              <w:rPr>
                <w:rFonts w:cstheme="minorHAnsi"/>
                <w:sz w:val="25"/>
                <w:szCs w:val="25"/>
              </w:rPr>
            </w:pPr>
            <w:r w:rsidRPr="00840681">
              <w:rPr>
                <w:rFonts w:cstheme="minorHAnsi"/>
                <w:sz w:val="25"/>
                <w:szCs w:val="25"/>
              </w:rPr>
              <w:t>ACT English 18 or English II LEAP 2025 Mastery or Advanced but no qualifying Math score – take Accuplacer Math exam (QRAS exam only) – score 250 or higher.</w:t>
            </w:r>
          </w:p>
          <w:p w14:paraId="62559D48" w14:textId="47DE7F9E" w:rsidR="00A143F1" w:rsidRPr="00C47976" w:rsidRDefault="003D4C1F">
            <w:pPr>
              <w:numPr>
                <w:ilvl w:val="0"/>
                <w:numId w:val="11"/>
              </w:numPr>
              <w:spacing w:after="0" w:line="240" w:lineRule="auto"/>
              <w:rPr>
                <w:rFonts w:cstheme="minorHAnsi"/>
                <w:sz w:val="28"/>
                <w:szCs w:val="28"/>
              </w:rPr>
            </w:pPr>
            <w:r w:rsidRPr="00840681">
              <w:rPr>
                <w:rFonts w:cstheme="minorHAnsi"/>
                <w:sz w:val="25"/>
                <w:szCs w:val="25"/>
              </w:rPr>
              <w:t xml:space="preserve">Counselor Recommendation – Counselor must complete LSUE Counselor Recommendation form and must justify recommendation based on previous performance in equal academic courses as </w:t>
            </w:r>
            <w:r w:rsidR="00840681" w:rsidRPr="00840681">
              <w:rPr>
                <w:rFonts w:cstheme="minorHAnsi"/>
                <w:sz w:val="25"/>
                <w:szCs w:val="25"/>
              </w:rPr>
              <w:t>requested</w:t>
            </w:r>
            <w:r w:rsidRPr="00840681">
              <w:rPr>
                <w:rFonts w:cstheme="minorHAnsi"/>
                <w:sz w:val="25"/>
                <w:szCs w:val="25"/>
              </w:rPr>
              <w:t xml:space="preserve"> for DE.</w:t>
            </w:r>
            <w:r w:rsidR="00840681" w:rsidRPr="00840681">
              <w:rPr>
                <w:rFonts w:cstheme="minorHAnsi"/>
                <w:sz w:val="25"/>
                <w:szCs w:val="25"/>
              </w:rPr>
              <w:t xml:space="preserve"> (Not every parish will allow this option)</w:t>
            </w:r>
          </w:p>
        </w:tc>
      </w:tr>
    </w:tbl>
    <w:p w14:paraId="636918A0" w14:textId="6A0AC467" w:rsidR="00EA392C" w:rsidRPr="00C47976" w:rsidRDefault="00EA392C" w:rsidP="00EA392C">
      <w:pPr>
        <w:jc w:val="center"/>
        <w:rPr>
          <w:rFonts w:cstheme="minorHAnsi"/>
          <w:b/>
          <w:bCs/>
          <w:sz w:val="32"/>
          <w:szCs w:val="32"/>
        </w:rPr>
      </w:pPr>
      <w:r w:rsidRPr="00C47976">
        <w:rPr>
          <w:rFonts w:cstheme="minorHAnsi"/>
          <w:b/>
          <w:bCs/>
          <w:sz w:val="32"/>
          <w:szCs w:val="32"/>
        </w:rPr>
        <w:lastRenderedPageBreak/>
        <w:t xml:space="preserve">Instructions for </w:t>
      </w:r>
      <w:r w:rsidR="00357D50" w:rsidRPr="00C47976">
        <w:rPr>
          <w:rFonts w:cstheme="minorHAnsi"/>
          <w:b/>
          <w:bCs/>
          <w:sz w:val="32"/>
          <w:szCs w:val="32"/>
        </w:rPr>
        <w:t>DE and Academy</w:t>
      </w:r>
      <w:r w:rsidRPr="00C47976">
        <w:rPr>
          <w:rFonts w:cstheme="minorHAnsi"/>
          <w:b/>
          <w:bCs/>
          <w:sz w:val="32"/>
          <w:szCs w:val="32"/>
        </w:rPr>
        <w:t xml:space="preserve"> students to schedule an Accuplacer Test in the LSUE Testing Center:</w:t>
      </w:r>
    </w:p>
    <w:p w14:paraId="51E2AA4F" w14:textId="77777777" w:rsidR="00EA392C" w:rsidRPr="00C47976" w:rsidRDefault="00EA392C" w:rsidP="00EA392C">
      <w:pPr>
        <w:spacing w:after="0" w:line="240" w:lineRule="auto"/>
      </w:pPr>
    </w:p>
    <w:p w14:paraId="7FAC8006" w14:textId="77777777" w:rsidR="00EA392C" w:rsidRPr="00C47976" w:rsidRDefault="00EA392C" w:rsidP="00EA392C">
      <w:pPr>
        <w:spacing w:after="0" w:line="240" w:lineRule="auto"/>
        <w:rPr>
          <w:rFonts w:cstheme="minorHAnsi"/>
          <w:sz w:val="28"/>
          <w:szCs w:val="28"/>
        </w:rPr>
      </w:pPr>
      <w:r w:rsidRPr="00C47976">
        <w:rPr>
          <w:sz w:val="28"/>
          <w:szCs w:val="28"/>
        </w:rPr>
        <w:t>G</w:t>
      </w:r>
      <w:r w:rsidRPr="00C47976">
        <w:rPr>
          <w:rFonts w:cstheme="minorHAnsi"/>
          <w:sz w:val="28"/>
          <w:szCs w:val="28"/>
        </w:rPr>
        <w:t xml:space="preserve">o to the LSUE Testing Center Website </w:t>
      </w:r>
      <w:hyperlink r:id="rId42" w:history="1">
        <w:r w:rsidRPr="00C47976">
          <w:rPr>
            <w:rFonts w:cstheme="minorHAnsi"/>
            <w:sz w:val="28"/>
            <w:szCs w:val="28"/>
            <w:u w:val="single"/>
            <w:shd w:val="clear" w:color="auto" w:fill="FFFFFF"/>
          </w:rPr>
          <w:t>http://www.lsue.edu/testing-center/</w:t>
        </w:r>
      </w:hyperlink>
      <w:r w:rsidRPr="00C47976">
        <w:rPr>
          <w:rFonts w:cstheme="minorHAnsi"/>
          <w:sz w:val="28"/>
          <w:szCs w:val="28"/>
        </w:rPr>
        <w:t xml:space="preserve"> at least 24 hours in advance to schedule.  </w:t>
      </w:r>
    </w:p>
    <w:p w14:paraId="17B85287" w14:textId="77777777" w:rsidR="00EA392C" w:rsidRPr="00C47976" w:rsidRDefault="00EA392C" w:rsidP="00EA392C">
      <w:pPr>
        <w:spacing w:after="0" w:line="240" w:lineRule="auto"/>
        <w:rPr>
          <w:rFonts w:cstheme="minorHAnsi"/>
          <w:b/>
          <w:sz w:val="28"/>
          <w:szCs w:val="28"/>
        </w:rPr>
      </w:pPr>
      <w:r w:rsidRPr="00C47976">
        <w:rPr>
          <w:rFonts w:cstheme="minorHAnsi"/>
          <w:b/>
          <w:sz w:val="28"/>
          <w:szCs w:val="28"/>
        </w:rPr>
        <w:t>Note: Your FIRST attempt on the ACCUPLACER Assessment is free, but you must pay for additional attempts.</w:t>
      </w:r>
    </w:p>
    <w:p w14:paraId="1542D1B3" w14:textId="77777777" w:rsidR="00EA392C" w:rsidRPr="00C47976" w:rsidRDefault="00EA392C" w:rsidP="00EA392C">
      <w:pPr>
        <w:spacing w:after="0" w:line="240" w:lineRule="auto"/>
        <w:rPr>
          <w:rFonts w:cstheme="minorHAnsi"/>
          <w:sz w:val="28"/>
          <w:szCs w:val="28"/>
        </w:rPr>
      </w:pPr>
    </w:p>
    <w:p w14:paraId="3F736C89" w14:textId="77777777" w:rsidR="00EA392C" w:rsidRPr="00C47976" w:rsidRDefault="00EA392C" w:rsidP="00EA392C">
      <w:pPr>
        <w:spacing w:after="0" w:line="240" w:lineRule="auto"/>
        <w:rPr>
          <w:rFonts w:cstheme="minorHAnsi"/>
          <w:sz w:val="28"/>
          <w:szCs w:val="28"/>
        </w:rPr>
      </w:pPr>
      <w:r w:rsidRPr="00C47976">
        <w:rPr>
          <w:rFonts w:cstheme="minorHAnsi"/>
          <w:sz w:val="28"/>
          <w:szCs w:val="28"/>
        </w:rPr>
        <w:t>Under “TESTING” choose “SCHEDULE AN EXAM”</w:t>
      </w:r>
    </w:p>
    <w:p w14:paraId="40F9BC2D" w14:textId="77777777" w:rsidR="00AD308A" w:rsidRPr="00C47976" w:rsidRDefault="00EA392C" w:rsidP="00AD308A">
      <w:pPr>
        <w:contextualSpacing/>
        <w:rPr>
          <w:sz w:val="28"/>
          <w:szCs w:val="28"/>
        </w:rPr>
      </w:pPr>
      <w:r w:rsidRPr="00C47976">
        <w:rPr>
          <w:sz w:val="28"/>
          <w:szCs w:val="28"/>
        </w:rPr>
        <w:t xml:space="preserve">This will bring you to the </w:t>
      </w:r>
      <w:proofErr w:type="spellStart"/>
      <w:r w:rsidRPr="00C47976">
        <w:rPr>
          <w:sz w:val="28"/>
          <w:szCs w:val="28"/>
        </w:rPr>
        <w:t>RegisterBlast</w:t>
      </w:r>
      <w:proofErr w:type="spellEnd"/>
      <w:r w:rsidRPr="00C47976">
        <w:rPr>
          <w:sz w:val="28"/>
          <w:szCs w:val="28"/>
        </w:rPr>
        <w:t xml:space="preserve"> Website where you will choose:</w:t>
      </w:r>
    </w:p>
    <w:p w14:paraId="4147DCF6" w14:textId="77777777" w:rsidR="00AD308A" w:rsidRPr="00C47976" w:rsidRDefault="00EA392C" w:rsidP="00AD308A">
      <w:pPr>
        <w:contextualSpacing/>
        <w:rPr>
          <w:sz w:val="28"/>
          <w:szCs w:val="28"/>
        </w:rPr>
      </w:pPr>
      <w:r w:rsidRPr="00C47976">
        <w:rPr>
          <w:sz w:val="28"/>
          <w:szCs w:val="28"/>
        </w:rPr>
        <w:t xml:space="preserve">1. Choose a Group: LSUE Student </w:t>
      </w:r>
    </w:p>
    <w:p w14:paraId="67989E1F" w14:textId="77777777" w:rsidR="00AD308A" w:rsidRPr="00C47976" w:rsidRDefault="00EA392C" w:rsidP="00AD308A">
      <w:pPr>
        <w:contextualSpacing/>
        <w:rPr>
          <w:sz w:val="28"/>
          <w:szCs w:val="28"/>
        </w:rPr>
      </w:pPr>
      <w:r w:rsidRPr="00C47976">
        <w:rPr>
          <w:sz w:val="28"/>
          <w:szCs w:val="28"/>
        </w:rPr>
        <w:t>2. Choose a Group: ACCUPLACER</w:t>
      </w:r>
    </w:p>
    <w:p w14:paraId="382B1CC4" w14:textId="77777777" w:rsidR="00AD308A" w:rsidRPr="00C47976" w:rsidRDefault="00EA392C" w:rsidP="00AD308A">
      <w:pPr>
        <w:contextualSpacing/>
        <w:rPr>
          <w:sz w:val="28"/>
          <w:szCs w:val="28"/>
        </w:rPr>
      </w:pPr>
      <w:r w:rsidRPr="00C47976">
        <w:rPr>
          <w:sz w:val="28"/>
          <w:szCs w:val="28"/>
        </w:rPr>
        <w:t>3. Choose a Group: FIRST Attempt or Additional Attempts</w:t>
      </w:r>
    </w:p>
    <w:p w14:paraId="587F1D56" w14:textId="77777777" w:rsidR="00AD308A" w:rsidRPr="00C47976" w:rsidRDefault="00EA392C" w:rsidP="00AD308A">
      <w:pPr>
        <w:contextualSpacing/>
        <w:rPr>
          <w:sz w:val="28"/>
          <w:szCs w:val="28"/>
        </w:rPr>
      </w:pPr>
      <w:r w:rsidRPr="00C47976">
        <w:rPr>
          <w:sz w:val="28"/>
          <w:szCs w:val="28"/>
        </w:rPr>
        <w:t>4. Choose an Exam: Select from 7 options (Math, Reading, English, or a combination of these)</w:t>
      </w:r>
    </w:p>
    <w:p w14:paraId="0AFF0D49" w14:textId="77777777" w:rsidR="00AD308A" w:rsidRPr="00C47976" w:rsidRDefault="00EA392C" w:rsidP="00AD308A">
      <w:pPr>
        <w:contextualSpacing/>
        <w:rPr>
          <w:rFonts w:cstheme="minorHAnsi"/>
          <w:sz w:val="28"/>
          <w:szCs w:val="28"/>
        </w:rPr>
      </w:pPr>
      <w:r w:rsidRPr="00C47976">
        <w:rPr>
          <w:sz w:val="28"/>
          <w:szCs w:val="28"/>
        </w:rPr>
        <w:t xml:space="preserve">5. </w:t>
      </w:r>
      <w:r w:rsidRPr="00C47976">
        <w:rPr>
          <w:rFonts w:cstheme="minorHAnsi"/>
          <w:sz w:val="28"/>
          <w:szCs w:val="28"/>
        </w:rPr>
        <w:t>Date (only available days will be displayed)</w:t>
      </w:r>
    </w:p>
    <w:p w14:paraId="52E2C7AB" w14:textId="77777777" w:rsidR="00AD308A" w:rsidRPr="00C47976" w:rsidRDefault="00EA392C" w:rsidP="00AD308A">
      <w:pPr>
        <w:contextualSpacing/>
        <w:rPr>
          <w:rFonts w:cstheme="minorHAnsi"/>
          <w:sz w:val="28"/>
          <w:szCs w:val="28"/>
        </w:rPr>
      </w:pPr>
      <w:r w:rsidRPr="00C47976">
        <w:rPr>
          <w:sz w:val="28"/>
          <w:szCs w:val="28"/>
        </w:rPr>
        <w:t xml:space="preserve">6. </w:t>
      </w:r>
      <w:r w:rsidRPr="00C47976">
        <w:rPr>
          <w:rFonts w:cstheme="minorHAnsi"/>
          <w:sz w:val="28"/>
          <w:szCs w:val="28"/>
        </w:rPr>
        <w:t>Time (only available times will be displayed)</w:t>
      </w:r>
    </w:p>
    <w:p w14:paraId="18D6BF65" w14:textId="77777777" w:rsidR="00AD308A" w:rsidRPr="00C47976" w:rsidRDefault="00EA392C" w:rsidP="00AD308A">
      <w:pPr>
        <w:contextualSpacing/>
        <w:rPr>
          <w:rFonts w:cstheme="minorHAnsi"/>
          <w:sz w:val="28"/>
          <w:szCs w:val="28"/>
        </w:rPr>
      </w:pPr>
      <w:r w:rsidRPr="00C47976">
        <w:rPr>
          <w:sz w:val="28"/>
          <w:szCs w:val="28"/>
        </w:rPr>
        <w:t xml:space="preserve">7. </w:t>
      </w:r>
      <w:r w:rsidRPr="00C47976">
        <w:rPr>
          <w:rFonts w:cstheme="minorHAnsi"/>
          <w:sz w:val="28"/>
          <w:szCs w:val="28"/>
        </w:rPr>
        <w:t>Name, Email</w:t>
      </w:r>
    </w:p>
    <w:p w14:paraId="0009B8CD" w14:textId="77777777" w:rsidR="00AD308A" w:rsidRPr="00C47976" w:rsidRDefault="00EA392C" w:rsidP="00AD308A">
      <w:pPr>
        <w:contextualSpacing/>
        <w:rPr>
          <w:sz w:val="28"/>
          <w:szCs w:val="28"/>
        </w:rPr>
      </w:pPr>
      <w:r w:rsidRPr="00C47976">
        <w:rPr>
          <w:sz w:val="28"/>
          <w:szCs w:val="28"/>
        </w:rPr>
        <w:t>8. Agree to the Exam Guideline Acknowledgement</w:t>
      </w:r>
    </w:p>
    <w:p w14:paraId="0791C82E" w14:textId="45238DF5" w:rsidR="00EA392C" w:rsidRPr="00C47976" w:rsidRDefault="00EA392C" w:rsidP="00AD308A">
      <w:pPr>
        <w:contextualSpacing/>
        <w:rPr>
          <w:sz w:val="28"/>
          <w:szCs w:val="28"/>
        </w:rPr>
      </w:pPr>
      <w:r w:rsidRPr="00C47976">
        <w:rPr>
          <w:sz w:val="28"/>
          <w:szCs w:val="28"/>
        </w:rPr>
        <w:t>9. Phone Number, LSUE Student ID</w:t>
      </w:r>
    </w:p>
    <w:p w14:paraId="3EFE2046" w14:textId="77777777" w:rsidR="003D4C1F" w:rsidRPr="00C47976" w:rsidRDefault="003D4C1F" w:rsidP="00AD308A">
      <w:pPr>
        <w:contextualSpacing/>
        <w:rPr>
          <w:rStyle w:val="Hyperlink"/>
          <w:rFonts w:cs="Aktiv Grotesk"/>
          <w:b/>
          <w:bCs/>
          <w:color w:val="auto"/>
          <w:sz w:val="28"/>
          <w:szCs w:val="28"/>
          <w:u w:val="none"/>
        </w:rPr>
      </w:pPr>
    </w:p>
    <w:p w14:paraId="7EB93D7C" w14:textId="54FE688F" w:rsidR="00EA392C" w:rsidRPr="00C47976" w:rsidRDefault="00EA392C" w:rsidP="00AD308A">
      <w:pPr>
        <w:contextualSpacing/>
        <w:rPr>
          <w:rFonts w:cs="Aktiv Grotesk"/>
          <w:b/>
          <w:bCs/>
          <w:sz w:val="28"/>
          <w:szCs w:val="28"/>
        </w:rPr>
      </w:pPr>
      <w:r w:rsidRPr="00C47976">
        <w:rPr>
          <w:rStyle w:val="Hyperlink"/>
          <w:rFonts w:cs="Aktiv Grotesk"/>
          <w:b/>
          <w:bCs/>
          <w:color w:val="auto"/>
          <w:sz w:val="28"/>
          <w:szCs w:val="28"/>
          <w:u w:val="none"/>
        </w:rPr>
        <w:t xml:space="preserve">Note: If you do not have an LSUE Student ID yet, please use a capital “D” followed by the last 4 digits of your social security number for your student id number. </w:t>
      </w:r>
    </w:p>
    <w:p w14:paraId="5B30146C" w14:textId="77777777" w:rsidR="003D4C1F" w:rsidRPr="00C47976" w:rsidRDefault="003D4C1F" w:rsidP="00EA392C">
      <w:pPr>
        <w:rPr>
          <w:sz w:val="28"/>
          <w:szCs w:val="28"/>
        </w:rPr>
      </w:pPr>
    </w:p>
    <w:p w14:paraId="093D16FE" w14:textId="3628ED9B" w:rsidR="00AD308A" w:rsidRPr="00C47976" w:rsidRDefault="00EA392C" w:rsidP="00EA392C">
      <w:pPr>
        <w:rPr>
          <w:sz w:val="28"/>
          <w:szCs w:val="28"/>
        </w:rPr>
      </w:pPr>
      <w:r w:rsidRPr="00C47976">
        <w:rPr>
          <w:sz w:val="28"/>
          <w:szCs w:val="28"/>
        </w:rPr>
        <w:t>ADD TO CART</w:t>
      </w:r>
    </w:p>
    <w:p w14:paraId="3ACB74FB" w14:textId="765DD83A" w:rsidR="00EA392C" w:rsidRPr="00C47976" w:rsidRDefault="00EA392C" w:rsidP="00EA392C">
      <w:pPr>
        <w:rPr>
          <w:sz w:val="28"/>
          <w:szCs w:val="28"/>
        </w:rPr>
      </w:pPr>
      <w:r w:rsidRPr="00C47976">
        <w:rPr>
          <w:sz w:val="28"/>
          <w:szCs w:val="28"/>
        </w:rPr>
        <w:t>You will now have the option to Check Out or Schedule another exam.</w:t>
      </w:r>
    </w:p>
    <w:p w14:paraId="2A539089" w14:textId="77777777" w:rsidR="00EA392C" w:rsidRPr="00C47976" w:rsidRDefault="00EA392C" w:rsidP="00EA392C">
      <w:pPr>
        <w:pStyle w:val="NoSpacing"/>
        <w:rPr>
          <w:sz w:val="28"/>
          <w:szCs w:val="28"/>
        </w:rPr>
      </w:pPr>
      <w:r w:rsidRPr="00C47976">
        <w:rPr>
          <w:sz w:val="28"/>
          <w:szCs w:val="28"/>
        </w:rPr>
        <w:t xml:space="preserve">Pricing for LSUE Student for </w:t>
      </w:r>
      <w:r w:rsidRPr="00C47976">
        <w:rPr>
          <w:b/>
          <w:sz w:val="28"/>
          <w:szCs w:val="28"/>
        </w:rPr>
        <w:t>Additional ACCUPLACER attempts</w:t>
      </w:r>
      <w:r w:rsidRPr="00C47976">
        <w:rPr>
          <w:sz w:val="28"/>
          <w:szCs w:val="28"/>
        </w:rPr>
        <w:t xml:space="preserve"> is as follows: (pricing subject to change)</w:t>
      </w:r>
    </w:p>
    <w:p w14:paraId="62DC98F5" w14:textId="77777777" w:rsidR="00EA392C" w:rsidRPr="00C47976" w:rsidRDefault="00EA392C" w:rsidP="00EA392C">
      <w:pPr>
        <w:pStyle w:val="NoSpacing"/>
        <w:rPr>
          <w:sz w:val="28"/>
          <w:szCs w:val="28"/>
        </w:rPr>
      </w:pPr>
      <w:r w:rsidRPr="00C47976">
        <w:rPr>
          <w:sz w:val="28"/>
          <w:szCs w:val="28"/>
        </w:rPr>
        <w:t>1 test $20</w:t>
      </w:r>
    </w:p>
    <w:p w14:paraId="43E4C9E4" w14:textId="77777777" w:rsidR="00EA392C" w:rsidRPr="00C47976" w:rsidRDefault="00EA392C" w:rsidP="00EA392C">
      <w:pPr>
        <w:pStyle w:val="NoSpacing"/>
        <w:rPr>
          <w:sz w:val="28"/>
          <w:szCs w:val="28"/>
        </w:rPr>
      </w:pPr>
      <w:r w:rsidRPr="00C47976">
        <w:rPr>
          <w:sz w:val="28"/>
          <w:szCs w:val="28"/>
        </w:rPr>
        <w:t>2 test $30</w:t>
      </w:r>
    </w:p>
    <w:p w14:paraId="3B221655" w14:textId="77777777" w:rsidR="00EA392C" w:rsidRPr="00C47976" w:rsidRDefault="00EA392C" w:rsidP="00EA392C">
      <w:pPr>
        <w:pStyle w:val="NoSpacing"/>
        <w:rPr>
          <w:sz w:val="28"/>
          <w:szCs w:val="28"/>
        </w:rPr>
      </w:pPr>
      <w:r w:rsidRPr="00C47976">
        <w:rPr>
          <w:sz w:val="28"/>
          <w:szCs w:val="28"/>
        </w:rPr>
        <w:t>3 tests $35</w:t>
      </w:r>
    </w:p>
    <w:p w14:paraId="3EC24AA8" w14:textId="77777777" w:rsidR="00EA392C" w:rsidRPr="00C47976" w:rsidRDefault="00EA392C" w:rsidP="00EA392C">
      <w:pPr>
        <w:rPr>
          <w:sz w:val="28"/>
          <w:szCs w:val="28"/>
        </w:rPr>
      </w:pPr>
      <w:r w:rsidRPr="00C47976">
        <w:rPr>
          <w:sz w:val="28"/>
          <w:szCs w:val="28"/>
        </w:rPr>
        <w:lastRenderedPageBreak/>
        <w:t xml:space="preserve">Next-Generation sample questions in Quantitative Reasoning, Algebra, and Statistics (Math), Reading, and Writing (English) can be found at: </w:t>
      </w:r>
      <w:hyperlink r:id="rId43" w:history="1">
        <w:r w:rsidRPr="00C47976">
          <w:rPr>
            <w:rStyle w:val="Hyperlink"/>
            <w:color w:val="auto"/>
            <w:sz w:val="28"/>
            <w:szCs w:val="28"/>
          </w:rPr>
          <w:t>https://accuplacer.collegeboard.org/student/practice</w:t>
        </w:r>
      </w:hyperlink>
    </w:p>
    <w:p w14:paraId="3EB6F635" w14:textId="77777777" w:rsidR="00EA392C" w:rsidRPr="00C47976" w:rsidRDefault="00EA392C" w:rsidP="00EA392C">
      <w:pPr>
        <w:rPr>
          <w:rStyle w:val="Hyperlink"/>
          <w:rFonts w:cs="Aktiv Grotesk"/>
          <w:bCs/>
          <w:color w:val="auto"/>
          <w:sz w:val="28"/>
          <w:szCs w:val="28"/>
        </w:rPr>
      </w:pPr>
      <w:r w:rsidRPr="00C47976">
        <w:rPr>
          <w:rFonts w:cs="Aktiv Grotesk"/>
          <w:sz w:val="28"/>
          <w:szCs w:val="28"/>
        </w:rPr>
        <w:t xml:space="preserve">In addition, the College Board has developed the Web-Based Study App. It’s available for free at </w:t>
      </w:r>
      <w:hyperlink r:id="rId44" w:history="1">
        <w:r w:rsidRPr="00C47976">
          <w:rPr>
            <w:rStyle w:val="Hyperlink"/>
            <w:rFonts w:cs="Aktiv Grotesk"/>
            <w:color w:val="auto"/>
            <w:sz w:val="28"/>
            <w:szCs w:val="28"/>
          </w:rPr>
          <w:t>https://</w:t>
        </w:r>
        <w:r w:rsidRPr="00C47976">
          <w:rPr>
            <w:rStyle w:val="Hyperlink"/>
            <w:rFonts w:cs="Aktiv Grotesk"/>
            <w:bCs/>
            <w:color w:val="auto"/>
            <w:sz w:val="28"/>
            <w:szCs w:val="28"/>
          </w:rPr>
          <w:t>accuplacerpractice.collegeboard.org</w:t>
        </w:r>
      </w:hyperlink>
    </w:p>
    <w:p w14:paraId="0C102DAB" w14:textId="77777777" w:rsidR="00EA392C" w:rsidRPr="00C47976" w:rsidRDefault="00EA392C" w:rsidP="00EA392C">
      <w:pPr>
        <w:rPr>
          <w:rStyle w:val="Hyperlink"/>
          <w:rFonts w:cs="Aktiv Grotesk"/>
          <w:bCs/>
          <w:color w:val="auto"/>
          <w:sz w:val="28"/>
          <w:szCs w:val="28"/>
          <w:u w:val="none"/>
        </w:rPr>
      </w:pPr>
      <w:r w:rsidRPr="00C47976">
        <w:rPr>
          <w:rStyle w:val="Hyperlink"/>
          <w:rFonts w:cs="Aktiv Grotesk"/>
          <w:bCs/>
          <w:color w:val="auto"/>
          <w:sz w:val="28"/>
          <w:szCs w:val="28"/>
          <w:u w:val="none"/>
        </w:rPr>
        <w:t>Be sure to use the “</w:t>
      </w:r>
      <w:r w:rsidRPr="00C47976">
        <w:rPr>
          <w:rStyle w:val="Hyperlink"/>
          <w:rFonts w:cs="Aktiv Grotesk"/>
          <w:b/>
          <w:bCs/>
          <w:color w:val="auto"/>
          <w:sz w:val="28"/>
          <w:szCs w:val="28"/>
          <w:u w:val="none"/>
        </w:rPr>
        <w:t>Next-Generation Questions</w:t>
      </w:r>
      <w:r w:rsidRPr="00C47976">
        <w:rPr>
          <w:rStyle w:val="Hyperlink"/>
          <w:rFonts w:cs="Aktiv Grotesk"/>
          <w:bCs/>
          <w:color w:val="auto"/>
          <w:sz w:val="28"/>
          <w:szCs w:val="28"/>
          <w:u w:val="none"/>
        </w:rPr>
        <w:t>” and not the Classic.</w:t>
      </w:r>
    </w:p>
    <w:p w14:paraId="16C23F6E" w14:textId="18D3DDD2" w:rsidR="002F600D" w:rsidRPr="00C47976" w:rsidRDefault="002F600D">
      <w:pPr>
        <w:rPr>
          <w:rFonts w:ascii="Times New Roman" w:eastAsia="Times New Roman" w:hAnsi="Times New Roman" w:cs="Times New Roman"/>
          <w:b/>
          <w:sz w:val="24"/>
          <w:szCs w:val="24"/>
        </w:rPr>
      </w:pPr>
      <w:r w:rsidRPr="00C47976">
        <w:rPr>
          <w:rFonts w:ascii="Times New Roman" w:eastAsia="Times New Roman" w:hAnsi="Times New Roman" w:cs="Times New Roman"/>
          <w:b/>
          <w:sz w:val="24"/>
          <w:szCs w:val="24"/>
        </w:rPr>
        <w:br w:type="page"/>
      </w:r>
    </w:p>
    <w:p w14:paraId="6BE868BC" w14:textId="77777777" w:rsidR="00126DF4" w:rsidRDefault="00126DF4" w:rsidP="00126DF4">
      <w:pPr>
        <w:jc w:val="center"/>
        <w:rPr>
          <w:b/>
          <w:bCs/>
          <w:sz w:val="40"/>
          <w:szCs w:val="40"/>
        </w:rPr>
      </w:pPr>
      <w:r w:rsidRPr="000E2508">
        <w:rPr>
          <w:b/>
          <w:bCs/>
          <w:sz w:val="40"/>
          <w:szCs w:val="40"/>
        </w:rPr>
        <w:lastRenderedPageBreak/>
        <w:t xml:space="preserve">Steps for Completing Online Application for </w:t>
      </w:r>
    </w:p>
    <w:p w14:paraId="4E06E3DD" w14:textId="77777777" w:rsidR="00126DF4" w:rsidRDefault="00126DF4" w:rsidP="00126DF4">
      <w:pPr>
        <w:jc w:val="center"/>
        <w:rPr>
          <w:b/>
          <w:bCs/>
          <w:sz w:val="40"/>
          <w:szCs w:val="40"/>
        </w:rPr>
      </w:pPr>
      <w:r w:rsidRPr="000E2508">
        <w:rPr>
          <w:b/>
          <w:bCs/>
          <w:sz w:val="40"/>
          <w:szCs w:val="40"/>
        </w:rPr>
        <w:t>LSUE Dual Enrollment</w:t>
      </w:r>
    </w:p>
    <w:p w14:paraId="796080F4" w14:textId="77777777" w:rsidR="00126DF4" w:rsidRPr="000E2508" w:rsidRDefault="00126DF4" w:rsidP="00126DF4">
      <w:pPr>
        <w:jc w:val="center"/>
        <w:rPr>
          <w:b/>
          <w:bCs/>
          <w:sz w:val="40"/>
          <w:szCs w:val="40"/>
        </w:rPr>
      </w:pPr>
      <w:r>
        <w:rPr>
          <w:b/>
          <w:bCs/>
          <w:sz w:val="40"/>
          <w:szCs w:val="40"/>
        </w:rPr>
        <w:t>Fall 2025 and Beyond</w:t>
      </w:r>
    </w:p>
    <w:p w14:paraId="06401185" w14:textId="77777777" w:rsidR="00126DF4" w:rsidRDefault="00126DF4" w:rsidP="00126DF4"/>
    <w:p w14:paraId="62ECDEFA" w14:textId="77777777" w:rsidR="00126DF4" w:rsidRDefault="00126DF4">
      <w:pPr>
        <w:pStyle w:val="ListParagraph"/>
        <w:numPr>
          <w:ilvl w:val="0"/>
          <w:numId w:val="26"/>
        </w:numPr>
      </w:pPr>
      <w:r>
        <w:t xml:space="preserve">Go to </w:t>
      </w:r>
      <w:hyperlink r:id="rId45" w:history="1">
        <w:r w:rsidRPr="00A2079A">
          <w:rPr>
            <w:rStyle w:val="Hyperlink"/>
          </w:rPr>
          <w:t>www.lsue.edu</w:t>
        </w:r>
      </w:hyperlink>
    </w:p>
    <w:p w14:paraId="3432F77C" w14:textId="77777777" w:rsidR="00126DF4" w:rsidRDefault="00126DF4" w:rsidP="00126DF4">
      <w:pPr>
        <w:pStyle w:val="ListParagraph"/>
      </w:pPr>
      <w:r>
        <w:rPr>
          <w:noProof/>
        </w:rPr>
        <w:drawing>
          <wp:anchor distT="0" distB="0" distL="114300" distR="114300" simplePos="0" relativeHeight="251685888" behindDoc="1" locked="0" layoutInCell="1" allowOverlap="1" wp14:anchorId="2FB8D3DF" wp14:editId="7B199F59">
            <wp:simplePos x="0" y="0"/>
            <wp:positionH relativeFrom="column">
              <wp:posOffset>321488</wp:posOffset>
            </wp:positionH>
            <wp:positionV relativeFrom="paragraph">
              <wp:posOffset>34671</wp:posOffset>
            </wp:positionV>
            <wp:extent cx="2924175" cy="1466850"/>
            <wp:effectExtent l="0" t="0" r="9525" b="0"/>
            <wp:wrapThrough wrapText="bothSides">
              <wp:wrapPolygon edited="0">
                <wp:start x="0" y="0"/>
                <wp:lineTo x="0" y="21319"/>
                <wp:lineTo x="21530" y="21319"/>
                <wp:lineTo x="21530" y="0"/>
                <wp:lineTo x="0" y="0"/>
              </wp:wrapPolygon>
            </wp:wrapThrough>
            <wp:docPr id="384586034"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86034" name="Picture 1" descr="A screenshot of a computer"/>
                    <pic:cNvPicPr/>
                  </pic:nvPicPr>
                  <pic:blipFill rotWithShape="1">
                    <a:blip r:embed="rId46" cstate="print">
                      <a:extLst>
                        <a:ext uri="{28A0092B-C50C-407E-A947-70E740481C1C}">
                          <a14:useLocalDpi xmlns:a14="http://schemas.microsoft.com/office/drawing/2010/main" val="0"/>
                        </a:ext>
                      </a:extLst>
                    </a:blip>
                    <a:srcRect l="-160" t="4558" r="50962" b="7710"/>
                    <a:stretch/>
                  </pic:blipFill>
                  <pic:spPr bwMode="auto">
                    <a:xfrm>
                      <a:off x="0" y="0"/>
                      <a:ext cx="2924175" cy="1466850"/>
                    </a:xfrm>
                    <a:prstGeom prst="rect">
                      <a:avLst/>
                    </a:prstGeom>
                    <a:ln>
                      <a:noFill/>
                    </a:ln>
                    <a:extLst>
                      <a:ext uri="{53640926-AAD7-44D8-BBD7-CCE9431645EC}">
                        <a14:shadowObscured xmlns:a14="http://schemas.microsoft.com/office/drawing/2010/main"/>
                      </a:ext>
                    </a:extLst>
                  </pic:spPr>
                </pic:pic>
              </a:graphicData>
            </a:graphic>
          </wp:anchor>
        </w:drawing>
      </w:r>
    </w:p>
    <w:p w14:paraId="224D21A5" w14:textId="77777777" w:rsidR="00126DF4" w:rsidRDefault="00126DF4" w:rsidP="00126DF4">
      <w:pPr>
        <w:pStyle w:val="ListParagraph"/>
      </w:pPr>
    </w:p>
    <w:p w14:paraId="0410895E" w14:textId="77777777" w:rsidR="00126DF4" w:rsidRDefault="00126DF4" w:rsidP="00126DF4">
      <w:pPr>
        <w:pStyle w:val="ListParagraph"/>
      </w:pPr>
    </w:p>
    <w:p w14:paraId="09728723" w14:textId="77777777" w:rsidR="00126DF4" w:rsidRDefault="00126DF4" w:rsidP="00126DF4">
      <w:pPr>
        <w:pStyle w:val="ListParagraph"/>
      </w:pPr>
    </w:p>
    <w:p w14:paraId="09B6EEBC" w14:textId="77777777" w:rsidR="00126DF4" w:rsidRDefault="00126DF4" w:rsidP="00126DF4">
      <w:pPr>
        <w:pStyle w:val="ListParagraph"/>
      </w:pPr>
    </w:p>
    <w:p w14:paraId="49F14B6F" w14:textId="77777777" w:rsidR="00126DF4" w:rsidRDefault="00126DF4" w:rsidP="00126DF4">
      <w:pPr>
        <w:pStyle w:val="ListParagraph"/>
      </w:pPr>
    </w:p>
    <w:p w14:paraId="48E7B073" w14:textId="77777777" w:rsidR="00126DF4" w:rsidRDefault="00126DF4" w:rsidP="00126DF4">
      <w:pPr>
        <w:pStyle w:val="ListParagraph"/>
      </w:pPr>
    </w:p>
    <w:p w14:paraId="7B68FE6C" w14:textId="77777777" w:rsidR="00126DF4" w:rsidRDefault="00126DF4" w:rsidP="00126DF4"/>
    <w:p w14:paraId="05F55C7D" w14:textId="77777777" w:rsidR="00126DF4" w:rsidRDefault="00126DF4">
      <w:pPr>
        <w:pStyle w:val="ListParagraph"/>
        <w:numPr>
          <w:ilvl w:val="0"/>
          <w:numId w:val="26"/>
        </w:numPr>
      </w:pPr>
      <w:r>
        <w:t>On the top of the home page, click Apply.</w:t>
      </w:r>
    </w:p>
    <w:p w14:paraId="30E9E693" w14:textId="77777777" w:rsidR="00126DF4" w:rsidRDefault="00126DF4" w:rsidP="00126DF4">
      <w:pPr>
        <w:pStyle w:val="ListParagraph"/>
      </w:pPr>
    </w:p>
    <w:p w14:paraId="183F73F7" w14:textId="77777777" w:rsidR="00126DF4" w:rsidRDefault="00126DF4" w:rsidP="00126DF4">
      <w:pPr>
        <w:pStyle w:val="ListParagraph"/>
      </w:pPr>
    </w:p>
    <w:p w14:paraId="5550870C" w14:textId="77777777" w:rsidR="00126DF4" w:rsidRDefault="00126DF4" w:rsidP="00126DF4">
      <w:pPr>
        <w:pStyle w:val="ListParagraph"/>
      </w:pPr>
    </w:p>
    <w:p w14:paraId="0D59B9AB" w14:textId="77777777" w:rsidR="00126DF4" w:rsidRDefault="00126DF4" w:rsidP="00126DF4">
      <w:pPr>
        <w:pStyle w:val="ListParagraph"/>
      </w:pPr>
    </w:p>
    <w:p w14:paraId="46349496" w14:textId="77777777" w:rsidR="00126DF4" w:rsidRDefault="00126DF4" w:rsidP="00126DF4">
      <w:pPr>
        <w:pStyle w:val="ListParagraph"/>
      </w:pPr>
    </w:p>
    <w:p w14:paraId="6A35128F" w14:textId="77777777" w:rsidR="00126DF4" w:rsidRDefault="00126DF4" w:rsidP="00126DF4">
      <w:pPr>
        <w:pStyle w:val="ListParagraph"/>
      </w:pPr>
    </w:p>
    <w:p w14:paraId="1115F083" w14:textId="77777777" w:rsidR="00126DF4" w:rsidRDefault="00126DF4" w:rsidP="00126DF4">
      <w:pPr>
        <w:pStyle w:val="ListParagraph"/>
      </w:pPr>
    </w:p>
    <w:p w14:paraId="11B88F09" w14:textId="77777777" w:rsidR="00126DF4" w:rsidRDefault="00126DF4" w:rsidP="00126DF4">
      <w:pPr>
        <w:pStyle w:val="ListParagraph"/>
      </w:pPr>
    </w:p>
    <w:p w14:paraId="7053FDA5" w14:textId="77777777" w:rsidR="00126DF4" w:rsidRDefault="00126DF4">
      <w:pPr>
        <w:pStyle w:val="ListParagraph"/>
        <w:numPr>
          <w:ilvl w:val="0"/>
          <w:numId w:val="26"/>
        </w:numPr>
      </w:pPr>
      <w:r>
        <w:rPr>
          <w:noProof/>
        </w:rPr>
        <w:drawing>
          <wp:anchor distT="0" distB="0" distL="114300" distR="114300" simplePos="0" relativeHeight="251686912" behindDoc="1" locked="0" layoutInCell="1" allowOverlap="1" wp14:anchorId="31DC1D29" wp14:editId="66FF30C4">
            <wp:simplePos x="0" y="0"/>
            <wp:positionH relativeFrom="column">
              <wp:posOffset>453542</wp:posOffset>
            </wp:positionH>
            <wp:positionV relativeFrom="page">
              <wp:posOffset>5127955</wp:posOffset>
            </wp:positionV>
            <wp:extent cx="2914650" cy="1362075"/>
            <wp:effectExtent l="0" t="0" r="0" b="9525"/>
            <wp:wrapTight wrapText="bothSides">
              <wp:wrapPolygon edited="0">
                <wp:start x="0" y="0"/>
                <wp:lineTo x="0" y="21449"/>
                <wp:lineTo x="21459" y="21449"/>
                <wp:lineTo x="21459" y="0"/>
                <wp:lineTo x="0" y="0"/>
              </wp:wrapPolygon>
            </wp:wrapTight>
            <wp:docPr id="1080974670"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74670" name="Picture 1" descr="A screenshot of a computer"/>
                    <pic:cNvPicPr/>
                  </pic:nvPicPr>
                  <pic:blipFill rotWithShape="1">
                    <a:blip r:embed="rId47" cstate="print">
                      <a:extLst>
                        <a:ext uri="{28A0092B-C50C-407E-A947-70E740481C1C}">
                          <a14:useLocalDpi xmlns:a14="http://schemas.microsoft.com/office/drawing/2010/main" val="0"/>
                        </a:ext>
                      </a:extLst>
                    </a:blip>
                    <a:srcRect t="4557" r="50962" b="13977"/>
                    <a:stretch/>
                  </pic:blipFill>
                  <pic:spPr bwMode="auto">
                    <a:xfrm>
                      <a:off x="0" y="0"/>
                      <a:ext cx="2914650" cy="1362075"/>
                    </a:xfrm>
                    <a:prstGeom prst="rect">
                      <a:avLst/>
                    </a:prstGeom>
                    <a:ln>
                      <a:noFill/>
                    </a:ln>
                    <a:extLst>
                      <a:ext uri="{53640926-AAD7-44D8-BBD7-CCE9431645EC}">
                        <a14:shadowObscured xmlns:a14="http://schemas.microsoft.com/office/drawing/2010/main"/>
                      </a:ext>
                    </a:extLst>
                  </pic:spPr>
                </pic:pic>
              </a:graphicData>
            </a:graphic>
          </wp:anchor>
        </w:drawing>
      </w:r>
      <w:r>
        <w:t>Scroll down until you see Apply Now to LSUE – Click On Campus (even if you only take online courses).</w:t>
      </w:r>
      <w:r w:rsidRPr="00E0716D">
        <w:rPr>
          <w:noProof/>
        </w:rPr>
        <w:t xml:space="preserve"> </w:t>
      </w:r>
    </w:p>
    <w:p w14:paraId="613697AE" w14:textId="77777777" w:rsidR="00126DF4" w:rsidRDefault="00126DF4">
      <w:pPr>
        <w:pStyle w:val="ListParagraph"/>
        <w:numPr>
          <w:ilvl w:val="0"/>
          <w:numId w:val="26"/>
        </w:numPr>
      </w:pPr>
      <w:r>
        <w:rPr>
          <w:noProof/>
        </w:rPr>
        <w:drawing>
          <wp:anchor distT="0" distB="0" distL="114300" distR="114300" simplePos="0" relativeHeight="251687936" behindDoc="1" locked="0" layoutInCell="1" allowOverlap="1" wp14:anchorId="0D5B04D5" wp14:editId="4551289A">
            <wp:simplePos x="0" y="0"/>
            <wp:positionH relativeFrom="column">
              <wp:posOffset>402336</wp:posOffset>
            </wp:positionH>
            <wp:positionV relativeFrom="paragraph">
              <wp:posOffset>358470</wp:posOffset>
            </wp:positionV>
            <wp:extent cx="2933700" cy="1390650"/>
            <wp:effectExtent l="0" t="0" r="0" b="0"/>
            <wp:wrapTopAndBottom/>
            <wp:docPr id="1261783493"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83493" name="Picture 1" descr="A screenshot of a computer"/>
                    <pic:cNvPicPr/>
                  </pic:nvPicPr>
                  <pic:blipFill rotWithShape="1">
                    <a:blip r:embed="rId48" cstate="print">
                      <a:extLst>
                        <a:ext uri="{28A0092B-C50C-407E-A947-70E740481C1C}">
                          <a14:useLocalDpi xmlns:a14="http://schemas.microsoft.com/office/drawing/2010/main" val="0"/>
                        </a:ext>
                      </a:extLst>
                    </a:blip>
                    <a:srcRect l="319" t="7974" r="50322" b="8851"/>
                    <a:stretch/>
                  </pic:blipFill>
                  <pic:spPr bwMode="auto">
                    <a:xfrm>
                      <a:off x="0" y="0"/>
                      <a:ext cx="2933700" cy="1390650"/>
                    </a:xfrm>
                    <a:prstGeom prst="rect">
                      <a:avLst/>
                    </a:prstGeom>
                    <a:ln>
                      <a:noFill/>
                    </a:ln>
                    <a:extLst>
                      <a:ext uri="{53640926-AAD7-44D8-BBD7-CCE9431645EC}">
                        <a14:shadowObscured xmlns:a14="http://schemas.microsoft.com/office/drawing/2010/main"/>
                      </a:ext>
                    </a:extLst>
                  </pic:spPr>
                </pic:pic>
              </a:graphicData>
            </a:graphic>
          </wp:anchor>
        </w:drawing>
      </w:r>
      <w:r>
        <w:t>Click the drop down arrow for High School/Dual Enrollment (enrolled in high school while attending LSUE)</w:t>
      </w:r>
      <w:r w:rsidRPr="00E0716D">
        <w:rPr>
          <w:noProof/>
        </w:rPr>
        <w:t xml:space="preserve"> </w:t>
      </w:r>
    </w:p>
    <w:p w14:paraId="0665C80E" w14:textId="77777777" w:rsidR="00126DF4" w:rsidRDefault="00126DF4">
      <w:pPr>
        <w:pStyle w:val="ListParagraph"/>
        <w:numPr>
          <w:ilvl w:val="0"/>
          <w:numId w:val="26"/>
        </w:numPr>
      </w:pPr>
      <w:r>
        <w:rPr>
          <w:noProof/>
        </w:rPr>
        <w:t>Click the semester that you are applying for</w:t>
      </w:r>
      <w:r w:rsidRPr="00E0716D">
        <w:rPr>
          <w:noProof/>
        </w:rPr>
        <w:t xml:space="preserve"> </w:t>
      </w:r>
    </w:p>
    <w:p w14:paraId="09B86C66" w14:textId="77777777" w:rsidR="00126DF4" w:rsidRDefault="00126DF4">
      <w:pPr>
        <w:pStyle w:val="ListParagraph"/>
        <w:numPr>
          <w:ilvl w:val="0"/>
          <w:numId w:val="26"/>
        </w:numPr>
      </w:pPr>
      <w:r>
        <w:rPr>
          <w:noProof/>
        </w:rPr>
        <w:lastRenderedPageBreak/>
        <w:t>Start your application by clicking the button “Start my New Application”</w:t>
      </w:r>
      <w:r w:rsidRPr="00E0716D">
        <w:rPr>
          <w:noProof/>
        </w:rPr>
        <w:t xml:space="preserve"> </w:t>
      </w:r>
      <w:r>
        <w:rPr>
          <w:noProof/>
        </w:rPr>
        <w:drawing>
          <wp:inline distT="0" distB="0" distL="0" distR="0" wp14:anchorId="476BC8C3" wp14:editId="319BDD81">
            <wp:extent cx="2962275" cy="1504950"/>
            <wp:effectExtent l="0" t="0" r="9525" b="0"/>
            <wp:docPr id="307611496"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11496" name="Picture 1" descr="A screenshot of a computer"/>
                    <pic:cNvPicPr/>
                  </pic:nvPicPr>
                  <pic:blipFill rotWithShape="1">
                    <a:blip r:embed="rId49"/>
                    <a:srcRect t="2848" r="50160" b="7140"/>
                    <a:stretch/>
                  </pic:blipFill>
                  <pic:spPr bwMode="auto">
                    <a:xfrm>
                      <a:off x="0" y="0"/>
                      <a:ext cx="2962275" cy="1504950"/>
                    </a:xfrm>
                    <a:prstGeom prst="rect">
                      <a:avLst/>
                    </a:prstGeom>
                    <a:ln>
                      <a:noFill/>
                    </a:ln>
                    <a:extLst>
                      <a:ext uri="{53640926-AAD7-44D8-BBD7-CCE9431645EC}">
                        <a14:shadowObscured xmlns:a14="http://schemas.microsoft.com/office/drawing/2010/main"/>
                      </a:ext>
                    </a:extLst>
                  </pic:spPr>
                </pic:pic>
              </a:graphicData>
            </a:graphic>
          </wp:inline>
        </w:drawing>
      </w:r>
    </w:p>
    <w:p w14:paraId="03233816" w14:textId="77777777" w:rsidR="00126DF4" w:rsidRPr="000E2508" w:rsidRDefault="00126DF4">
      <w:pPr>
        <w:pStyle w:val="ListParagraph"/>
        <w:numPr>
          <w:ilvl w:val="0"/>
          <w:numId w:val="26"/>
        </w:numPr>
        <w:rPr>
          <w:b/>
          <w:bCs/>
        </w:rPr>
      </w:pPr>
      <w:r>
        <w:rPr>
          <w:noProof/>
        </w:rPr>
        <w:t xml:space="preserve">Create your account </w:t>
      </w:r>
      <w:r w:rsidRPr="000E2508">
        <w:rPr>
          <w:b/>
          <w:bCs/>
          <w:noProof/>
        </w:rPr>
        <w:t>(Write down your username and password and save it – this will be needed later – DO NOT use your high school email address)</w:t>
      </w:r>
    </w:p>
    <w:p w14:paraId="792B4BDA" w14:textId="77777777" w:rsidR="00126DF4" w:rsidRDefault="00126DF4">
      <w:pPr>
        <w:pStyle w:val="ListParagraph"/>
        <w:numPr>
          <w:ilvl w:val="0"/>
          <w:numId w:val="26"/>
        </w:numPr>
      </w:pPr>
      <w:r>
        <w:t>Verify your email address using the email sent to your personal email address.</w:t>
      </w:r>
      <w:r>
        <w:rPr>
          <w:noProof/>
        </w:rPr>
        <w:drawing>
          <wp:inline distT="0" distB="0" distL="0" distR="0" wp14:anchorId="14A30B10" wp14:editId="285025F9">
            <wp:extent cx="1743075" cy="2447925"/>
            <wp:effectExtent l="0" t="0" r="9525" b="9525"/>
            <wp:docPr id="1293404533" name="Picture 1" descr="A black and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404533" name="Picture 1" descr="A black and white text on a black background"/>
                    <pic:cNvPicPr/>
                  </pic:nvPicPr>
                  <pic:blipFill rotWithShape="1">
                    <a:blip r:embed="rId50" cstate="print">
                      <a:extLst>
                        <a:ext uri="{28A0092B-C50C-407E-A947-70E740481C1C}">
                          <a14:useLocalDpi xmlns:a14="http://schemas.microsoft.com/office/drawing/2010/main" val="0"/>
                        </a:ext>
                      </a:extLst>
                    </a:blip>
                    <a:srcRect t="11690" r="142" b="23558"/>
                    <a:stretch/>
                  </pic:blipFill>
                  <pic:spPr bwMode="auto">
                    <a:xfrm>
                      <a:off x="0" y="0"/>
                      <a:ext cx="1749588" cy="2457072"/>
                    </a:xfrm>
                    <a:prstGeom prst="rect">
                      <a:avLst/>
                    </a:prstGeom>
                    <a:ln>
                      <a:noFill/>
                    </a:ln>
                    <a:extLst>
                      <a:ext uri="{53640926-AAD7-44D8-BBD7-CCE9431645EC}">
                        <a14:shadowObscured xmlns:a14="http://schemas.microsoft.com/office/drawing/2010/main"/>
                      </a:ext>
                    </a:extLst>
                  </pic:spPr>
                </pic:pic>
              </a:graphicData>
            </a:graphic>
          </wp:inline>
        </w:drawing>
      </w:r>
    </w:p>
    <w:p w14:paraId="0D09DC51" w14:textId="77777777" w:rsidR="00126DF4" w:rsidRDefault="00126DF4">
      <w:pPr>
        <w:pStyle w:val="ListParagraph"/>
        <w:numPr>
          <w:ilvl w:val="0"/>
          <w:numId w:val="26"/>
        </w:numPr>
      </w:pPr>
      <w:r>
        <w:rPr>
          <w:noProof/>
        </w:rPr>
        <w:drawing>
          <wp:anchor distT="0" distB="0" distL="114300" distR="114300" simplePos="0" relativeHeight="251688960" behindDoc="0" locked="0" layoutInCell="1" allowOverlap="1" wp14:anchorId="73F6F15D" wp14:editId="1D426AC3">
            <wp:simplePos x="0" y="0"/>
            <wp:positionH relativeFrom="column">
              <wp:posOffset>438557</wp:posOffset>
            </wp:positionH>
            <wp:positionV relativeFrom="paragraph">
              <wp:posOffset>394386</wp:posOffset>
            </wp:positionV>
            <wp:extent cx="2819400" cy="1476375"/>
            <wp:effectExtent l="0" t="0" r="0" b="9525"/>
            <wp:wrapTopAndBottom/>
            <wp:docPr id="923193844"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93844" name="Picture 1" descr="A screenshot of a computer"/>
                    <pic:cNvPicPr/>
                  </pic:nvPicPr>
                  <pic:blipFill rotWithShape="1">
                    <a:blip r:embed="rId51" cstate="print">
                      <a:extLst>
                        <a:ext uri="{28A0092B-C50C-407E-A947-70E740481C1C}">
                          <a14:useLocalDpi xmlns:a14="http://schemas.microsoft.com/office/drawing/2010/main" val="0"/>
                        </a:ext>
                      </a:extLst>
                    </a:blip>
                    <a:srcRect t="5127" r="52564" b="6570"/>
                    <a:stretch/>
                  </pic:blipFill>
                  <pic:spPr bwMode="auto">
                    <a:xfrm>
                      <a:off x="0" y="0"/>
                      <a:ext cx="2819400" cy="1476375"/>
                    </a:xfrm>
                    <a:prstGeom prst="rect">
                      <a:avLst/>
                    </a:prstGeom>
                    <a:ln>
                      <a:noFill/>
                    </a:ln>
                    <a:extLst>
                      <a:ext uri="{53640926-AAD7-44D8-BBD7-CCE9431645EC}">
                        <a14:shadowObscured xmlns:a14="http://schemas.microsoft.com/office/drawing/2010/main"/>
                      </a:ext>
                    </a:extLst>
                  </pic:spPr>
                </pic:pic>
              </a:graphicData>
            </a:graphic>
          </wp:anchor>
        </w:drawing>
      </w:r>
      <w:r>
        <w:t>Log into the application portal with the email address and password you set and verified with the email that was sent to you.</w:t>
      </w:r>
    </w:p>
    <w:p w14:paraId="4E55CC0B" w14:textId="77777777" w:rsidR="00126DF4" w:rsidRDefault="00126DF4">
      <w:pPr>
        <w:pStyle w:val="ListParagraph"/>
        <w:numPr>
          <w:ilvl w:val="0"/>
          <w:numId w:val="26"/>
        </w:numPr>
      </w:pPr>
      <w:r>
        <w:t>Start application</w:t>
      </w:r>
      <w:r w:rsidRPr="00785FF0">
        <w:rPr>
          <w:noProof/>
        </w:rPr>
        <w:t xml:space="preserve"> </w:t>
      </w:r>
    </w:p>
    <w:p w14:paraId="4C8199D0" w14:textId="77777777" w:rsidR="00126DF4" w:rsidRDefault="00126DF4">
      <w:pPr>
        <w:pStyle w:val="ListParagraph"/>
        <w:numPr>
          <w:ilvl w:val="0"/>
          <w:numId w:val="26"/>
        </w:numPr>
      </w:pPr>
      <w:r>
        <w:rPr>
          <w:noProof/>
        </w:rPr>
        <w:t>Academic Level – Undergraduate</w:t>
      </w:r>
    </w:p>
    <w:p w14:paraId="22F695E8" w14:textId="77777777" w:rsidR="00126DF4" w:rsidRDefault="00126DF4">
      <w:pPr>
        <w:pStyle w:val="ListParagraph"/>
        <w:numPr>
          <w:ilvl w:val="0"/>
          <w:numId w:val="26"/>
        </w:numPr>
      </w:pPr>
      <w:r>
        <w:rPr>
          <w:noProof/>
        </w:rPr>
        <w:t xml:space="preserve">Applicant type – </w:t>
      </w:r>
    </w:p>
    <w:p w14:paraId="68E1BAD9" w14:textId="77777777" w:rsidR="00126DF4" w:rsidRPr="000E2508" w:rsidRDefault="00126DF4">
      <w:pPr>
        <w:pStyle w:val="ListParagraph"/>
        <w:numPr>
          <w:ilvl w:val="1"/>
          <w:numId w:val="26"/>
        </w:numPr>
        <w:rPr>
          <w:i/>
          <w:iCs/>
        </w:rPr>
      </w:pPr>
      <w:r>
        <w:rPr>
          <w:noProof/>
        </w:rPr>
        <w:t xml:space="preserve">LSUE- Academy for High School students </w:t>
      </w:r>
      <w:r w:rsidRPr="000E2508">
        <w:rPr>
          <w:i/>
          <w:iCs/>
          <w:noProof/>
        </w:rPr>
        <w:t xml:space="preserve">(for those students trying to earn a degree)  </w:t>
      </w:r>
    </w:p>
    <w:p w14:paraId="36CA014E" w14:textId="77777777" w:rsidR="00126DF4" w:rsidRDefault="00126DF4">
      <w:pPr>
        <w:pStyle w:val="ListParagraph"/>
        <w:numPr>
          <w:ilvl w:val="1"/>
          <w:numId w:val="26"/>
        </w:numPr>
        <w:rPr>
          <w:i/>
          <w:iCs/>
        </w:rPr>
      </w:pPr>
      <w:r>
        <w:rPr>
          <w:noProof/>
        </w:rPr>
        <w:t xml:space="preserve">LSUE – High School Dual Enrollment </w:t>
      </w:r>
      <w:r w:rsidRPr="000E2508">
        <w:rPr>
          <w:i/>
          <w:iCs/>
          <w:noProof/>
        </w:rPr>
        <w:t>(for non degree seeking high  school students)</w:t>
      </w:r>
    </w:p>
    <w:p w14:paraId="7EA0EB71" w14:textId="77777777" w:rsidR="00126DF4" w:rsidRDefault="00126DF4" w:rsidP="00126DF4">
      <w:pPr>
        <w:pStyle w:val="ListParagraph"/>
        <w:rPr>
          <w:i/>
          <w:iCs/>
        </w:rPr>
      </w:pPr>
    </w:p>
    <w:p w14:paraId="7E7553A5" w14:textId="77777777" w:rsidR="00126DF4" w:rsidRDefault="00126DF4" w:rsidP="00126DF4">
      <w:pPr>
        <w:pStyle w:val="ListParagraph"/>
        <w:rPr>
          <w:i/>
          <w:iCs/>
        </w:rPr>
      </w:pPr>
    </w:p>
    <w:p w14:paraId="7616DC0C" w14:textId="77777777" w:rsidR="00126DF4" w:rsidRPr="000E2508" w:rsidRDefault="00126DF4" w:rsidP="00126DF4">
      <w:pPr>
        <w:pStyle w:val="ListParagraph"/>
        <w:rPr>
          <w:i/>
          <w:iCs/>
        </w:rPr>
      </w:pPr>
    </w:p>
    <w:p w14:paraId="6604A2FB" w14:textId="77777777" w:rsidR="00126DF4" w:rsidRDefault="00126DF4">
      <w:pPr>
        <w:pStyle w:val="ListParagraph"/>
        <w:numPr>
          <w:ilvl w:val="0"/>
          <w:numId w:val="26"/>
        </w:numPr>
      </w:pPr>
      <w:r>
        <w:rPr>
          <w:noProof/>
        </w:rPr>
        <w:lastRenderedPageBreak/>
        <w:t xml:space="preserve">Choose your program of study. </w:t>
      </w:r>
    </w:p>
    <w:p w14:paraId="5AED634E" w14:textId="77777777" w:rsidR="00126DF4" w:rsidRDefault="00126DF4">
      <w:pPr>
        <w:pStyle w:val="ListParagraph"/>
        <w:numPr>
          <w:ilvl w:val="1"/>
          <w:numId w:val="26"/>
        </w:numPr>
      </w:pPr>
      <w:r>
        <w:rPr>
          <w:noProof/>
        </w:rPr>
        <w:t xml:space="preserve">Academy- what you think you will major in after high school – this can be changed later on if you need to.  </w:t>
      </w:r>
    </w:p>
    <w:p w14:paraId="6007854B" w14:textId="77777777" w:rsidR="00126DF4" w:rsidRDefault="00126DF4">
      <w:pPr>
        <w:pStyle w:val="ListParagraph"/>
        <w:numPr>
          <w:ilvl w:val="1"/>
          <w:numId w:val="26"/>
        </w:numPr>
      </w:pPr>
      <w:r>
        <w:rPr>
          <w:noProof/>
        </w:rPr>
        <w:t>Dual Enrollment – Choose High School Dual Enrolled Students</w:t>
      </w:r>
    </w:p>
    <w:p w14:paraId="1B9185E9" w14:textId="77777777" w:rsidR="00126DF4" w:rsidRDefault="00126DF4">
      <w:pPr>
        <w:pStyle w:val="ListParagraph"/>
        <w:numPr>
          <w:ilvl w:val="0"/>
          <w:numId w:val="26"/>
        </w:numPr>
      </w:pPr>
      <w:r>
        <w:rPr>
          <w:noProof/>
        </w:rPr>
        <w:t>Anticapated Start Date – choose the semester you plan to begin</w:t>
      </w:r>
    </w:p>
    <w:p w14:paraId="38CAF231" w14:textId="77777777" w:rsidR="00126DF4" w:rsidRDefault="00126DF4">
      <w:pPr>
        <w:pStyle w:val="ListParagraph"/>
        <w:numPr>
          <w:ilvl w:val="0"/>
          <w:numId w:val="26"/>
        </w:numPr>
      </w:pPr>
      <w:r>
        <w:rPr>
          <w:noProof/>
        </w:rPr>
        <w:t>Campus Location – LSU Eunice</w:t>
      </w:r>
    </w:p>
    <w:p w14:paraId="5CBA24A1" w14:textId="77777777" w:rsidR="00126DF4" w:rsidRDefault="00126DF4">
      <w:pPr>
        <w:pStyle w:val="ListParagraph"/>
        <w:numPr>
          <w:ilvl w:val="0"/>
          <w:numId w:val="26"/>
        </w:numPr>
      </w:pPr>
      <w:r>
        <w:t>Application Overview – Fill in each section of the application</w:t>
      </w:r>
      <w:r w:rsidRPr="008B4BE7">
        <w:rPr>
          <w:noProof/>
        </w:rPr>
        <w:t xml:space="preserve"> </w:t>
      </w:r>
      <w:r>
        <w:rPr>
          <w:noProof/>
        </w:rPr>
        <w:t>– You can go back and make corrections by clicking the Edit tab on that section after you have finished it.</w:t>
      </w:r>
      <w:r>
        <w:rPr>
          <w:noProof/>
        </w:rPr>
        <w:drawing>
          <wp:inline distT="0" distB="0" distL="0" distR="0" wp14:anchorId="1F00CAC3" wp14:editId="06F0C278">
            <wp:extent cx="2857500" cy="1447800"/>
            <wp:effectExtent l="0" t="0" r="0" b="0"/>
            <wp:docPr id="1797591647"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91647" name="Picture 1" descr="A screenshot of a computer"/>
                    <pic:cNvPicPr/>
                  </pic:nvPicPr>
                  <pic:blipFill rotWithShape="1">
                    <a:blip r:embed="rId52"/>
                    <a:srcRect t="5127" r="51923" b="8279"/>
                    <a:stretch/>
                  </pic:blipFill>
                  <pic:spPr bwMode="auto">
                    <a:xfrm>
                      <a:off x="0" y="0"/>
                      <a:ext cx="2857500" cy="1447800"/>
                    </a:xfrm>
                    <a:prstGeom prst="rect">
                      <a:avLst/>
                    </a:prstGeom>
                    <a:ln>
                      <a:noFill/>
                    </a:ln>
                    <a:extLst>
                      <a:ext uri="{53640926-AAD7-44D8-BBD7-CCE9431645EC}">
                        <a14:shadowObscured xmlns:a14="http://schemas.microsoft.com/office/drawing/2010/main"/>
                      </a:ext>
                    </a:extLst>
                  </pic:spPr>
                </pic:pic>
              </a:graphicData>
            </a:graphic>
          </wp:inline>
        </w:drawing>
      </w:r>
    </w:p>
    <w:p w14:paraId="6C1C24BA" w14:textId="77777777" w:rsidR="00126DF4" w:rsidRDefault="00126DF4">
      <w:pPr>
        <w:pStyle w:val="ListParagraph"/>
        <w:numPr>
          <w:ilvl w:val="0"/>
          <w:numId w:val="26"/>
        </w:numPr>
      </w:pPr>
      <w:r>
        <w:t>Academic History</w:t>
      </w:r>
    </w:p>
    <w:p w14:paraId="0EB9F786" w14:textId="77777777" w:rsidR="00126DF4" w:rsidRDefault="00126DF4">
      <w:pPr>
        <w:pStyle w:val="ListParagraph"/>
        <w:numPr>
          <w:ilvl w:val="1"/>
          <w:numId w:val="26"/>
        </w:numPr>
      </w:pPr>
      <w:r>
        <w:t>High School Education – country should stay as United States, region is Louisiana, put the city your school is in to limit the choices of schools that pop up under institution name.</w:t>
      </w:r>
      <w:r w:rsidRPr="008B4BE7">
        <w:rPr>
          <w:noProof/>
        </w:rPr>
        <w:t xml:space="preserve"> </w:t>
      </w:r>
    </w:p>
    <w:p w14:paraId="0F597E37" w14:textId="77777777" w:rsidR="00126DF4" w:rsidRDefault="00126DF4">
      <w:pPr>
        <w:pStyle w:val="ListParagraph"/>
        <w:numPr>
          <w:ilvl w:val="1"/>
          <w:numId w:val="26"/>
        </w:numPr>
      </w:pPr>
      <w:r>
        <w:rPr>
          <w:noProof/>
        </w:rPr>
        <w:t>Graduation Status – Did not graduate</w:t>
      </w:r>
    </w:p>
    <w:p w14:paraId="774BAFBC" w14:textId="77777777" w:rsidR="00126DF4" w:rsidRDefault="00126DF4">
      <w:pPr>
        <w:pStyle w:val="ListParagraph"/>
        <w:numPr>
          <w:ilvl w:val="0"/>
          <w:numId w:val="26"/>
        </w:numPr>
      </w:pPr>
      <w:r>
        <w:t>Student Certification – mark yes after you have read the certification</w:t>
      </w:r>
    </w:p>
    <w:p w14:paraId="2DA1C27F" w14:textId="77777777" w:rsidR="00126DF4" w:rsidRDefault="00126DF4">
      <w:pPr>
        <w:pStyle w:val="ListParagraph"/>
        <w:numPr>
          <w:ilvl w:val="0"/>
          <w:numId w:val="26"/>
        </w:numPr>
      </w:pPr>
      <w:r>
        <w:rPr>
          <w:noProof/>
        </w:rPr>
        <w:drawing>
          <wp:anchor distT="0" distB="0" distL="114300" distR="114300" simplePos="0" relativeHeight="251689984" behindDoc="0" locked="0" layoutInCell="1" allowOverlap="1" wp14:anchorId="59693991" wp14:editId="70207DD5">
            <wp:simplePos x="0" y="0"/>
            <wp:positionH relativeFrom="column">
              <wp:posOffset>431597</wp:posOffset>
            </wp:positionH>
            <wp:positionV relativeFrom="paragraph">
              <wp:posOffset>395656</wp:posOffset>
            </wp:positionV>
            <wp:extent cx="2876550" cy="1409700"/>
            <wp:effectExtent l="0" t="0" r="0" b="0"/>
            <wp:wrapTopAndBottom/>
            <wp:docPr id="1373231525"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31525" name="Picture 1" descr="A screenshot of a computer"/>
                    <pic:cNvPicPr/>
                  </pic:nvPicPr>
                  <pic:blipFill rotWithShape="1">
                    <a:blip r:embed="rId53" cstate="print">
                      <a:extLst>
                        <a:ext uri="{28A0092B-C50C-407E-A947-70E740481C1C}">
                          <a14:useLocalDpi xmlns:a14="http://schemas.microsoft.com/office/drawing/2010/main" val="0"/>
                        </a:ext>
                      </a:extLst>
                    </a:blip>
                    <a:srcRect t="7976" r="51603" b="7710"/>
                    <a:stretch/>
                  </pic:blipFill>
                  <pic:spPr bwMode="auto">
                    <a:xfrm>
                      <a:off x="0" y="0"/>
                      <a:ext cx="2876550" cy="1409700"/>
                    </a:xfrm>
                    <a:prstGeom prst="rect">
                      <a:avLst/>
                    </a:prstGeom>
                    <a:ln>
                      <a:noFill/>
                    </a:ln>
                    <a:extLst>
                      <a:ext uri="{53640926-AAD7-44D8-BBD7-CCE9431645EC}">
                        <a14:shadowObscured xmlns:a14="http://schemas.microsoft.com/office/drawing/2010/main"/>
                      </a:ext>
                    </a:extLst>
                  </pic:spPr>
                </pic:pic>
              </a:graphicData>
            </a:graphic>
          </wp:anchor>
        </w:drawing>
      </w:r>
      <w:r>
        <w:t xml:space="preserve">Application Fee – This does </w:t>
      </w:r>
      <w:r w:rsidRPr="000E2508">
        <w:rPr>
          <w:b/>
          <w:bCs/>
        </w:rPr>
        <w:t>NOT</w:t>
      </w:r>
      <w:r>
        <w:t xml:space="preserve"> apply to DE/Academy students – </w:t>
      </w:r>
      <w:r w:rsidRPr="000E2508">
        <w:rPr>
          <w:b/>
          <w:bCs/>
        </w:rPr>
        <w:t>DO NOT pay the fee</w:t>
      </w:r>
      <w:r>
        <w:t xml:space="preserve"> – just certify and submit your application</w:t>
      </w:r>
    </w:p>
    <w:p w14:paraId="31AF5E13" w14:textId="77777777" w:rsidR="00126DF4" w:rsidRPr="00E0716D" w:rsidRDefault="00126DF4" w:rsidP="00126DF4">
      <w:pPr>
        <w:pStyle w:val="ListParagraph"/>
        <w:ind w:left="1440"/>
      </w:pPr>
    </w:p>
    <w:p w14:paraId="4E7F8448" w14:textId="77777777" w:rsidR="00126DF4" w:rsidRDefault="00126DF4" w:rsidP="00E41528">
      <w:pPr>
        <w:spacing w:after="0"/>
        <w:jc w:val="center"/>
        <w:rPr>
          <w:rFonts w:eastAsia="Calibri" w:cstheme="minorHAnsi"/>
          <w:b/>
          <w:sz w:val="32"/>
          <w:szCs w:val="32"/>
        </w:rPr>
      </w:pPr>
    </w:p>
    <w:p w14:paraId="36828F56" w14:textId="77777777" w:rsidR="00126DF4" w:rsidRDefault="00126DF4" w:rsidP="00E41528">
      <w:pPr>
        <w:spacing w:after="0"/>
        <w:jc w:val="center"/>
        <w:rPr>
          <w:rFonts w:eastAsia="Calibri" w:cstheme="minorHAnsi"/>
          <w:b/>
          <w:sz w:val="32"/>
          <w:szCs w:val="32"/>
        </w:rPr>
      </w:pPr>
    </w:p>
    <w:p w14:paraId="266D48BA" w14:textId="77777777" w:rsidR="00126DF4" w:rsidRDefault="00126DF4" w:rsidP="00E41528">
      <w:pPr>
        <w:spacing w:after="0"/>
        <w:jc w:val="center"/>
        <w:rPr>
          <w:rFonts w:eastAsia="Calibri" w:cstheme="minorHAnsi"/>
          <w:b/>
          <w:sz w:val="32"/>
          <w:szCs w:val="32"/>
        </w:rPr>
      </w:pPr>
    </w:p>
    <w:p w14:paraId="118DA1C8" w14:textId="77777777" w:rsidR="00126DF4" w:rsidRDefault="00126DF4" w:rsidP="00E41528">
      <w:pPr>
        <w:spacing w:after="0"/>
        <w:jc w:val="center"/>
        <w:rPr>
          <w:rFonts w:eastAsia="Calibri" w:cstheme="minorHAnsi"/>
          <w:b/>
          <w:sz w:val="32"/>
          <w:szCs w:val="32"/>
        </w:rPr>
      </w:pPr>
    </w:p>
    <w:p w14:paraId="49DC847A" w14:textId="77777777" w:rsidR="00126DF4" w:rsidRDefault="00126DF4" w:rsidP="00E41528">
      <w:pPr>
        <w:spacing w:after="0"/>
        <w:jc w:val="center"/>
        <w:rPr>
          <w:rFonts w:eastAsia="Calibri" w:cstheme="minorHAnsi"/>
          <w:b/>
          <w:sz w:val="32"/>
          <w:szCs w:val="32"/>
        </w:rPr>
      </w:pPr>
    </w:p>
    <w:p w14:paraId="59FDB770" w14:textId="77777777" w:rsidR="00126DF4" w:rsidRDefault="00126DF4" w:rsidP="00E41528">
      <w:pPr>
        <w:spacing w:after="0"/>
        <w:jc w:val="center"/>
        <w:rPr>
          <w:rFonts w:eastAsia="Calibri" w:cstheme="minorHAnsi"/>
          <w:b/>
          <w:sz w:val="32"/>
          <w:szCs w:val="32"/>
        </w:rPr>
      </w:pPr>
    </w:p>
    <w:p w14:paraId="345F22E5" w14:textId="4CB006E6" w:rsidR="00401D29" w:rsidRPr="00EE0162" w:rsidRDefault="00401D29" w:rsidP="00EE0162">
      <w:pPr>
        <w:spacing w:line="240" w:lineRule="auto"/>
        <w:rPr>
          <w:rFonts w:cstheme="minorHAnsi"/>
          <w:sz w:val="36"/>
          <w:szCs w:val="36"/>
        </w:rPr>
      </w:pPr>
    </w:p>
    <w:p w14:paraId="22A404F4" w14:textId="6FCC7619" w:rsidR="00B82C38" w:rsidRPr="00C47976" w:rsidRDefault="00B82C38" w:rsidP="00F6787F">
      <w:pPr>
        <w:jc w:val="center"/>
        <w:rPr>
          <w:rFonts w:cstheme="minorHAnsi"/>
          <w:b/>
          <w:sz w:val="32"/>
          <w:szCs w:val="32"/>
          <w:u w:val="single"/>
        </w:rPr>
      </w:pPr>
      <w:r w:rsidRPr="00C47976">
        <w:rPr>
          <w:rFonts w:cstheme="minorHAnsi"/>
          <w:b/>
          <w:sz w:val="32"/>
          <w:szCs w:val="32"/>
          <w:u w:val="single"/>
        </w:rPr>
        <w:lastRenderedPageBreak/>
        <w:t>Scheduling Dual Enrollment Courses</w:t>
      </w:r>
    </w:p>
    <w:p w14:paraId="4C0442D7" w14:textId="77777777" w:rsidR="00B82C38" w:rsidRPr="00C47976" w:rsidRDefault="00B82C38">
      <w:pPr>
        <w:rPr>
          <w:rFonts w:ascii="Times New Roman" w:hAnsi="Times New Roman" w:cs="Times New Roman"/>
          <w:sz w:val="14"/>
          <w:szCs w:val="36"/>
        </w:rPr>
      </w:pPr>
    </w:p>
    <w:p w14:paraId="008BA83B" w14:textId="0BDF2AD2" w:rsidR="00B82C38" w:rsidRPr="00C47976" w:rsidRDefault="00B82C38">
      <w:pPr>
        <w:pStyle w:val="ListParagraph"/>
        <w:numPr>
          <w:ilvl w:val="0"/>
          <w:numId w:val="7"/>
        </w:numPr>
        <w:spacing w:after="0" w:line="240" w:lineRule="auto"/>
        <w:rPr>
          <w:rFonts w:eastAsia="Times New Roman" w:cstheme="minorHAnsi"/>
          <w:sz w:val="28"/>
          <w:szCs w:val="28"/>
        </w:rPr>
      </w:pPr>
      <w:r w:rsidRPr="00C47976">
        <w:rPr>
          <w:rFonts w:eastAsia="Times New Roman" w:cstheme="minorHAnsi"/>
          <w:sz w:val="28"/>
          <w:szCs w:val="28"/>
        </w:rPr>
        <w:t xml:space="preserve">Dual Enrollment students will meet with </w:t>
      </w:r>
      <w:r w:rsidR="008919C5" w:rsidRPr="00C47976">
        <w:rPr>
          <w:rFonts w:eastAsia="Times New Roman" w:cstheme="minorHAnsi"/>
          <w:sz w:val="28"/>
          <w:szCs w:val="28"/>
        </w:rPr>
        <w:t xml:space="preserve">their school counselor </w:t>
      </w:r>
      <w:r w:rsidRPr="00C47976">
        <w:rPr>
          <w:rFonts w:eastAsia="Times New Roman" w:cstheme="minorHAnsi"/>
          <w:sz w:val="28"/>
          <w:szCs w:val="28"/>
        </w:rPr>
        <w:t xml:space="preserve">to schedule their DE courses. Academy students will schedule advising meetings with the Director of Dual </w:t>
      </w:r>
      <w:r w:rsidR="00F6787F" w:rsidRPr="00C47976">
        <w:rPr>
          <w:rFonts w:eastAsia="Times New Roman" w:cstheme="minorHAnsi"/>
          <w:sz w:val="28"/>
          <w:szCs w:val="28"/>
        </w:rPr>
        <w:t>Enrollment</w:t>
      </w:r>
      <w:r w:rsidRPr="00C47976">
        <w:rPr>
          <w:rFonts w:eastAsia="Times New Roman" w:cstheme="minorHAnsi"/>
          <w:sz w:val="28"/>
          <w:szCs w:val="28"/>
        </w:rPr>
        <w:t xml:space="preserve"> and bring Course Registration forms to </w:t>
      </w:r>
      <w:r w:rsidR="008919C5" w:rsidRPr="00C47976">
        <w:rPr>
          <w:rFonts w:eastAsia="Times New Roman" w:cstheme="minorHAnsi"/>
          <w:sz w:val="28"/>
          <w:szCs w:val="28"/>
        </w:rPr>
        <w:t xml:space="preserve">school counselors </w:t>
      </w:r>
      <w:r w:rsidRPr="00C47976">
        <w:rPr>
          <w:rFonts w:eastAsia="Times New Roman" w:cstheme="minorHAnsi"/>
          <w:sz w:val="28"/>
          <w:szCs w:val="28"/>
        </w:rPr>
        <w:t>for approval.</w:t>
      </w:r>
    </w:p>
    <w:p w14:paraId="4B6E1E64" w14:textId="3EC58176" w:rsidR="00F6787F" w:rsidRPr="00C47976" w:rsidRDefault="00F6787F">
      <w:pPr>
        <w:pStyle w:val="ListParagraph"/>
        <w:numPr>
          <w:ilvl w:val="0"/>
          <w:numId w:val="7"/>
        </w:numPr>
        <w:spacing w:after="0" w:line="240" w:lineRule="auto"/>
        <w:rPr>
          <w:rFonts w:eastAsia="Times New Roman" w:cstheme="minorHAnsi"/>
          <w:sz w:val="28"/>
          <w:szCs w:val="28"/>
        </w:rPr>
      </w:pPr>
      <w:r w:rsidRPr="00C47976">
        <w:rPr>
          <w:rFonts w:eastAsia="Times New Roman" w:cstheme="minorHAnsi"/>
          <w:sz w:val="28"/>
          <w:szCs w:val="28"/>
        </w:rPr>
        <w:t xml:space="preserve">Below is a </w:t>
      </w:r>
      <w:r w:rsidR="00664C7D" w:rsidRPr="00C47976">
        <w:rPr>
          <w:rFonts w:eastAsia="Times New Roman" w:cstheme="minorHAnsi"/>
          <w:sz w:val="28"/>
          <w:szCs w:val="28"/>
        </w:rPr>
        <w:t xml:space="preserve">chart </w:t>
      </w:r>
      <w:r w:rsidRPr="00C47976">
        <w:rPr>
          <w:rFonts w:eastAsia="Times New Roman" w:cstheme="minorHAnsi"/>
          <w:sz w:val="28"/>
          <w:szCs w:val="28"/>
        </w:rPr>
        <w:t xml:space="preserve">of </w:t>
      </w:r>
      <w:r w:rsidRPr="005944EC">
        <w:rPr>
          <w:rFonts w:eastAsia="Times New Roman" w:cstheme="minorHAnsi"/>
          <w:b/>
          <w:bCs/>
          <w:sz w:val="28"/>
          <w:szCs w:val="28"/>
        </w:rPr>
        <w:t>common</w:t>
      </w:r>
      <w:r w:rsidRPr="00C47976">
        <w:rPr>
          <w:rFonts w:eastAsia="Times New Roman" w:cstheme="minorHAnsi"/>
          <w:sz w:val="28"/>
          <w:szCs w:val="28"/>
        </w:rPr>
        <w:t xml:space="preserve"> DE courses by semeste</w:t>
      </w:r>
      <w:r w:rsidR="005944EC">
        <w:rPr>
          <w:rFonts w:eastAsia="Times New Roman" w:cstheme="minorHAnsi"/>
          <w:sz w:val="28"/>
          <w:szCs w:val="28"/>
        </w:rPr>
        <w:t>r – this is not the only classes available to DE students.</w:t>
      </w:r>
    </w:p>
    <w:p w14:paraId="32F788EC" w14:textId="67A3EF76" w:rsidR="00F6787F" w:rsidRPr="00C47976" w:rsidRDefault="00F6787F">
      <w:pPr>
        <w:pStyle w:val="ListParagraph"/>
        <w:numPr>
          <w:ilvl w:val="0"/>
          <w:numId w:val="7"/>
        </w:numPr>
        <w:spacing w:after="0" w:line="240" w:lineRule="auto"/>
        <w:rPr>
          <w:rFonts w:eastAsia="Times New Roman" w:cstheme="minorHAnsi"/>
          <w:sz w:val="28"/>
          <w:szCs w:val="28"/>
        </w:rPr>
      </w:pPr>
      <w:r w:rsidRPr="00C47976">
        <w:rPr>
          <w:rFonts w:eastAsia="Times New Roman" w:cstheme="minorHAnsi"/>
          <w:sz w:val="28"/>
          <w:szCs w:val="28"/>
        </w:rPr>
        <w:t>Student</w:t>
      </w:r>
      <w:r w:rsidR="00664C7D" w:rsidRPr="00C47976">
        <w:rPr>
          <w:rFonts w:eastAsia="Times New Roman" w:cstheme="minorHAnsi"/>
          <w:sz w:val="28"/>
          <w:szCs w:val="28"/>
        </w:rPr>
        <w:t>s</w:t>
      </w:r>
      <w:r w:rsidRPr="00C47976">
        <w:rPr>
          <w:rFonts w:eastAsia="Times New Roman" w:cstheme="minorHAnsi"/>
          <w:sz w:val="28"/>
          <w:szCs w:val="28"/>
        </w:rPr>
        <w:t xml:space="preserve"> may take any LSUE course </w:t>
      </w:r>
      <w:r w:rsidR="00D96BDE" w:rsidRPr="00C47976">
        <w:rPr>
          <w:rFonts w:eastAsia="Times New Roman" w:cstheme="minorHAnsi"/>
          <w:sz w:val="28"/>
          <w:szCs w:val="28"/>
        </w:rPr>
        <w:t>that they qualify for</w:t>
      </w:r>
    </w:p>
    <w:p w14:paraId="0AB05561" w14:textId="040C2A2C" w:rsidR="00F714CF" w:rsidRPr="00C47976" w:rsidRDefault="00F714CF">
      <w:pPr>
        <w:pStyle w:val="ListParagraph"/>
        <w:numPr>
          <w:ilvl w:val="0"/>
          <w:numId w:val="7"/>
        </w:numPr>
        <w:spacing w:after="0" w:line="240" w:lineRule="auto"/>
        <w:rPr>
          <w:rFonts w:eastAsia="Times New Roman" w:cstheme="minorHAnsi"/>
          <w:sz w:val="28"/>
          <w:szCs w:val="28"/>
        </w:rPr>
      </w:pPr>
      <w:r w:rsidRPr="00C47976">
        <w:rPr>
          <w:rFonts w:eastAsia="Times New Roman" w:cstheme="minorHAnsi"/>
          <w:sz w:val="28"/>
          <w:szCs w:val="28"/>
        </w:rPr>
        <w:t xml:space="preserve">All high school students </w:t>
      </w:r>
      <w:r w:rsidR="00F22F67" w:rsidRPr="00C47976">
        <w:rPr>
          <w:rFonts w:eastAsia="Times New Roman" w:cstheme="minorHAnsi"/>
          <w:sz w:val="28"/>
          <w:szCs w:val="28"/>
        </w:rPr>
        <w:t>can</w:t>
      </w:r>
      <w:r w:rsidRPr="00C47976">
        <w:rPr>
          <w:rFonts w:eastAsia="Times New Roman" w:cstheme="minorHAnsi"/>
          <w:sz w:val="28"/>
          <w:szCs w:val="28"/>
        </w:rPr>
        <w:t xml:space="preserve"> take summer semester DE courses at the Dual Enrollment tuition rate.  The Dual Enrollment office will schedule all students for summer session.  </w:t>
      </w:r>
    </w:p>
    <w:p w14:paraId="6008AD0B" w14:textId="77777777" w:rsidR="00B82C38" w:rsidRPr="00C47976" w:rsidRDefault="00B82C38" w:rsidP="00B82C38">
      <w:pPr>
        <w:spacing w:after="0" w:line="240" w:lineRule="auto"/>
        <w:rPr>
          <w:rFonts w:eastAsia="Times New Roman" w:cstheme="minorHAnsi"/>
          <w:b/>
          <w:sz w:val="28"/>
          <w:szCs w:val="28"/>
        </w:rPr>
      </w:pPr>
    </w:p>
    <w:p w14:paraId="47E36F47" w14:textId="77777777" w:rsidR="00B82C38" w:rsidRPr="00C47976" w:rsidRDefault="00B82C38" w:rsidP="00B82C38">
      <w:pPr>
        <w:spacing w:after="0" w:line="240" w:lineRule="auto"/>
        <w:rPr>
          <w:rFonts w:eastAsia="Times New Roman" w:cstheme="minorHAnsi"/>
          <w:b/>
          <w:sz w:val="28"/>
          <w:szCs w:val="28"/>
        </w:rPr>
      </w:pPr>
    </w:p>
    <w:tbl>
      <w:tblPr>
        <w:tblStyle w:val="TableGrid"/>
        <w:tblW w:w="0" w:type="auto"/>
        <w:tblLook w:val="04A0" w:firstRow="1" w:lastRow="0" w:firstColumn="1" w:lastColumn="0" w:noHBand="0" w:noVBand="1"/>
      </w:tblPr>
      <w:tblGrid>
        <w:gridCol w:w="4662"/>
        <w:gridCol w:w="4688"/>
      </w:tblGrid>
      <w:tr w:rsidR="00C47976" w:rsidRPr="00C47976" w14:paraId="7650699E" w14:textId="77777777" w:rsidTr="00F6787F">
        <w:tc>
          <w:tcPr>
            <w:tcW w:w="5395" w:type="dxa"/>
          </w:tcPr>
          <w:p w14:paraId="0829CD56" w14:textId="54439E7F" w:rsidR="00F6787F" w:rsidRPr="00C47976" w:rsidRDefault="00F6787F" w:rsidP="00DF53FC">
            <w:pPr>
              <w:jc w:val="center"/>
              <w:rPr>
                <w:rFonts w:cstheme="minorHAnsi"/>
                <w:b/>
                <w:sz w:val="28"/>
                <w:szCs w:val="28"/>
              </w:rPr>
            </w:pPr>
            <w:r w:rsidRPr="00C47976">
              <w:rPr>
                <w:rFonts w:cstheme="minorHAnsi"/>
                <w:b/>
                <w:sz w:val="28"/>
                <w:szCs w:val="28"/>
              </w:rPr>
              <w:t>Fall</w:t>
            </w:r>
          </w:p>
        </w:tc>
        <w:tc>
          <w:tcPr>
            <w:tcW w:w="5395" w:type="dxa"/>
          </w:tcPr>
          <w:p w14:paraId="46B7053A" w14:textId="0026A28E" w:rsidR="00F6787F" w:rsidRPr="00C47976" w:rsidRDefault="00F6787F" w:rsidP="00DF53FC">
            <w:pPr>
              <w:jc w:val="center"/>
              <w:rPr>
                <w:rFonts w:cstheme="minorHAnsi"/>
                <w:b/>
                <w:sz w:val="28"/>
                <w:szCs w:val="28"/>
              </w:rPr>
            </w:pPr>
            <w:r w:rsidRPr="00C47976">
              <w:rPr>
                <w:rFonts w:cstheme="minorHAnsi"/>
                <w:b/>
                <w:sz w:val="28"/>
                <w:szCs w:val="28"/>
              </w:rPr>
              <w:t>Spring</w:t>
            </w:r>
          </w:p>
        </w:tc>
      </w:tr>
      <w:tr w:rsidR="00C47976" w:rsidRPr="00C47976" w14:paraId="76284420" w14:textId="77777777" w:rsidTr="00F6787F">
        <w:tc>
          <w:tcPr>
            <w:tcW w:w="5395" w:type="dxa"/>
          </w:tcPr>
          <w:p w14:paraId="05F0D3A7" w14:textId="0186ED6F" w:rsidR="00F6787F" w:rsidRPr="00C47976" w:rsidRDefault="00F6787F" w:rsidP="00DF53FC">
            <w:pPr>
              <w:jc w:val="center"/>
              <w:rPr>
                <w:rFonts w:cstheme="minorHAnsi"/>
                <w:sz w:val="28"/>
                <w:szCs w:val="28"/>
              </w:rPr>
            </w:pPr>
            <w:r w:rsidRPr="00C47976">
              <w:rPr>
                <w:rFonts w:cstheme="minorHAnsi"/>
                <w:sz w:val="28"/>
                <w:szCs w:val="28"/>
              </w:rPr>
              <w:t>MATH 102</w:t>
            </w:r>
            <w:r w:rsidR="00D3535D">
              <w:rPr>
                <w:rFonts w:cstheme="minorHAnsi"/>
                <w:sz w:val="28"/>
                <w:szCs w:val="28"/>
              </w:rPr>
              <w:t>0/1021</w:t>
            </w:r>
          </w:p>
        </w:tc>
        <w:tc>
          <w:tcPr>
            <w:tcW w:w="5395" w:type="dxa"/>
          </w:tcPr>
          <w:p w14:paraId="02F46DE3" w14:textId="1E4573CE" w:rsidR="00F6787F" w:rsidRPr="00C47976" w:rsidRDefault="00F6787F" w:rsidP="00DF53FC">
            <w:pPr>
              <w:jc w:val="center"/>
              <w:rPr>
                <w:rFonts w:cstheme="minorHAnsi"/>
                <w:sz w:val="28"/>
                <w:szCs w:val="28"/>
              </w:rPr>
            </w:pPr>
            <w:r w:rsidRPr="00C47976">
              <w:rPr>
                <w:rFonts w:cstheme="minorHAnsi"/>
                <w:sz w:val="28"/>
                <w:szCs w:val="28"/>
              </w:rPr>
              <w:t>MATH1022</w:t>
            </w:r>
          </w:p>
        </w:tc>
      </w:tr>
      <w:tr w:rsidR="00C47976" w:rsidRPr="00C47976" w14:paraId="764EFDEE" w14:textId="77777777" w:rsidTr="00F6787F">
        <w:tc>
          <w:tcPr>
            <w:tcW w:w="5395" w:type="dxa"/>
          </w:tcPr>
          <w:p w14:paraId="01CA7558" w14:textId="4C5121EF" w:rsidR="00F6787F" w:rsidRPr="00C47976" w:rsidRDefault="00F6787F" w:rsidP="00DF53FC">
            <w:pPr>
              <w:jc w:val="center"/>
              <w:rPr>
                <w:rFonts w:cstheme="minorHAnsi"/>
                <w:sz w:val="28"/>
                <w:szCs w:val="28"/>
              </w:rPr>
            </w:pPr>
            <w:r w:rsidRPr="00C47976">
              <w:rPr>
                <w:rFonts w:cstheme="minorHAnsi"/>
                <w:sz w:val="28"/>
                <w:szCs w:val="28"/>
              </w:rPr>
              <w:t>ENGL1001</w:t>
            </w:r>
          </w:p>
        </w:tc>
        <w:tc>
          <w:tcPr>
            <w:tcW w:w="5395" w:type="dxa"/>
          </w:tcPr>
          <w:p w14:paraId="4F0462CC" w14:textId="77472B1D" w:rsidR="00F6787F" w:rsidRPr="00C47976" w:rsidRDefault="00F6787F" w:rsidP="00DF53FC">
            <w:pPr>
              <w:jc w:val="center"/>
              <w:rPr>
                <w:rFonts w:cstheme="minorHAnsi"/>
                <w:sz w:val="28"/>
                <w:szCs w:val="28"/>
              </w:rPr>
            </w:pPr>
            <w:r w:rsidRPr="00C47976">
              <w:rPr>
                <w:rFonts w:cstheme="minorHAnsi"/>
                <w:sz w:val="28"/>
                <w:szCs w:val="28"/>
              </w:rPr>
              <w:t>ENGL1002</w:t>
            </w:r>
          </w:p>
        </w:tc>
      </w:tr>
      <w:tr w:rsidR="00C47976" w:rsidRPr="00C47976" w14:paraId="0B3867D4" w14:textId="77777777" w:rsidTr="00F6787F">
        <w:tc>
          <w:tcPr>
            <w:tcW w:w="5395" w:type="dxa"/>
          </w:tcPr>
          <w:p w14:paraId="4F7091CA" w14:textId="3F47C57A" w:rsidR="00F6787F" w:rsidRPr="00C47976" w:rsidRDefault="00F6787F" w:rsidP="00DF53FC">
            <w:pPr>
              <w:jc w:val="center"/>
              <w:rPr>
                <w:rFonts w:cstheme="minorHAnsi"/>
                <w:sz w:val="28"/>
                <w:szCs w:val="28"/>
              </w:rPr>
            </w:pPr>
            <w:r w:rsidRPr="00C47976">
              <w:rPr>
                <w:rFonts w:cstheme="minorHAnsi"/>
                <w:sz w:val="28"/>
                <w:szCs w:val="28"/>
              </w:rPr>
              <w:t>ENGL1002</w:t>
            </w:r>
          </w:p>
        </w:tc>
        <w:tc>
          <w:tcPr>
            <w:tcW w:w="5395" w:type="dxa"/>
          </w:tcPr>
          <w:p w14:paraId="2C95D5D0" w14:textId="6B42F6E3" w:rsidR="00F6787F" w:rsidRPr="00C47976" w:rsidRDefault="00F6787F" w:rsidP="00DF53FC">
            <w:pPr>
              <w:jc w:val="center"/>
              <w:rPr>
                <w:rFonts w:cstheme="minorHAnsi"/>
                <w:sz w:val="28"/>
                <w:szCs w:val="28"/>
              </w:rPr>
            </w:pPr>
            <w:r w:rsidRPr="00C47976">
              <w:rPr>
                <w:rFonts w:cstheme="minorHAnsi"/>
                <w:sz w:val="28"/>
                <w:szCs w:val="28"/>
              </w:rPr>
              <w:t>HIST1003</w:t>
            </w:r>
          </w:p>
        </w:tc>
      </w:tr>
      <w:tr w:rsidR="00C47976" w:rsidRPr="00C47976" w14:paraId="17D6A778" w14:textId="77777777" w:rsidTr="00F6787F">
        <w:tc>
          <w:tcPr>
            <w:tcW w:w="5395" w:type="dxa"/>
          </w:tcPr>
          <w:p w14:paraId="0DF3ECA3" w14:textId="4880E203" w:rsidR="00F6787F" w:rsidRPr="00C47976" w:rsidRDefault="00F6787F" w:rsidP="00F6787F">
            <w:pPr>
              <w:jc w:val="center"/>
              <w:rPr>
                <w:rFonts w:cstheme="minorHAnsi"/>
                <w:sz w:val="28"/>
                <w:szCs w:val="28"/>
              </w:rPr>
            </w:pPr>
            <w:r w:rsidRPr="00C47976">
              <w:rPr>
                <w:rFonts w:cstheme="minorHAnsi"/>
                <w:sz w:val="28"/>
                <w:szCs w:val="28"/>
              </w:rPr>
              <w:t>HIST1001</w:t>
            </w:r>
          </w:p>
        </w:tc>
        <w:tc>
          <w:tcPr>
            <w:tcW w:w="5395" w:type="dxa"/>
          </w:tcPr>
          <w:p w14:paraId="61C9DAAA" w14:textId="3DC14B0A" w:rsidR="00F6787F" w:rsidRPr="00C47976" w:rsidRDefault="00F6787F" w:rsidP="00F6787F">
            <w:pPr>
              <w:jc w:val="center"/>
              <w:rPr>
                <w:rFonts w:cstheme="minorHAnsi"/>
                <w:sz w:val="28"/>
                <w:szCs w:val="28"/>
              </w:rPr>
            </w:pPr>
            <w:r w:rsidRPr="00C47976">
              <w:rPr>
                <w:rFonts w:cstheme="minorHAnsi"/>
                <w:sz w:val="28"/>
                <w:szCs w:val="28"/>
              </w:rPr>
              <w:t>HIST2057</w:t>
            </w:r>
          </w:p>
        </w:tc>
      </w:tr>
      <w:tr w:rsidR="00C47976" w:rsidRPr="00C47976" w14:paraId="0195FB3E" w14:textId="77777777" w:rsidTr="00F6787F">
        <w:tc>
          <w:tcPr>
            <w:tcW w:w="5395" w:type="dxa"/>
          </w:tcPr>
          <w:p w14:paraId="20E355CD" w14:textId="1C8910EB" w:rsidR="00F6787F" w:rsidRPr="00C47976" w:rsidRDefault="00F6787F" w:rsidP="00F6787F">
            <w:pPr>
              <w:jc w:val="center"/>
              <w:rPr>
                <w:rFonts w:cstheme="minorHAnsi"/>
                <w:sz w:val="28"/>
                <w:szCs w:val="28"/>
              </w:rPr>
            </w:pPr>
            <w:r w:rsidRPr="00C47976">
              <w:rPr>
                <w:rFonts w:cstheme="minorHAnsi"/>
                <w:sz w:val="28"/>
                <w:szCs w:val="28"/>
              </w:rPr>
              <w:t>HIST2055</w:t>
            </w:r>
          </w:p>
        </w:tc>
        <w:tc>
          <w:tcPr>
            <w:tcW w:w="5395" w:type="dxa"/>
          </w:tcPr>
          <w:p w14:paraId="4C5F5D95" w14:textId="2F264884" w:rsidR="00F6787F" w:rsidRPr="00C47976" w:rsidRDefault="00F6787F" w:rsidP="00F6787F">
            <w:pPr>
              <w:jc w:val="center"/>
              <w:rPr>
                <w:rFonts w:cstheme="minorHAnsi"/>
                <w:sz w:val="28"/>
                <w:szCs w:val="28"/>
              </w:rPr>
            </w:pPr>
            <w:r w:rsidRPr="00C47976">
              <w:rPr>
                <w:rFonts w:cstheme="minorHAnsi"/>
                <w:sz w:val="28"/>
                <w:szCs w:val="28"/>
              </w:rPr>
              <w:t>ART</w:t>
            </w:r>
            <w:r w:rsidR="00F714CF" w:rsidRPr="00C47976">
              <w:rPr>
                <w:rFonts w:cstheme="minorHAnsi"/>
                <w:sz w:val="28"/>
                <w:szCs w:val="28"/>
              </w:rPr>
              <w:t xml:space="preserve"> </w:t>
            </w:r>
            <w:r w:rsidRPr="00C47976">
              <w:rPr>
                <w:rFonts w:cstheme="minorHAnsi"/>
                <w:sz w:val="28"/>
                <w:szCs w:val="28"/>
              </w:rPr>
              <w:t>1441</w:t>
            </w:r>
          </w:p>
        </w:tc>
      </w:tr>
      <w:tr w:rsidR="00F6787F" w:rsidRPr="00C47976" w14:paraId="7172B58A" w14:textId="77777777" w:rsidTr="00F6787F">
        <w:tc>
          <w:tcPr>
            <w:tcW w:w="5395" w:type="dxa"/>
          </w:tcPr>
          <w:p w14:paraId="71D43264" w14:textId="666B1E26" w:rsidR="00F6787F" w:rsidRPr="00C47976" w:rsidRDefault="00F6787F" w:rsidP="00DF53FC">
            <w:pPr>
              <w:jc w:val="center"/>
              <w:rPr>
                <w:rFonts w:cstheme="minorHAnsi"/>
                <w:sz w:val="28"/>
                <w:szCs w:val="28"/>
              </w:rPr>
            </w:pPr>
            <w:r w:rsidRPr="00C47976">
              <w:rPr>
                <w:rFonts w:cstheme="minorHAnsi"/>
                <w:sz w:val="28"/>
                <w:szCs w:val="28"/>
              </w:rPr>
              <w:t>ART 1440</w:t>
            </w:r>
          </w:p>
        </w:tc>
        <w:tc>
          <w:tcPr>
            <w:tcW w:w="5395" w:type="dxa"/>
          </w:tcPr>
          <w:p w14:paraId="749E215C" w14:textId="4176AF2B" w:rsidR="00F6787F" w:rsidRPr="00C47976" w:rsidRDefault="00F6787F" w:rsidP="00DF53FC">
            <w:pPr>
              <w:jc w:val="center"/>
              <w:rPr>
                <w:rFonts w:cstheme="minorHAnsi"/>
                <w:sz w:val="28"/>
                <w:szCs w:val="28"/>
              </w:rPr>
            </w:pPr>
            <w:r w:rsidRPr="00C47976">
              <w:rPr>
                <w:rFonts w:cstheme="minorHAnsi"/>
                <w:sz w:val="28"/>
                <w:szCs w:val="28"/>
              </w:rPr>
              <w:t>ENGL LITERATURE (VARIES)</w:t>
            </w:r>
          </w:p>
        </w:tc>
      </w:tr>
    </w:tbl>
    <w:p w14:paraId="625D0F20" w14:textId="451E6D8D" w:rsidR="00664C7D" w:rsidRPr="00C47976" w:rsidRDefault="00664C7D" w:rsidP="00DF53FC">
      <w:pPr>
        <w:jc w:val="center"/>
        <w:rPr>
          <w:rFonts w:cstheme="minorHAnsi"/>
          <w:sz w:val="28"/>
          <w:szCs w:val="28"/>
        </w:rPr>
      </w:pPr>
    </w:p>
    <w:p w14:paraId="61ECA2BB" w14:textId="77777777" w:rsidR="004B7350" w:rsidRPr="00C47976" w:rsidRDefault="004B7350">
      <w:pPr>
        <w:rPr>
          <w:rFonts w:ascii="Times New Roman" w:hAnsi="Times New Roman" w:cs="Times New Roman"/>
          <w:b/>
          <w:sz w:val="44"/>
          <w:szCs w:val="36"/>
          <w:u w:val="single"/>
        </w:rPr>
      </w:pPr>
      <w:r w:rsidRPr="00C47976">
        <w:rPr>
          <w:rFonts w:ascii="Times New Roman" w:hAnsi="Times New Roman" w:cs="Times New Roman"/>
          <w:b/>
          <w:sz w:val="44"/>
          <w:szCs w:val="36"/>
          <w:u w:val="single"/>
        </w:rPr>
        <w:br w:type="page"/>
      </w:r>
    </w:p>
    <w:p w14:paraId="6B46DB73" w14:textId="0D17B7A3" w:rsidR="00D54FF8" w:rsidRPr="00C47976" w:rsidRDefault="00D54FF8" w:rsidP="00D54FF8">
      <w:pPr>
        <w:spacing w:after="0"/>
        <w:jc w:val="center"/>
        <w:rPr>
          <w:rFonts w:cstheme="minorHAnsi"/>
          <w:b/>
          <w:sz w:val="32"/>
          <w:szCs w:val="32"/>
          <w:u w:val="single"/>
        </w:rPr>
      </w:pPr>
      <w:r w:rsidRPr="00C47976">
        <w:rPr>
          <w:rFonts w:cstheme="minorHAnsi"/>
          <w:b/>
          <w:sz w:val="32"/>
          <w:szCs w:val="32"/>
          <w:u w:val="single"/>
        </w:rPr>
        <w:lastRenderedPageBreak/>
        <w:t>Transferability of LSUE Courses</w:t>
      </w:r>
    </w:p>
    <w:p w14:paraId="185DABBD" w14:textId="77777777" w:rsidR="00D54FF8" w:rsidRPr="00C47976" w:rsidRDefault="00D54FF8" w:rsidP="00D54FF8">
      <w:pPr>
        <w:spacing w:after="0"/>
        <w:jc w:val="center"/>
        <w:rPr>
          <w:rFonts w:ascii="Times New Roman" w:hAnsi="Times New Roman" w:cs="Times New Roman"/>
          <w:b/>
          <w:sz w:val="44"/>
          <w:szCs w:val="36"/>
          <w:u w:val="single"/>
        </w:rPr>
      </w:pPr>
    </w:p>
    <w:p w14:paraId="787C638B" w14:textId="77777777" w:rsidR="006C26CE" w:rsidRPr="00C47976" w:rsidRDefault="006C26CE" w:rsidP="006C26CE">
      <w:pPr>
        <w:rPr>
          <w:rStyle w:val="Hyperlink"/>
          <w:rFonts w:cstheme="minorHAnsi"/>
          <w:color w:val="auto"/>
          <w:sz w:val="28"/>
          <w:szCs w:val="28"/>
        </w:rPr>
      </w:pPr>
      <w:r w:rsidRPr="00C47976">
        <w:rPr>
          <w:rFonts w:cstheme="minorHAnsi"/>
          <w:sz w:val="28"/>
          <w:szCs w:val="28"/>
        </w:rPr>
        <w:t xml:space="preserve">LSUE Course Transfer Guide – </w:t>
      </w:r>
      <w:hyperlink r:id="rId54" w:history="1">
        <w:r w:rsidRPr="00C47976">
          <w:rPr>
            <w:rStyle w:val="Hyperlink"/>
            <w:rFonts w:cstheme="minorHAnsi"/>
            <w:color w:val="auto"/>
            <w:sz w:val="28"/>
            <w:szCs w:val="28"/>
          </w:rPr>
          <w:t>LSUE Transfer Evaluation System</w:t>
        </w:r>
      </w:hyperlink>
    </w:p>
    <w:p w14:paraId="5703C4E1" w14:textId="77777777" w:rsidR="006C26CE" w:rsidRPr="00C47976" w:rsidRDefault="006C26CE" w:rsidP="006C26CE">
      <w:pPr>
        <w:rPr>
          <w:rStyle w:val="Hyperlink"/>
          <w:rFonts w:cstheme="minorHAnsi"/>
          <w:color w:val="auto"/>
          <w:sz w:val="28"/>
          <w:szCs w:val="28"/>
          <w:u w:val="none"/>
        </w:rPr>
      </w:pPr>
      <w:r w:rsidRPr="00C47976">
        <w:rPr>
          <w:rStyle w:val="Hyperlink"/>
          <w:rFonts w:cstheme="minorHAnsi"/>
          <w:color w:val="auto"/>
          <w:sz w:val="28"/>
          <w:szCs w:val="28"/>
          <w:u w:val="none"/>
        </w:rPr>
        <w:tab/>
      </w:r>
      <w:hyperlink r:id="rId55" w:history="1">
        <w:r w:rsidRPr="00C47976">
          <w:rPr>
            <w:rStyle w:val="Hyperlink"/>
            <w:rFonts w:cstheme="minorHAnsi"/>
            <w:color w:val="auto"/>
            <w:sz w:val="28"/>
            <w:szCs w:val="28"/>
          </w:rPr>
          <w:t>https://www.lsue.edu/registrar/course-transfer.php</w:t>
        </w:r>
      </w:hyperlink>
    </w:p>
    <w:p w14:paraId="46A4CF78" w14:textId="77777777" w:rsidR="006C26CE" w:rsidRPr="00C47976" w:rsidRDefault="006C26CE" w:rsidP="006C26CE">
      <w:pPr>
        <w:rPr>
          <w:rFonts w:cstheme="minorHAnsi"/>
          <w:sz w:val="28"/>
          <w:szCs w:val="28"/>
        </w:rPr>
      </w:pPr>
    </w:p>
    <w:p w14:paraId="3BB7FF5E" w14:textId="77777777" w:rsidR="006C26CE" w:rsidRPr="00C47976" w:rsidRDefault="006C26CE" w:rsidP="006C26CE">
      <w:pPr>
        <w:rPr>
          <w:sz w:val="28"/>
          <w:szCs w:val="28"/>
        </w:rPr>
      </w:pPr>
      <w:r w:rsidRPr="00C47976">
        <w:rPr>
          <w:sz w:val="28"/>
          <w:szCs w:val="28"/>
        </w:rPr>
        <w:t xml:space="preserve">Louisiana Board of Regents Course Transfer Guide - </w:t>
      </w:r>
      <w:hyperlink r:id="rId56" w:history="1">
        <w:r w:rsidRPr="00C47976">
          <w:rPr>
            <w:rStyle w:val="Hyperlink"/>
            <w:color w:val="auto"/>
            <w:sz w:val="28"/>
            <w:szCs w:val="28"/>
          </w:rPr>
          <w:t>Articulation and Transfer – Louisiana Board of Regents</w:t>
        </w:r>
      </w:hyperlink>
      <w:r w:rsidRPr="00C47976">
        <w:rPr>
          <w:sz w:val="28"/>
          <w:szCs w:val="28"/>
        </w:rPr>
        <w:t xml:space="preserve"> </w:t>
      </w:r>
    </w:p>
    <w:p w14:paraId="1CCC8BA6" w14:textId="77777777" w:rsidR="006C26CE" w:rsidRPr="00C47976" w:rsidRDefault="006C26CE" w:rsidP="006C26CE">
      <w:pPr>
        <w:rPr>
          <w:sz w:val="28"/>
          <w:szCs w:val="28"/>
        </w:rPr>
      </w:pPr>
      <w:r w:rsidRPr="00C47976">
        <w:rPr>
          <w:sz w:val="28"/>
          <w:szCs w:val="28"/>
        </w:rPr>
        <w:tab/>
      </w:r>
      <w:hyperlink r:id="rId57" w:history="1">
        <w:r w:rsidRPr="00C47976">
          <w:rPr>
            <w:rStyle w:val="Hyperlink"/>
            <w:color w:val="auto"/>
            <w:sz w:val="28"/>
            <w:szCs w:val="28"/>
          </w:rPr>
          <w:t>https://regents.la.gov/articulationandtransfer/</w:t>
        </w:r>
      </w:hyperlink>
    </w:p>
    <w:p w14:paraId="787817E6" w14:textId="77777777" w:rsidR="006C26CE" w:rsidRPr="00C47976" w:rsidRDefault="006C26CE">
      <w:pPr>
        <w:rPr>
          <w:rFonts w:cstheme="minorHAnsi"/>
          <w:b/>
          <w:sz w:val="32"/>
          <w:szCs w:val="32"/>
          <w:u w:val="single"/>
        </w:rPr>
      </w:pPr>
      <w:r w:rsidRPr="00C47976">
        <w:rPr>
          <w:rFonts w:cstheme="minorHAnsi"/>
          <w:b/>
          <w:sz w:val="32"/>
          <w:szCs w:val="32"/>
          <w:u w:val="single"/>
        </w:rPr>
        <w:br w:type="page"/>
      </w:r>
    </w:p>
    <w:p w14:paraId="05C6C8A0" w14:textId="1BE3426D" w:rsidR="000814FC" w:rsidRPr="00C47976" w:rsidRDefault="000814FC" w:rsidP="000814FC">
      <w:pPr>
        <w:spacing w:before="240" w:after="0" w:line="240" w:lineRule="auto"/>
        <w:jc w:val="center"/>
        <w:rPr>
          <w:rFonts w:cstheme="minorHAnsi"/>
          <w:b/>
          <w:sz w:val="32"/>
          <w:szCs w:val="32"/>
        </w:rPr>
      </w:pPr>
      <w:r w:rsidRPr="00C47976">
        <w:rPr>
          <w:rFonts w:cstheme="minorHAnsi"/>
          <w:b/>
          <w:sz w:val="32"/>
          <w:szCs w:val="32"/>
        </w:rPr>
        <w:lastRenderedPageBreak/>
        <w:t>Earning Course Credit from CLEP Exam, AP Exam, or ACT Test</w:t>
      </w:r>
    </w:p>
    <w:p w14:paraId="360B5839" w14:textId="77777777" w:rsidR="000814FC" w:rsidRPr="00C47976" w:rsidRDefault="000814FC" w:rsidP="000814FC">
      <w:pPr>
        <w:spacing w:before="240" w:after="0" w:line="240" w:lineRule="auto"/>
        <w:jc w:val="center"/>
        <w:rPr>
          <w:rFonts w:cstheme="minorHAnsi"/>
          <w:b/>
          <w:sz w:val="32"/>
          <w:u w:val="single"/>
        </w:rPr>
      </w:pPr>
    </w:p>
    <w:p w14:paraId="6C446217" w14:textId="77777777" w:rsidR="000814FC" w:rsidRPr="00C47976" w:rsidRDefault="000814FC" w:rsidP="000814FC">
      <w:pPr>
        <w:spacing w:before="240" w:after="0" w:line="240" w:lineRule="auto"/>
        <w:rPr>
          <w:rFonts w:cstheme="minorHAnsi"/>
          <w:b/>
          <w:sz w:val="28"/>
          <w:szCs w:val="28"/>
        </w:rPr>
      </w:pPr>
      <w:r w:rsidRPr="00C47976">
        <w:rPr>
          <w:rFonts w:cstheme="minorHAnsi"/>
          <w:b/>
          <w:sz w:val="28"/>
          <w:szCs w:val="28"/>
        </w:rPr>
        <w:t>Instructions for receiving course credit from Standardized Exams:</w:t>
      </w:r>
    </w:p>
    <w:p w14:paraId="1673EEF7" w14:textId="61E42787" w:rsidR="000814FC" w:rsidRPr="00C47976" w:rsidRDefault="000814FC">
      <w:pPr>
        <w:pStyle w:val="ListParagraph"/>
        <w:numPr>
          <w:ilvl w:val="0"/>
          <w:numId w:val="4"/>
        </w:numPr>
        <w:spacing w:before="240" w:after="0" w:line="240" w:lineRule="auto"/>
        <w:rPr>
          <w:rFonts w:cstheme="minorHAnsi"/>
          <w:sz w:val="28"/>
          <w:szCs w:val="28"/>
        </w:rPr>
      </w:pPr>
      <w:r w:rsidRPr="00C47976">
        <w:rPr>
          <w:rFonts w:cstheme="minorHAnsi"/>
          <w:sz w:val="28"/>
          <w:szCs w:val="28"/>
        </w:rPr>
        <w:t xml:space="preserve"> Complete a Course Credit form (download the form online from the DE website and email the form to the Director of Dual Enrollment at LSUE. </w:t>
      </w:r>
    </w:p>
    <w:p w14:paraId="78A32EB4" w14:textId="77777777" w:rsidR="000814FC" w:rsidRPr="00C47976" w:rsidRDefault="000814FC">
      <w:pPr>
        <w:pStyle w:val="ListParagraph"/>
        <w:numPr>
          <w:ilvl w:val="0"/>
          <w:numId w:val="4"/>
        </w:numPr>
        <w:spacing w:before="240" w:after="0" w:line="240" w:lineRule="auto"/>
        <w:rPr>
          <w:rFonts w:cstheme="minorHAnsi"/>
          <w:sz w:val="28"/>
          <w:szCs w:val="28"/>
        </w:rPr>
      </w:pPr>
      <w:r w:rsidRPr="00C47976">
        <w:rPr>
          <w:rFonts w:cstheme="minorHAnsi"/>
          <w:sz w:val="28"/>
          <w:szCs w:val="28"/>
        </w:rPr>
        <w:t>The Dean’s office and/or the Director of Dual Enrollment will acquire the necessary signatures on the form.</w:t>
      </w:r>
    </w:p>
    <w:p w14:paraId="27439957" w14:textId="77777777" w:rsidR="000814FC" w:rsidRPr="00C47976" w:rsidRDefault="000814FC">
      <w:pPr>
        <w:pStyle w:val="ListParagraph"/>
        <w:numPr>
          <w:ilvl w:val="0"/>
          <w:numId w:val="4"/>
        </w:numPr>
        <w:spacing w:before="240" w:after="0" w:line="240" w:lineRule="auto"/>
        <w:rPr>
          <w:rFonts w:cstheme="minorHAnsi"/>
          <w:sz w:val="28"/>
          <w:szCs w:val="28"/>
        </w:rPr>
      </w:pPr>
      <w:r w:rsidRPr="00C47976">
        <w:rPr>
          <w:rFonts w:cstheme="minorHAnsi"/>
          <w:sz w:val="28"/>
          <w:szCs w:val="28"/>
        </w:rPr>
        <w:t>The Dean will forward the form to the Business Office who will contact the student through the student’s LSUE email requesting payment for the credit.</w:t>
      </w:r>
    </w:p>
    <w:p w14:paraId="675E7273" w14:textId="77777777" w:rsidR="000814FC" w:rsidRPr="00C47976" w:rsidRDefault="000814FC">
      <w:pPr>
        <w:pStyle w:val="ListParagraph"/>
        <w:numPr>
          <w:ilvl w:val="0"/>
          <w:numId w:val="4"/>
        </w:numPr>
        <w:spacing w:before="240" w:after="0" w:line="240" w:lineRule="auto"/>
        <w:rPr>
          <w:rFonts w:cstheme="minorHAnsi"/>
          <w:sz w:val="28"/>
          <w:szCs w:val="28"/>
        </w:rPr>
      </w:pPr>
      <w:r w:rsidRPr="00C47976">
        <w:rPr>
          <w:rFonts w:cstheme="minorHAnsi"/>
          <w:sz w:val="28"/>
          <w:szCs w:val="28"/>
        </w:rPr>
        <w:t xml:space="preserve">Once the student pays for the course credit, the Business Office will send the form to Admissions requesting that the Registrar’s Office place the credit on student’s transcript.  </w:t>
      </w:r>
    </w:p>
    <w:p w14:paraId="2D59896F" w14:textId="77777777" w:rsidR="000814FC" w:rsidRPr="00C47976" w:rsidRDefault="000814FC" w:rsidP="000814FC">
      <w:pPr>
        <w:spacing w:before="240" w:after="0" w:line="240" w:lineRule="auto"/>
        <w:rPr>
          <w:rFonts w:cstheme="minorHAnsi"/>
          <w:sz w:val="28"/>
          <w:szCs w:val="28"/>
        </w:rPr>
      </w:pPr>
    </w:p>
    <w:p w14:paraId="46915AE2" w14:textId="77777777" w:rsidR="00C05572" w:rsidRPr="00C47976" w:rsidRDefault="00C05572">
      <w:pPr>
        <w:pStyle w:val="ListParagraph"/>
        <w:numPr>
          <w:ilvl w:val="0"/>
          <w:numId w:val="5"/>
        </w:numPr>
        <w:spacing w:after="0" w:line="240" w:lineRule="auto"/>
        <w:rPr>
          <w:rFonts w:cstheme="minorHAnsi"/>
          <w:sz w:val="28"/>
        </w:rPr>
      </w:pPr>
      <w:r w:rsidRPr="00C47976">
        <w:rPr>
          <w:rFonts w:cstheme="minorHAnsi"/>
          <w:b/>
          <w:sz w:val="28"/>
        </w:rPr>
        <w:t xml:space="preserve">Click here for link to online </w:t>
      </w:r>
      <w:hyperlink r:id="rId58" w:history="1">
        <w:r w:rsidRPr="00C47976">
          <w:rPr>
            <w:rStyle w:val="Hyperlink"/>
            <w:rFonts w:cstheme="minorHAnsi"/>
            <w:b/>
            <w:color w:val="auto"/>
            <w:sz w:val="28"/>
          </w:rPr>
          <w:t>Credit Form</w:t>
        </w:r>
      </w:hyperlink>
      <w:r w:rsidRPr="00C47976">
        <w:rPr>
          <w:rFonts w:cstheme="minorHAnsi"/>
          <w:b/>
          <w:sz w:val="28"/>
        </w:rPr>
        <w:t xml:space="preserve"> </w:t>
      </w:r>
      <w:r w:rsidRPr="00C47976">
        <w:rPr>
          <w:rFonts w:cstheme="minorHAnsi"/>
          <w:sz w:val="28"/>
        </w:rPr>
        <w:t>(https://www.lsue.edu/registrar/documents/Credit%20Form.pdf)</w:t>
      </w:r>
    </w:p>
    <w:p w14:paraId="5158787A" w14:textId="77777777" w:rsidR="00C05572" w:rsidRPr="00C47976" w:rsidRDefault="00C05572" w:rsidP="00C05572">
      <w:pPr>
        <w:pStyle w:val="ListParagraph"/>
        <w:spacing w:before="240" w:after="0" w:line="240" w:lineRule="auto"/>
        <w:rPr>
          <w:rFonts w:cstheme="minorHAnsi"/>
          <w:sz w:val="28"/>
        </w:rPr>
      </w:pPr>
    </w:p>
    <w:p w14:paraId="4A12BB22" w14:textId="77777777" w:rsidR="00C05572" w:rsidRPr="00C47976" w:rsidRDefault="00C05572">
      <w:pPr>
        <w:pStyle w:val="ListParagraph"/>
        <w:numPr>
          <w:ilvl w:val="0"/>
          <w:numId w:val="5"/>
        </w:numPr>
        <w:spacing w:after="0" w:line="240" w:lineRule="auto"/>
        <w:rPr>
          <w:rFonts w:cstheme="minorHAnsi"/>
          <w:sz w:val="28"/>
        </w:rPr>
      </w:pPr>
      <w:r w:rsidRPr="00C47976">
        <w:rPr>
          <w:rFonts w:cstheme="minorHAnsi"/>
          <w:b/>
          <w:sz w:val="28"/>
        </w:rPr>
        <w:t>Link to list of CLEP Exams/AP Exams and LSUE Course credit earned (</w:t>
      </w:r>
      <w:hyperlink r:id="rId59" w:history="1">
        <w:r w:rsidRPr="00C47976">
          <w:rPr>
            <w:rStyle w:val="Hyperlink"/>
            <w:rFonts w:cstheme="minorHAnsi"/>
            <w:b/>
            <w:color w:val="auto"/>
            <w:sz w:val="28"/>
          </w:rPr>
          <w:t>Academic Catalog – Campus Regulations – Advanced Standing Program</w:t>
        </w:r>
      </w:hyperlink>
      <w:r w:rsidRPr="00C47976">
        <w:rPr>
          <w:rFonts w:cstheme="minorHAnsi"/>
          <w:b/>
          <w:sz w:val="28"/>
        </w:rPr>
        <w:t xml:space="preserve">) </w:t>
      </w:r>
      <w:r w:rsidRPr="00C47976">
        <w:rPr>
          <w:rFonts w:cstheme="minorHAnsi"/>
          <w:sz w:val="28"/>
        </w:rPr>
        <w:t>(</w:t>
      </w:r>
      <w:hyperlink r:id="rId60" w:history="1">
        <w:r w:rsidRPr="00C47976">
          <w:rPr>
            <w:rStyle w:val="Hyperlink"/>
            <w:rFonts w:cstheme="minorHAnsi"/>
            <w:color w:val="auto"/>
            <w:sz w:val="28"/>
          </w:rPr>
          <w:t>http://catalog.lsue.edu/content.php?catoid=16&amp;navoid=856</w:t>
        </w:r>
      </w:hyperlink>
      <w:r w:rsidRPr="00C47976">
        <w:rPr>
          <w:rFonts w:cstheme="minorHAnsi"/>
          <w:sz w:val="28"/>
        </w:rPr>
        <w:t>)</w:t>
      </w:r>
    </w:p>
    <w:p w14:paraId="4BA1E6E2" w14:textId="77777777" w:rsidR="00C05572" w:rsidRPr="00C47976" w:rsidRDefault="00C05572" w:rsidP="00C05572">
      <w:pPr>
        <w:pStyle w:val="ListParagraph"/>
        <w:rPr>
          <w:rFonts w:cstheme="minorHAnsi"/>
          <w:sz w:val="28"/>
        </w:rPr>
      </w:pPr>
    </w:p>
    <w:p w14:paraId="1D235CA5" w14:textId="77777777" w:rsidR="00C05572" w:rsidRPr="00C47976" w:rsidRDefault="00C05572">
      <w:pPr>
        <w:pStyle w:val="ListParagraph"/>
        <w:numPr>
          <w:ilvl w:val="1"/>
          <w:numId w:val="5"/>
        </w:numPr>
        <w:spacing w:after="0" w:line="240" w:lineRule="auto"/>
        <w:rPr>
          <w:rFonts w:cstheme="minorHAnsi"/>
          <w:sz w:val="28"/>
        </w:rPr>
      </w:pPr>
      <w:r w:rsidRPr="00C47976">
        <w:rPr>
          <w:rFonts w:cstheme="minorHAnsi"/>
          <w:sz w:val="28"/>
        </w:rPr>
        <w:t>Scroll down the page to the Advanced-Standing Program section.</w:t>
      </w:r>
    </w:p>
    <w:p w14:paraId="1FCC4608" w14:textId="77777777" w:rsidR="000814FC" w:rsidRPr="00C47976" w:rsidRDefault="000814FC" w:rsidP="000814FC">
      <w:pPr>
        <w:spacing w:before="240" w:after="0" w:line="240" w:lineRule="auto"/>
        <w:jc w:val="center"/>
        <w:rPr>
          <w:rFonts w:cstheme="minorHAnsi"/>
          <w:b/>
          <w:sz w:val="28"/>
          <w:szCs w:val="28"/>
        </w:rPr>
      </w:pPr>
    </w:p>
    <w:p w14:paraId="7AA75F2B" w14:textId="77777777" w:rsidR="000814FC" w:rsidRPr="00C47976" w:rsidRDefault="000814FC" w:rsidP="000814FC">
      <w:pPr>
        <w:spacing w:before="240" w:after="0" w:line="240" w:lineRule="auto"/>
        <w:jc w:val="center"/>
        <w:rPr>
          <w:rFonts w:cstheme="minorHAnsi"/>
          <w:b/>
        </w:rPr>
      </w:pPr>
    </w:p>
    <w:p w14:paraId="01FAF2A8" w14:textId="77777777" w:rsidR="000814FC" w:rsidRPr="00C47976" w:rsidRDefault="000814FC" w:rsidP="000814FC">
      <w:pPr>
        <w:spacing w:before="240" w:after="0" w:line="240" w:lineRule="auto"/>
        <w:jc w:val="center"/>
        <w:rPr>
          <w:b/>
        </w:rPr>
      </w:pPr>
    </w:p>
    <w:p w14:paraId="4C69C6F6"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3C07531C"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124A6078"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089F727A"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7B123EA5"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5F381C26"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0943391C" w14:textId="77777777" w:rsidR="000814FC" w:rsidRPr="00C47976" w:rsidRDefault="000814FC" w:rsidP="00C41A0B">
      <w:pPr>
        <w:spacing w:after="0" w:line="240" w:lineRule="auto"/>
        <w:jc w:val="center"/>
        <w:rPr>
          <w:rFonts w:ascii="Times New Roman" w:eastAsia="Times New Roman" w:hAnsi="Times New Roman" w:cs="Times New Roman"/>
          <w:b/>
          <w:sz w:val="32"/>
          <w:szCs w:val="24"/>
          <w:highlight w:val="yellow"/>
        </w:rPr>
      </w:pPr>
    </w:p>
    <w:p w14:paraId="44C64A24" w14:textId="3AC1E348" w:rsidR="002B4339" w:rsidRPr="00C47976" w:rsidRDefault="00550F69" w:rsidP="002B4339">
      <w:pPr>
        <w:jc w:val="center"/>
        <w:rPr>
          <w:rFonts w:cstheme="minorHAnsi"/>
          <w:sz w:val="32"/>
          <w:szCs w:val="32"/>
        </w:rPr>
      </w:pPr>
      <w:r w:rsidRPr="00C47976">
        <w:rPr>
          <w:sz w:val="24"/>
          <w:szCs w:val="24"/>
        </w:rPr>
        <w:br w:type="page"/>
      </w:r>
      <w:r w:rsidR="002B4339" w:rsidRPr="00C47976">
        <w:rPr>
          <w:rFonts w:cstheme="minorHAnsi"/>
          <w:b/>
          <w:bCs/>
          <w:sz w:val="32"/>
          <w:szCs w:val="32"/>
        </w:rPr>
        <w:lastRenderedPageBreak/>
        <w:t>HOW TO APPLY FOR DISABILITY ACCOMODATIONS</w:t>
      </w:r>
    </w:p>
    <w:p w14:paraId="0617172E" w14:textId="77777777" w:rsidR="002B4339" w:rsidRPr="00C47976" w:rsidRDefault="002B4339" w:rsidP="002B4339">
      <w:pPr>
        <w:rPr>
          <w:rFonts w:cstheme="minorHAnsi"/>
          <w:sz w:val="28"/>
          <w:szCs w:val="28"/>
        </w:rPr>
      </w:pPr>
    </w:p>
    <w:p w14:paraId="3EE0F9DB" w14:textId="77777777" w:rsidR="002B4339" w:rsidRPr="00C47976" w:rsidRDefault="002B4339" w:rsidP="002B4339">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b/>
          <w:bCs/>
          <w:sz w:val="28"/>
          <w:szCs w:val="28"/>
        </w:rPr>
        <w:t>*** Note – High School 504 plans and IEP accommodations do not follow a DE student to college and do not automatically apply to a Dual Enrollment course.  A student must submit an application for Disability Accommodations to the Office of Disability Services.</w:t>
      </w:r>
    </w:p>
    <w:p w14:paraId="57DE1E99" w14:textId="77777777" w:rsidR="002B4339" w:rsidRPr="00C47976" w:rsidRDefault="002B4339" w:rsidP="002B4339">
      <w:pPr>
        <w:pStyle w:val="NormalWeb"/>
        <w:spacing w:before="0" w:beforeAutospacing="0" w:after="0" w:afterAutospacing="0" w:line="276" w:lineRule="auto"/>
        <w:rPr>
          <w:rFonts w:asciiTheme="minorHAnsi" w:hAnsiTheme="minorHAnsi" w:cstheme="minorHAnsi"/>
          <w:sz w:val="28"/>
          <w:szCs w:val="28"/>
        </w:rPr>
      </w:pPr>
    </w:p>
    <w:p w14:paraId="15595F5A"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b/>
          <w:bCs/>
          <w:sz w:val="28"/>
          <w:szCs w:val="28"/>
        </w:rPr>
      </w:pPr>
      <w:r w:rsidRPr="00C47976">
        <w:rPr>
          <w:rFonts w:asciiTheme="minorHAnsi" w:hAnsiTheme="minorHAnsi" w:cstheme="minorHAnsi"/>
          <w:sz w:val="28"/>
          <w:szCs w:val="28"/>
        </w:rPr>
        <w:t>Go to</w:t>
      </w:r>
      <w:hyperlink r:id="rId61" w:history="1">
        <w:r w:rsidRPr="00C47976">
          <w:rPr>
            <w:rStyle w:val="Hyperlink"/>
            <w:rFonts w:asciiTheme="minorHAnsi" w:hAnsiTheme="minorHAnsi" w:cstheme="minorHAnsi"/>
            <w:color w:val="auto"/>
            <w:sz w:val="28"/>
            <w:szCs w:val="28"/>
          </w:rPr>
          <w:t xml:space="preserve"> www.lsue.edu</w:t>
        </w:r>
      </w:hyperlink>
      <w:r w:rsidRPr="00C47976">
        <w:rPr>
          <w:rFonts w:asciiTheme="minorHAnsi" w:hAnsiTheme="minorHAnsi" w:cstheme="minorHAnsi"/>
          <w:sz w:val="28"/>
          <w:szCs w:val="28"/>
        </w:rPr>
        <w:t xml:space="preserve">.  Select </w:t>
      </w:r>
      <w:r w:rsidRPr="00C47976">
        <w:rPr>
          <w:rFonts w:asciiTheme="minorHAnsi" w:hAnsiTheme="minorHAnsi" w:cstheme="minorHAnsi"/>
          <w:b/>
          <w:bCs/>
          <w:sz w:val="28"/>
          <w:szCs w:val="28"/>
        </w:rPr>
        <w:t>Students</w:t>
      </w:r>
      <w:r w:rsidRPr="00C47976">
        <w:rPr>
          <w:rFonts w:asciiTheme="minorHAnsi" w:hAnsiTheme="minorHAnsi" w:cstheme="minorHAnsi"/>
          <w:sz w:val="28"/>
          <w:szCs w:val="28"/>
        </w:rPr>
        <w:t xml:space="preserve"> and then select </w:t>
      </w:r>
      <w:r w:rsidRPr="00C47976">
        <w:rPr>
          <w:rFonts w:asciiTheme="minorHAnsi" w:hAnsiTheme="minorHAnsi" w:cstheme="minorHAnsi"/>
          <w:b/>
          <w:bCs/>
          <w:sz w:val="28"/>
          <w:szCs w:val="28"/>
        </w:rPr>
        <w:t xml:space="preserve">Student Success Center </w:t>
      </w:r>
    </w:p>
    <w:p w14:paraId="20ABB678"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b/>
          <w:bCs/>
          <w:sz w:val="28"/>
          <w:szCs w:val="28"/>
        </w:rPr>
      </w:pPr>
      <w:r w:rsidRPr="00C47976">
        <w:rPr>
          <w:rFonts w:asciiTheme="minorHAnsi" w:hAnsiTheme="minorHAnsi" w:cstheme="minorHAnsi"/>
          <w:sz w:val="28"/>
          <w:szCs w:val="28"/>
        </w:rPr>
        <w:t>Under Student Support Services select</w:t>
      </w:r>
      <w:r w:rsidRPr="00C47976">
        <w:rPr>
          <w:rFonts w:asciiTheme="minorHAnsi" w:hAnsiTheme="minorHAnsi" w:cstheme="minorHAnsi"/>
          <w:b/>
          <w:bCs/>
          <w:sz w:val="28"/>
          <w:szCs w:val="28"/>
        </w:rPr>
        <w:t xml:space="preserve"> Disability Accommodations.</w:t>
      </w:r>
    </w:p>
    <w:p w14:paraId="7683EAF6"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Select the form required for your disability (ADHD, Learning Disability, Physical and Systemic Disability, Psychological Disability). </w:t>
      </w:r>
    </w:p>
    <w:p w14:paraId="3DD9E99C"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Print the form.</w:t>
      </w:r>
    </w:p>
    <w:p w14:paraId="6BE3E474"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Complete, sign, and date the </w:t>
      </w:r>
      <w:r w:rsidRPr="00C47976">
        <w:rPr>
          <w:rFonts w:asciiTheme="minorHAnsi" w:hAnsiTheme="minorHAnsi" w:cstheme="minorHAnsi"/>
          <w:b/>
          <w:bCs/>
          <w:sz w:val="28"/>
          <w:szCs w:val="28"/>
        </w:rPr>
        <w:t>Request for Accommodations</w:t>
      </w:r>
      <w:r w:rsidRPr="00C47976">
        <w:rPr>
          <w:rFonts w:asciiTheme="minorHAnsi" w:hAnsiTheme="minorHAnsi" w:cstheme="minorHAnsi"/>
          <w:sz w:val="28"/>
          <w:szCs w:val="28"/>
        </w:rPr>
        <w:t xml:space="preserve"> section of the form. </w:t>
      </w:r>
    </w:p>
    <w:p w14:paraId="20C02DBA"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Submit the completed </w:t>
      </w:r>
      <w:r w:rsidRPr="00C47976">
        <w:rPr>
          <w:rFonts w:asciiTheme="minorHAnsi" w:hAnsiTheme="minorHAnsi" w:cstheme="minorHAnsi"/>
          <w:b/>
          <w:bCs/>
          <w:sz w:val="28"/>
          <w:szCs w:val="28"/>
        </w:rPr>
        <w:t>Request for Accommodations</w:t>
      </w:r>
      <w:r w:rsidRPr="00C47976">
        <w:rPr>
          <w:rFonts w:asciiTheme="minorHAnsi" w:hAnsiTheme="minorHAnsi" w:cstheme="minorHAnsi"/>
          <w:sz w:val="28"/>
          <w:szCs w:val="28"/>
        </w:rPr>
        <w:t xml:space="preserve"> form to the Office of Disability Services </w:t>
      </w:r>
    </w:p>
    <w:p w14:paraId="07A70E84"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Complete the top half of the </w:t>
      </w:r>
      <w:r w:rsidRPr="00C47976">
        <w:rPr>
          <w:rFonts w:asciiTheme="minorHAnsi" w:hAnsiTheme="minorHAnsi" w:cstheme="minorHAnsi"/>
          <w:b/>
          <w:bCs/>
          <w:sz w:val="28"/>
          <w:szCs w:val="28"/>
        </w:rPr>
        <w:t>Documentation Request</w:t>
      </w:r>
      <w:r w:rsidRPr="00C47976">
        <w:rPr>
          <w:rFonts w:asciiTheme="minorHAnsi" w:hAnsiTheme="minorHAnsi" w:cstheme="minorHAnsi"/>
          <w:sz w:val="28"/>
          <w:szCs w:val="28"/>
        </w:rPr>
        <w:t xml:space="preserve"> form for the qualified professional who is treating your disability.</w:t>
      </w:r>
    </w:p>
    <w:p w14:paraId="2EE49E8B"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Provide the qualified professional with the remaining pages of the downloaded disability paperwork.  The qualified professional must complete and submit this paperwork </w:t>
      </w:r>
      <w:r w:rsidRPr="00C47976">
        <w:rPr>
          <w:rFonts w:asciiTheme="minorHAnsi" w:hAnsiTheme="minorHAnsi" w:cstheme="minorHAnsi"/>
          <w:b/>
          <w:bCs/>
          <w:sz w:val="28"/>
          <w:szCs w:val="28"/>
          <w:u w:val="single"/>
        </w:rPr>
        <w:t>directly</w:t>
      </w:r>
      <w:r w:rsidRPr="00C47976">
        <w:rPr>
          <w:rFonts w:asciiTheme="minorHAnsi" w:hAnsiTheme="minorHAnsi" w:cstheme="minorHAnsi"/>
          <w:sz w:val="28"/>
          <w:szCs w:val="28"/>
        </w:rPr>
        <w:t xml:space="preserve"> to Disability Services, along with any supporting documentation.</w:t>
      </w:r>
    </w:p>
    <w:p w14:paraId="13A30401" w14:textId="222217BC"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Disability Services will email you to set up a meeting once they receive and review all documentation.  Check your LSUE email often. </w:t>
      </w:r>
    </w:p>
    <w:p w14:paraId="6FDD551B"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If approved, you will receive an accommodation letter for your professors.</w:t>
      </w:r>
    </w:p>
    <w:p w14:paraId="1916D63C"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You must provide a copy of this letter to each of your professors.  (Disability Services will not alert your professors of your accommodations for you.)</w:t>
      </w:r>
    </w:p>
    <w:p w14:paraId="1C258527" w14:textId="77777777" w:rsidR="009306E7" w:rsidRPr="00C47976" w:rsidRDefault="009306E7">
      <w:pPr>
        <w:pStyle w:val="NormalWeb"/>
        <w:numPr>
          <w:ilvl w:val="0"/>
          <w:numId w:val="12"/>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Note – You must submit a copy of the </w:t>
      </w:r>
      <w:r w:rsidRPr="00C47976">
        <w:rPr>
          <w:rFonts w:asciiTheme="minorHAnsi" w:hAnsiTheme="minorHAnsi" w:cstheme="minorHAnsi"/>
          <w:b/>
          <w:bCs/>
          <w:sz w:val="28"/>
          <w:szCs w:val="28"/>
        </w:rPr>
        <w:t>Request for Accommodations</w:t>
      </w:r>
      <w:r w:rsidRPr="00C47976">
        <w:rPr>
          <w:rFonts w:asciiTheme="minorHAnsi" w:hAnsiTheme="minorHAnsi" w:cstheme="minorHAnsi"/>
          <w:sz w:val="28"/>
          <w:szCs w:val="28"/>
        </w:rPr>
        <w:t xml:space="preserve"> each semester in order to continue receiving your accommodations. Submit pg. 3 only of the form </w:t>
      </w:r>
      <w:r w:rsidRPr="00C47976">
        <w:rPr>
          <w:rFonts w:asciiTheme="minorHAnsi" w:hAnsiTheme="minorHAnsi" w:cstheme="minorHAnsi"/>
          <w:b/>
          <w:bCs/>
          <w:sz w:val="28"/>
          <w:szCs w:val="28"/>
        </w:rPr>
        <w:t>Request for Accommodations</w:t>
      </w:r>
      <w:r w:rsidRPr="00C47976">
        <w:rPr>
          <w:rFonts w:asciiTheme="minorHAnsi" w:hAnsiTheme="minorHAnsi" w:cstheme="minorHAnsi"/>
          <w:sz w:val="28"/>
          <w:szCs w:val="28"/>
        </w:rPr>
        <w:t xml:space="preserve"> to the Office of Disability Services each semester for renewal.  </w:t>
      </w:r>
    </w:p>
    <w:p w14:paraId="48B6AEE6" w14:textId="42277BBD" w:rsidR="00FB3EF0" w:rsidRPr="00C47976" w:rsidRDefault="00B468DA" w:rsidP="00213F65">
      <w:pPr>
        <w:tabs>
          <w:tab w:val="left" w:pos="4755"/>
        </w:tabs>
        <w:jc w:val="center"/>
        <w:rPr>
          <w:rFonts w:cstheme="minorHAnsi"/>
          <w:b/>
          <w:bCs/>
          <w:sz w:val="32"/>
          <w:szCs w:val="32"/>
        </w:rPr>
      </w:pPr>
      <w:r w:rsidRPr="00C47976">
        <w:rPr>
          <w:rFonts w:cstheme="minorHAnsi"/>
          <w:b/>
          <w:bCs/>
          <w:sz w:val="32"/>
          <w:szCs w:val="32"/>
        </w:rPr>
        <w:lastRenderedPageBreak/>
        <w:t>Tuition</w:t>
      </w:r>
    </w:p>
    <w:p w14:paraId="02162DBD" w14:textId="77777777" w:rsidR="00471F8E" w:rsidRPr="00C47976" w:rsidRDefault="00471F8E" w:rsidP="00471F8E">
      <w:pPr>
        <w:tabs>
          <w:tab w:val="left" w:pos="4755"/>
        </w:tabs>
        <w:rPr>
          <w:rFonts w:cstheme="minorHAnsi"/>
          <w:b/>
          <w:bCs/>
          <w:sz w:val="28"/>
          <w:szCs w:val="28"/>
        </w:rPr>
      </w:pPr>
      <w:r w:rsidRPr="00C47976">
        <w:rPr>
          <w:rFonts w:cstheme="minorHAnsi"/>
          <w:b/>
          <w:bCs/>
          <w:sz w:val="28"/>
          <w:szCs w:val="28"/>
        </w:rPr>
        <w:t>Cost of Courses</w:t>
      </w:r>
    </w:p>
    <w:p w14:paraId="7F031A31" w14:textId="23AD5CE7" w:rsidR="0049482F" w:rsidRPr="00C47976" w:rsidRDefault="00471F8E" w:rsidP="223912E0">
      <w:pPr>
        <w:tabs>
          <w:tab w:val="left" w:pos="4755"/>
        </w:tabs>
        <w:spacing w:line="240" w:lineRule="auto"/>
        <w:contextualSpacing/>
        <w:rPr>
          <w:sz w:val="28"/>
          <w:szCs w:val="28"/>
        </w:rPr>
      </w:pPr>
      <w:r w:rsidRPr="223912E0">
        <w:rPr>
          <w:sz w:val="28"/>
          <w:szCs w:val="28"/>
        </w:rPr>
        <w:t>Beginning with the Fall 20</w:t>
      </w:r>
      <w:r w:rsidR="1AB09280" w:rsidRPr="223912E0">
        <w:rPr>
          <w:sz w:val="28"/>
          <w:szCs w:val="28"/>
        </w:rPr>
        <w:t>23</w:t>
      </w:r>
      <w:r w:rsidRPr="223912E0">
        <w:rPr>
          <w:sz w:val="28"/>
          <w:szCs w:val="28"/>
        </w:rPr>
        <w:t xml:space="preserve"> semester, all Dual Enrollment tuition will be $</w:t>
      </w:r>
      <w:r w:rsidR="4E742916" w:rsidRPr="223912E0">
        <w:rPr>
          <w:sz w:val="28"/>
          <w:szCs w:val="28"/>
        </w:rPr>
        <w:t>10</w:t>
      </w:r>
      <w:r w:rsidRPr="223912E0">
        <w:rPr>
          <w:sz w:val="28"/>
          <w:szCs w:val="28"/>
        </w:rPr>
        <w:t xml:space="preserve">0 a course credit regardless of whether the course is taken on the high school campus, the LSUE </w:t>
      </w:r>
      <w:r w:rsidR="00AD7F4E" w:rsidRPr="223912E0">
        <w:rPr>
          <w:sz w:val="28"/>
          <w:szCs w:val="28"/>
        </w:rPr>
        <w:t>campus</w:t>
      </w:r>
      <w:r w:rsidRPr="223912E0">
        <w:rPr>
          <w:sz w:val="28"/>
          <w:szCs w:val="28"/>
        </w:rPr>
        <w:t xml:space="preserve">, or online </w:t>
      </w:r>
      <w:r w:rsidR="0049482F" w:rsidRPr="223912E0">
        <w:rPr>
          <w:sz w:val="28"/>
          <w:szCs w:val="28"/>
        </w:rPr>
        <w:t xml:space="preserve">(the $50 per </w:t>
      </w:r>
      <w:r w:rsidR="00AD7F4E" w:rsidRPr="223912E0">
        <w:rPr>
          <w:sz w:val="28"/>
          <w:szCs w:val="28"/>
        </w:rPr>
        <w:t>course</w:t>
      </w:r>
      <w:r w:rsidR="0049482F" w:rsidRPr="223912E0">
        <w:rPr>
          <w:sz w:val="28"/>
          <w:szCs w:val="28"/>
        </w:rPr>
        <w:t xml:space="preserve"> online fee still applies to online courses).</w:t>
      </w:r>
      <w:r w:rsidR="00821813" w:rsidRPr="223912E0">
        <w:rPr>
          <w:sz w:val="28"/>
          <w:szCs w:val="28"/>
        </w:rPr>
        <w:t xml:space="preserve"> This price is subject to change.</w:t>
      </w:r>
    </w:p>
    <w:p w14:paraId="07E16ABE" w14:textId="77777777" w:rsidR="00486C8E" w:rsidRPr="00C47976" w:rsidRDefault="00486C8E" w:rsidP="00471F8E">
      <w:pPr>
        <w:tabs>
          <w:tab w:val="left" w:pos="4755"/>
        </w:tabs>
        <w:rPr>
          <w:rFonts w:cstheme="minorHAnsi"/>
          <w:b/>
          <w:bCs/>
          <w:sz w:val="28"/>
          <w:szCs w:val="28"/>
        </w:rPr>
      </w:pPr>
    </w:p>
    <w:p w14:paraId="48A1F3DF" w14:textId="1E5A1889" w:rsidR="00213F65" w:rsidRPr="00C47976" w:rsidRDefault="00213F65" w:rsidP="00471F8E">
      <w:pPr>
        <w:tabs>
          <w:tab w:val="left" w:pos="4755"/>
        </w:tabs>
        <w:rPr>
          <w:rFonts w:cstheme="minorHAnsi"/>
          <w:b/>
          <w:bCs/>
          <w:sz w:val="28"/>
          <w:szCs w:val="28"/>
        </w:rPr>
      </w:pPr>
      <w:r w:rsidRPr="00C47976">
        <w:rPr>
          <w:rFonts w:cstheme="minorHAnsi"/>
          <w:b/>
          <w:bCs/>
          <w:sz w:val="28"/>
          <w:szCs w:val="28"/>
        </w:rPr>
        <w:t xml:space="preserve">Tuition </w:t>
      </w:r>
      <w:r w:rsidR="00486C8E" w:rsidRPr="00C47976">
        <w:rPr>
          <w:rFonts w:cstheme="minorHAnsi"/>
          <w:b/>
          <w:bCs/>
          <w:sz w:val="28"/>
          <w:szCs w:val="28"/>
        </w:rPr>
        <w:t xml:space="preserve">Fee </w:t>
      </w:r>
      <w:r w:rsidRPr="00C47976">
        <w:rPr>
          <w:rFonts w:cstheme="minorHAnsi"/>
          <w:b/>
          <w:bCs/>
          <w:sz w:val="28"/>
          <w:szCs w:val="28"/>
        </w:rPr>
        <w:t xml:space="preserve">Payment </w:t>
      </w:r>
    </w:p>
    <w:p w14:paraId="3DB43B17" w14:textId="69D7A02E" w:rsidR="00213F65" w:rsidRPr="00C47976" w:rsidRDefault="00213F65" w:rsidP="00213F65">
      <w:pPr>
        <w:tabs>
          <w:tab w:val="left" w:pos="4755"/>
        </w:tabs>
        <w:rPr>
          <w:rFonts w:cstheme="minorHAnsi"/>
          <w:b/>
          <w:bCs/>
          <w:sz w:val="28"/>
          <w:szCs w:val="28"/>
          <w:u w:val="single"/>
        </w:rPr>
      </w:pPr>
      <w:r w:rsidRPr="00C47976">
        <w:rPr>
          <w:rFonts w:cstheme="minorHAnsi"/>
          <w:b/>
          <w:bCs/>
          <w:sz w:val="28"/>
          <w:szCs w:val="28"/>
          <w:u w:val="single"/>
        </w:rPr>
        <w:t xml:space="preserve">Some districts cover the cost of tuition and may cover the cost of textbooks. You DO NOT have to pay any tuition to LSUE.  You </w:t>
      </w:r>
      <w:r w:rsidR="00C868DA" w:rsidRPr="00C47976">
        <w:rPr>
          <w:rFonts w:cstheme="minorHAnsi"/>
          <w:b/>
          <w:bCs/>
          <w:sz w:val="28"/>
          <w:szCs w:val="28"/>
          <w:u w:val="single"/>
        </w:rPr>
        <w:t>MAY</w:t>
      </w:r>
      <w:r w:rsidRPr="00C47976">
        <w:rPr>
          <w:rFonts w:cstheme="minorHAnsi"/>
          <w:b/>
          <w:bCs/>
          <w:sz w:val="28"/>
          <w:szCs w:val="28"/>
          <w:u w:val="single"/>
        </w:rPr>
        <w:t xml:space="preserve"> have to pay for your Bengal Access textbooks</w:t>
      </w:r>
      <w:r w:rsidR="00C868DA" w:rsidRPr="00C47976">
        <w:rPr>
          <w:rFonts w:cstheme="minorHAnsi"/>
          <w:b/>
          <w:bCs/>
          <w:sz w:val="28"/>
          <w:szCs w:val="28"/>
          <w:u w:val="single"/>
        </w:rPr>
        <w:t>.</w:t>
      </w:r>
    </w:p>
    <w:p w14:paraId="464BC862" w14:textId="2F106B5E" w:rsidR="00213F65" w:rsidRPr="00C47976" w:rsidRDefault="006812ED" w:rsidP="00213F65">
      <w:pPr>
        <w:tabs>
          <w:tab w:val="left" w:pos="4755"/>
        </w:tabs>
        <w:rPr>
          <w:rFonts w:cstheme="minorHAnsi"/>
          <w:sz w:val="28"/>
          <w:szCs w:val="28"/>
        </w:rPr>
      </w:pPr>
      <w:r w:rsidRPr="00C47976">
        <w:rPr>
          <w:rFonts w:cstheme="minorHAnsi"/>
          <w:sz w:val="28"/>
          <w:szCs w:val="28"/>
        </w:rPr>
        <w:t>Payment of tuition and fees can be made by one of the following methods:</w:t>
      </w:r>
    </w:p>
    <w:p w14:paraId="23F3D270" w14:textId="039EE5EF" w:rsidR="006812ED" w:rsidRPr="00C47976" w:rsidRDefault="00386939">
      <w:pPr>
        <w:pStyle w:val="ListParagraph"/>
        <w:numPr>
          <w:ilvl w:val="0"/>
          <w:numId w:val="17"/>
        </w:numPr>
        <w:tabs>
          <w:tab w:val="left" w:pos="4755"/>
        </w:tabs>
        <w:rPr>
          <w:rFonts w:cstheme="minorHAnsi"/>
          <w:sz w:val="28"/>
          <w:szCs w:val="28"/>
        </w:rPr>
      </w:pPr>
      <w:r>
        <w:rPr>
          <w:rFonts w:cstheme="minorHAnsi"/>
          <w:b/>
          <w:bCs/>
          <w:sz w:val="28"/>
          <w:szCs w:val="28"/>
        </w:rPr>
        <w:t xml:space="preserve">Workday Student - </w:t>
      </w:r>
      <w:r w:rsidR="00DA46E9" w:rsidRPr="00C47976">
        <w:rPr>
          <w:rFonts w:cstheme="minorHAnsi"/>
          <w:sz w:val="28"/>
          <w:szCs w:val="28"/>
        </w:rPr>
        <w:t xml:space="preserve">  Pay in a lump sum online via PayPal with one of the flowing: VISA</w:t>
      </w:r>
      <w:r>
        <w:rPr>
          <w:rFonts w:cstheme="minorHAnsi"/>
          <w:sz w:val="28"/>
          <w:szCs w:val="28"/>
        </w:rPr>
        <w:t>,</w:t>
      </w:r>
      <w:r w:rsidR="00DA46E9" w:rsidRPr="00C47976">
        <w:rPr>
          <w:rFonts w:cstheme="minorHAnsi"/>
          <w:sz w:val="28"/>
          <w:szCs w:val="28"/>
        </w:rPr>
        <w:t xml:space="preserve"> MasterCard, Discover, American Express, or </w:t>
      </w:r>
      <w:proofErr w:type="spellStart"/>
      <w:r w:rsidR="00DA46E9" w:rsidRPr="00C47976">
        <w:rPr>
          <w:rFonts w:cstheme="minorHAnsi"/>
          <w:sz w:val="28"/>
          <w:szCs w:val="28"/>
        </w:rPr>
        <w:t>echeck</w:t>
      </w:r>
      <w:proofErr w:type="spellEnd"/>
    </w:p>
    <w:p w14:paraId="43C8235E" w14:textId="02F51113" w:rsidR="00DA46E9" w:rsidRPr="00C47976" w:rsidRDefault="00DA46E9">
      <w:pPr>
        <w:pStyle w:val="ListParagraph"/>
        <w:numPr>
          <w:ilvl w:val="0"/>
          <w:numId w:val="17"/>
        </w:numPr>
        <w:tabs>
          <w:tab w:val="left" w:pos="4755"/>
        </w:tabs>
        <w:rPr>
          <w:rFonts w:cstheme="minorHAnsi"/>
          <w:sz w:val="28"/>
          <w:szCs w:val="28"/>
        </w:rPr>
      </w:pPr>
      <w:r w:rsidRPr="00C47976">
        <w:rPr>
          <w:rFonts w:cstheme="minorHAnsi"/>
          <w:b/>
          <w:bCs/>
          <w:sz w:val="28"/>
          <w:szCs w:val="28"/>
        </w:rPr>
        <w:t>Payment Plan</w:t>
      </w:r>
      <w:r w:rsidRPr="00C47976">
        <w:rPr>
          <w:rFonts w:cstheme="minorHAnsi"/>
          <w:sz w:val="28"/>
          <w:szCs w:val="28"/>
        </w:rPr>
        <w:t xml:space="preserve"> – Enroll in the payment program.  This plan allows you to have your balance owed to the University put into monthly payment based upon your time of enrollment in the program.  </w:t>
      </w:r>
    </w:p>
    <w:p w14:paraId="568FA2AD" w14:textId="312F8B51" w:rsidR="00DA46E9" w:rsidRPr="00C47976" w:rsidRDefault="00AF6CEF">
      <w:pPr>
        <w:pStyle w:val="ListParagraph"/>
        <w:numPr>
          <w:ilvl w:val="0"/>
          <w:numId w:val="17"/>
        </w:numPr>
        <w:tabs>
          <w:tab w:val="left" w:pos="4755"/>
        </w:tabs>
        <w:rPr>
          <w:rFonts w:cstheme="minorHAnsi"/>
          <w:sz w:val="28"/>
          <w:szCs w:val="28"/>
        </w:rPr>
      </w:pPr>
      <w:r w:rsidRPr="00C47976">
        <w:rPr>
          <w:rFonts w:cstheme="minorHAnsi"/>
          <w:b/>
          <w:bCs/>
          <w:sz w:val="28"/>
          <w:szCs w:val="28"/>
        </w:rPr>
        <w:t>Check or money order</w:t>
      </w:r>
      <w:r w:rsidRPr="00C47976">
        <w:rPr>
          <w:rFonts w:cstheme="minorHAnsi"/>
          <w:sz w:val="28"/>
          <w:szCs w:val="28"/>
        </w:rPr>
        <w:t xml:space="preserve"> – Mail your check or money order </w:t>
      </w:r>
      <w:r w:rsidR="00AD7F4E" w:rsidRPr="00C47976">
        <w:rPr>
          <w:rFonts w:cstheme="minorHAnsi"/>
          <w:sz w:val="28"/>
          <w:szCs w:val="28"/>
        </w:rPr>
        <w:t>t</w:t>
      </w:r>
      <w:r w:rsidRPr="00C47976">
        <w:rPr>
          <w:rFonts w:cstheme="minorHAnsi"/>
          <w:sz w:val="28"/>
          <w:szCs w:val="28"/>
        </w:rPr>
        <w:t xml:space="preserve">o the </w:t>
      </w:r>
      <w:r w:rsidR="00B468DA" w:rsidRPr="00C47976">
        <w:rPr>
          <w:rFonts w:cstheme="minorHAnsi"/>
          <w:sz w:val="28"/>
          <w:szCs w:val="28"/>
        </w:rPr>
        <w:t>Business</w:t>
      </w:r>
      <w:r w:rsidRPr="00C47976">
        <w:rPr>
          <w:rFonts w:cstheme="minorHAnsi"/>
          <w:sz w:val="28"/>
          <w:szCs w:val="28"/>
        </w:rPr>
        <w:t xml:space="preserve"> Office or pay in person.  </w:t>
      </w:r>
    </w:p>
    <w:p w14:paraId="4EA72DE0" w14:textId="37BE5EE6" w:rsidR="002A104F" w:rsidRPr="00C47976" w:rsidRDefault="002A104F" w:rsidP="002A104F">
      <w:pPr>
        <w:tabs>
          <w:tab w:val="left" w:pos="4755"/>
        </w:tabs>
        <w:rPr>
          <w:rFonts w:cstheme="minorHAnsi"/>
          <w:b/>
          <w:bCs/>
          <w:sz w:val="28"/>
          <w:szCs w:val="28"/>
        </w:rPr>
      </w:pPr>
      <w:r w:rsidRPr="00C47976">
        <w:rPr>
          <w:rFonts w:cstheme="minorHAnsi"/>
          <w:b/>
          <w:bCs/>
          <w:sz w:val="28"/>
          <w:szCs w:val="28"/>
        </w:rPr>
        <w:t xml:space="preserve">Bengal Access </w:t>
      </w:r>
      <w:r w:rsidR="00B468DA" w:rsidRPr="00C47976">
        <w:rPr>
          <w:rFonts w:cstheme="minorHAnsi"/>
          <w:b/>
          <w:bCs/>
          <w:sz w:val="28"/>
          <w:szCs w:val="28"/>
        </w:rPr>
        <w:t>textbook</w:t>
      </w:r>
      <w:r w:rsidRPr="00C47976">
        <w:rPr>
          <w:rFonts w:cstheme="minorHAnsi"/>
          <w:b/>
          <w:bCs/>
          <w:sz w:val="28"/>
          <w:szCs w:val="28"/>
        </w:rPr>
        <w:t xml:space="preserve"> charges will appear on the fee statement by midterm.  If districts do not pay for textbooks</w:t>
      </w:r>
      <w:r w:rsidR="00B468DA" w:rsidRPr="00C47976">
        <w:rPr>
          <w:rFonts w:cstheme="minorHAnsi"/>
          <w:b/>
          <w:bCs/>
          <w:sz w:val="28"/>
          <w:szCs w:val="28"/>
        </w:rPr>
        <w:t xml:space="preserve"> students must pay the textbook charges using one of the methods above.</w:t>
      </w:r>
    </w:p>
    <w:p w14:paraId="64532813" w14:textId="7A78D740" w:rsidR="00213F65" w:rsidRPr="00C47976" w:rsidRDefault="00213F65" w:rsidP="00213F65">
      <w:pPr>
        <w:rPr>
          <w:sz w:val="28"/>
          <w:szCs w:val="28"/>
        </w:rPr>
      </w:pPr>
      <w:r w:rsidRPr="00C47976">
        <w:rPr>
          <w:sz w:val="28"/>
          <w:szCs w:val="28"/>
        </w:rPr>
        <w:t xml:space="preserve">The Business Office is chiefly responsible for ensuring that students make arrangements to either (a) clear their fees with financial aid money or (b) pay their fees by the deadlines established in the Academic Calendar and the Registration Guide. Students who have questions about charges </w:t>
      </w:r>
      <w:r w:rsidR="000448D5">
        <w:rPr>
          <w:sz w:val="28"/>
          <w:szCs w:val="28"/>
        </w:rPr>
        <w:t>on</w:t>
      </w:r>
      <w:r w:rsidRPr="00C47976">
        <w:rPr>
          <w:sz w:val="28"/>
          <w:szCs w:val="28"/>
        </w:rPr>
        <w:t xml:space="preserve"> their student accounts or questions about fee payment should contact the Business Office.</w:t>
      </w:r>
    </w:p>
    <w:p w14:paraId="65353DE3" w14:textId="77777777" w:rsidR="00213F65" w:rsidRPr="00C47976" w:rsidRDefault="00213F65" w:rsidP="00213F65">
      <w:pPr>
        <w:rPr>
          <w:b/>
          <w:sz w:val="28"/>
          <w:szCs w:val="28"/>
        </w:rPr>
      </w:pPr>
      <w:r w:rsidRPr="00C47976">
        <w:rPr>
          <w:b/>
          <w:sz w:val="28"/>
          <w:szCs w:val="28"/>
        </w:rPr>
        <w:t>Important Terms and Definitions</w:t>
      </w:r>
    </w:p>
    <w:p w14:paraId="46941743" w14:textId="08E6A0D9" w:rsidR="00213F65" w:rsidRPr="00C47976" w:rsidRDefault="00213F65" w:rsidP="00213F65">
      <w:pPr>
        <w:rPr>
          <w:sz w:val="28"/>
          <w:szCs w:val="28"/>
        </w:rPr>
      </w:pPr>
      <w:r w:rsidRPr="00C47976">
        <w:rPr>
          <w:b/>
          <w:sz w:val="28"/>
          <w:szCs w:val="28"/>
        </w:rPr>
        <w:t>Course and Fee Statement</w:t>
      </w:r>
      <w:r w:rsidRPr="00C47976">
        <w:rPr>
          <w:sz w:val="28"/>
          <w:szCs w:val="28"/>
        </w:rPr>
        <w:t xml:space="preserve"> – A document that contains a class schedule, tuition charges, and financial aid award information. Students should receive a hard copy </w:t>
      </w:r>
      <w:r w:rsidRPr="00C47976">
        <w:rPr>
          <w:sz w:val="28"/>
          <w:szCs w:val="28"/>
        </w:rPr>
        <w:lastRenderedPageBreak/>
        <w:t xml:space="preserve">of this document after meeting with an Academic Advisor who helps to schedule your classes. </w:t>
      </w:r>
    </w:p>
    <w:p w14:paraId="3A4D5176" w14:textId="455583A6" w:rsidR="00213F65" w:rsidRPr="00C47976" w:rsidRDefault="00213F65" w:rsidP="00213F65">
      <w:pPr>
        <w:rPr>
          <w:sz w:val="28"/>
          <w:szCs w:val="28"/>
        </w:rPr>
      </w:pPr>
      <w:r w:rsidRPr="00C47976">
        <w:rPr>
          <w:b/>
          <w:sz w:val="28"/>
          <w:szCs w:val="28"/>
        </w:rPr>
        <w:t>Financially Cleared (or Clearing of Fees)</w:t>
      </w:r>
      <w:r w:rsidRPr="00C47976">
        <w:rPr>
          <w:sz w:val="28"/>
          <w:szCs w:val="28"/>
        </w:rPr>
        <w:t xml:space="preserve"> – Refers to the financial status of a student who must have a zero balance or a credit balance on his/her </w:t>
      </w:r>
      <w:r w:rsidR="000448D5">
        <w:rPr>
          <w:sz w:val="28"/>
          <w:szCs w:val="28"/>
        </w:rPr>
        <w:t>Workday Student</w:t>
      </w:r>
      <w:r w:rsidRPr="00C47976">
        <w:rPr>
          <w:sz w:val="28"/>
          <w:szCs w:val="28"/>
        </w:rPr>
        <w:t xml:space="preserve"> account.</w:t>
      </w:r>
    </w:p>
    <w:p w14:paraId="433AF9D4" w14:textId="77777777" w:rsidR="00213F65" w:rsidRPr="00C47976" w:rsidRDefault="00213F65" w:rsidP="00213F65">
      <w:pPr>
        <w:rPr>
          <w:sz w:val="28"/>
          <w:szCs w:val="28"/>
        </w:rPr>
      </w:pPr>
      <w:r w:rsidRPr="00C47976">
        <w:rPr>
          <w:b/>
          <w:sz w:val="28"/>
          <w:szCs w:val="28"/>
        </w:rPr>
        <w:t>Payment Plan</w:t>
      </w:r>
      <w:r w:rsidRPr="00C47976">
        <w:rPr>
          <w:sz w:val="28"/>
          <w:szCs w:val="28"/>
        </w:rPr>
        <w:t xml:space="preserve"> – A payment plan is offered to students to cover the cost of the charges to their account and/or personal funding to pay the balance of the account. Students have the option to sign up for the payment plan before the start of the semester. The payment plan allows students to pay monthly amounts toward the balance owed to the University.</w:t>
      </w:r>
    </w:p>
    <w:p w14:paraId="488F0B50" w14:textId="77777777" w:rsidR="00213F65" w:rsidRPr="00C47976" w:rsidRDefault="00213F65" w:rsidP="00213F65">
      <w:pPr>
        <w:rPr>
          <w:sz w:val="28"/>
          <w:szCs w:val="28"/>
        </w:rPr>
      </w:pPr>
      <w:r w:rsidRPr="00C47976">
        <w:rPr>
          <w:b/>
          <w:sz w:val="28"/>
          <w:szCs w:val="28"/>
        </w:rPr>
        <w:t>Purge</w:t>
      </w:r>
      <w:r w:rsidRPr="00C47976">
        <w:rPr>
          <w:sz w:val="28"/>
          <w:szCs w:val="28"/>
        </w:rPr>
        <w:t xml:space="preserve"> – The process by which students that have not financially cleared their tuition/ fees by the payment deadline will result in the student being dropped from the class rolls.</w:t>
      </w:r>
    </w:p>
    <w:p w14:paraId="6BDDAB49" w14:textId="77777777" w:rsidR="00213F65" w:rsidRPr="00C47976" w:rsidRDefault="00213F65" w:rsidP="00213F65">
      <w:pPr>
        <w:spacing w:after="0"/>
        <w:rPr>
          <w:sz w:val="28"/>
          <w:szCs w:val="28"/>
        </w:rPr>
      </w:pPr>
    </w:p>
    <w:p w14:paraId="3200FFC3" w14:textId="77777777" w:rsidR="00213F65" w:rsidRPr="00C47976" w:rsidRDefault="00213F65" w:rsidP="00213F65">
      <w:pPr>
        <w:spacing w:after="0"/>
        <w:rPr>
          <w:b/>
          <w:sz w:val="28"/>
          <w:szCs w:val="28"/>
        </w:rPr>
      </w:pPr>
      <w:r w:rsidRPr="00C47976">
        <w:rPr>
          <w:b/>
          <w:sz w:val="28"/>
          <w:szCs w:val="28"/>
        </w:rPr>
        <w:t>Business Affairs</w:t>
      </w:r>
    </w:p>
    <w:p w14:paraId="6B60B993" w14:textId="77777777" w:rsidR="00213F65" w:rsidRPr="00C47976" w:rsidRDefault="00213F65" w:rsidP="00213F65">
      <w:pPr>
        <w:spacing w:after="0"/>
        <w:rPr>
          <w:sz w:val="28"/>
          <w:szCs w:val="28"/>
        </w:rPr>
      </w:pPr>
      <w:r w:rsidRPr="00C47976">
        <w:rPr>
          <w:sz w:val="28"/>
          <w:szCs w:val="28"/>
        </w:rPr>
        <w:t>P.O. Box 1129</w:t>
      </w:r>
    </w:p>
    <w:p w14:paraId="78BC1F28" w14:textId="77777777" w:rsidR="00213F65" w:rsidRPr="00C47976" w:rsidRDefault="00213F65" w:rsidP="00213F65">
      <w:pPr>
        <w:spacing w:after="0"/>
        <w:rPr>
          <w:sz w:val="28"/>
          <w:szCs w:val="28"/>
        </w:rPr>
      </w:pPr>
      <w:r w:rsidRPr="00C47976">
        <w:rPr>
          <w:sz w:val="28"/>
          <w:szCs w:val="28"/>
        </w:rPr>
        <w:t>Science Building, Room 101</w:t>
      </w:r>
    </w:p>
    <w:p w14:paraId="64042AF4" w14:textId="77777777" w:rsidR="00213F65" w:rsidRPr="00C47976" w:rsidRDefault="00213F65" w:rsidP="00213F65">
      <w:pPr>
        <w:spacing w:after="0"/>
        <w:rPr>
          <w:sz w:val="28"/>
          <w:szCs w:val="28"/>
        </w:rPr>
      </w:pPr>
      <w:r w:rsidRPr="00C47976">
        <w:rPr>
          <w:sz w:val="28"/>
          <w:szCs w:val="28"/>
        </w:rPr>
        <w:t>Eunice, LA 70535</w:t>
      </w:r>
    </w:p>
    <w:p w14:paraId="0EF0C25D" w14:textId="6E6D1A8D" w:rsidR="00213F65" w:rsidRPr="00C47976" w:rsidRDefault="00213F65" w:rsidP="00213F65">
      <w:pPr>
        <w:spacing w:after="0"/>
        <w:rPr>
          <w:sz w:val="28"/>
          <w:szCs w:val="28"/>
        </w:rPr>
      </w:pPr>
      <w:r w:rsidRPr="00C47976">
        <w:rPr>
          <w:sz w:val="28"/>
          <w:szCs w:val="28"/>
        </w:rPr>
        <w:t>Phone: 337-550-12</w:t>
      </w:r>
      <w:r w:rsidR="003C1F63" w:rsidRPr="00C47976">
        <w:rPr>
          <w:sz w:val="28"/>
          <w:szCs w:val="28"/>
        </w:rPr>
        <w:t>6</w:t>
      </w:r>
      <w:r w:rsidRPr="00C47976">
        <w:rPr>
          <w:sz w:val="28"/>
          <w:szCs w:val="28"/>
        </w:rPr>
        <w:t>2</w:t>
      </w:r>
    </w:p>
    <w:p w14:paraId="455D1698" w14:textId="7C1D520E" w:rsidR="00213F65" w:rsidRPr="00C47976" w:rsidRDefault="00213F65">
      <w:pPr>
        <w:rPr>
          <w:sz w:val="28"/>
          <w:szCs w:val="28"/>
        </w:rPr>
      </w:pPr>
      <w:r w:rsidRPr="00C47976">
        <w:rPr>
          <w:sz w:val="28"/>
          <w:szCs w:val="28"/>
        </w:rPr>
        <w:br w:type="page"/>
      </w:r>
    </w:p>
    <w:p w14:paraId="0527D84D" w14:textId="77777777" w:rsidR="00F6787F" w:rsidRPr="00C47976" w:rsidRDefault="00F6787F" w:rsidP="00C41A0B">
      <w:pPr>
        <w:spacing w:after="0" w:line="240" w:lineRule="auto"/>
        <w:jc w:val="center"/>
        <w:rPr>
          <w:rFonts w:ascii="Times New Roman" w:eastAsia="Times New Roman" w:hAnsi="Times New Roman" w:cs="Times New Roman"/>
          <w:b/>
          <w:sz w:val="24"/>
          <w:szCs w:val="24"/>
        </w:rPr>
        <w:sectPr w:rsidR="00F6787F" w:rsidRPr="00C47976" w:rsidSect="0045179E">
          <w:footerReference w:type="default" r:id="rId62"/>
          <w:pgSz w:w="12240" w:h="15840" w:code="1"/>
          <w:pgMar w:top="1440" w:right="1440" w:bottom="1440" w:left="1440" w:header="720" w:footer="720" w:gutter="0"/>
          <w:pgNumType w:start="6"/>
          <w:cols w:space="720"/>
          <w:titlePg/>
          <w:docGrid w:linePitch="360"/>
        </w:sectPr>
      </w:pPr>
    </w:p>
    <w:p w14:paraId="318A0040" w14:textId="77777777" w:rsidR="005D51E5" w:rsidRPr="00C47976" w:rsidRDefault="005D51E5" w:rsidP="005D51E5">
      <w:pPr>
        <w:shd w:val="clear" w:color="auto" w:fill="FFFFFF"/>
        <w:spacing w:after="150" w:line="240" w:lineRule="auto"/>
        <w:jc w:val="center"/>
        <w:outlineLvl w:val="1"/>
        <w:rPr>
          <w:b/>
          <w:sz w:val="32"/>
          <w:szCs w:val="32"/>
        </w:rPr>
      </w:pPr>
      <w:r w:rsidRPr="00C47976">
        <w:rPr>
          <w:b/>
          <w:sz w:val="32"/>
          <w:szCs w:val="32"/>
        </w:rPr>
        <w:lastRenderedPageBreak/>
        <w:t>I-Clicker Attendance Policy</w:t>
      </w:r>
    </w:p>
    <w:p w14:paraId="163862DB" w14:textId="77777777" w:rsidR="005D51E5" w:rsidRPr="00C47976" w:rsidRDefault="005D51E5" w:rsidP="005D51E5">
      <w:pPr>
        <w:shd w:val="clear" w:color="auto" w:fill="FFFFFF"/>
        <w:spacing w:after="150" w:line="240" w:lineRule="auto"/>
        <w:jc w:val="center"/>
        <w:outlineLvl w:val="1"/>
        <w:rPr>
          <w:rFonts w:cstheme="minorHAnsi"/>
          <w:sz w:val="24"/>
          <w:szCs w:val="24"/>
        </w:rPr>
      </w:pPr>
    </w:p>
    <w:p w14:paraId="0C35299A" w14:textId="68521FA4" w:rsidR="005D51E5" w:rsidRPr="00C47976" w:rsidRDefault="005D51E5" w:rsidP="005D51E5">
      <w:pPr>
        <w:rPr>
          <w:rFonts w:cstheme="minorHAnsi"/>
          <w:sz w:val="28"/>
          <w:szCs w:val="28"/>
        </w:rPr>
      </w:pPr>
      <w:r w:rsidRPr="00C47976">
        <w:rPr>
          <w:rFonts w:cstheme="minorHAnsi"/>
          <w:sz w:val="28"/>
          <w:szCs w:val="28"/>
        </w:rPr>
        <w:t xml:space="preserve">There is a direct correlation between student attendance in college courses and student success in these courses.  LSUE Dual Enrollment strives to improve our efforts in ensuring </w:t>
      </w:r>
      <w:r w:rsidR="00DD7404" w:rsidRPr="00C47976">
        <w:rPr>
          <w:rFonts w:cstheme="minorHAnsi"/>
          <w:sz w:val="28"/>
          <w:szCs w:val="28"/>
        </w:rPr>
        <w:t>all</w:t>
      </w:r>
      <w:r w:rsidRPr="00C47976">
        <w:rPr>
          <w:rFonts w:cstheme="minorHAnsi"/>
          <w:sz w:val="28"/>
          <w:szCs w:val="28"/>
        </w:rPr>
        <w:t xml:space="preserve"> our students receive the best support and education possible from LSUE.  </w:t>
      </w:r>
    </w:p>
    <w:p w14:paraId="6E89BBB4" w14:textId="38F408BA" w:rsidR="005D51E5" w:rsidRPr="00C47976" w:rsidRDefault="00DD7404" w:rsidP="005D51E5">
      <w:pPr>
        <w:rPr>
          <w:rFonts w:cstheme="minorHAnsi"/>
          <w:sz w:val="28"/>
          <w:szCs w:val="28"/>
        </w:rPr>
      </w:pPr>
      <w:r w:rsidRPr="00C47976">
        <w:rPr>
          <w:rFonts w:cstheme="minorHAnsi"/>
          <w:sz w:val="28"/>
          <w:szCs w:val="28"/>
        </w:rPr>
        <w:t>To</w:t>
      </w:r>
      <w:r w:rsidR="005D51E5" w:rsidRPr="00C47976">
        <w:rPr>
          <w:rFonts w:cstheme="minorHAnsi"/>
          <w:sz w:val="28"/>
          <w:szCs w:val="28"/>
        </w:rPr>
        <w:t xml:space="preserve"> better monitor high school student attendance in their LSUE campus classes, Academy students are required to sign in daily at LSUE.  </w:t>
      </w:r>
      <w:r w:rsidR="005D51E5" w:rsidRPr="00C47976">
        <w:rPr>
          <w:rFonts w:cstheme="minorHAnsi"/>
          <w:b/>
          <w:bCs/>
          <w:sz w:val="28"/>
          <w:szCs w:val="28"/>
          <w:u w:val="single"/>
        </w:rPr>
        <w:t xml:space="preserve">All LSUE Academy </w:t>
      </w:r>
      <w:r w:rsidR="0094504C">
        <w:rPr>
          <w:rFonts w:cstheme="minorHAnsi"/>
          <w:b/>
          <w:bCs/>
          <w:sz w:val="28"/>
          <w:szCs w:val="28"/>
          <w:u w:val="single"/>
        </w:rPr>
        <w:t xml:space="preserve">or DE </w:t>
      </w:r>
      <w:r w:rsidR="005D51E5" w:rsidRPr="00C47976">
        <w:rPr>
          <w:rFonts w:cstheme="minorHAnsi"/>
          <w:b/>
          <w:bCs/>
          <w:sz w:val="28"/>
          <w:szCs w:val="28"/>
          <w:u w:val="single"/>
        </w:rPr>
        <w:t>students taking classes on the LSUE campus will be required to be on campus on the days they are scheduled for classes at LSUE</w:t>
      </w:r>
      <w:r w:rsidR="005D51E5" w:rsidRPr="00C47976">
        <w:rPr>
          <w:rFonts w:cstheme="minorHAnsi"/>
          <w:sz w:val="28"/>
          <w:szCs w:val="28"/>
        </w:rPr>
        <w:t xml:space="preserve">.  Academy students will be required to sign in daily using the </w:t>
      </w:r>
      <w:r w:rsidR="005D51E5" w:rsidRPr="00C47976">
        <w:rPr>
          <w:rFonts w:cstheme="minorHAnsi"/>
          <w:b/>
          <w:bCs/>
          <w:sz w:val="28"/>
          <w:szCs w:val="28"/>
        </w:rPr>
        <w:t>I</w:t>
      </w:r>
      <w:r w:rsidRPr="00C47976">
        <w:rPr>
          <w:rFonts w:cstheme="minorHAnsi"/>
          <w:b/>
          <w:bCs/>
          <w:sz w:val="28"/>
          <w:szCs w:val="28"/>
        </w:rPr>
        <w:t xml:space="preserve"> </w:t>
      </w:r>
      <w:r w:rsidR="005D51E5" w:rsidRPr="00C47976">
        <w:rPr>
          <w:rFonts w:cstheme="minorHAnsi"/>
          <w:b/>
          <w:bCs/>
          <w:sz w:val="28"/>
          <w:szCs w:val="28"/>
        </w:rPr>
        <w:t xml:space="preserve">Clicker </w:t>
      </w:r>
      <w:r w:rsidR="005D51E5" w:rsidRPr="00C47976">
        <w:rPr>
          <w:rFonts w:cstheme="minorHAnsi"/>
          <w:sz w:val="28"/>
          <w:szCs w:val="28"/>
        </w:rPr>
        <w:t xml:space="preserve">on their phone or laptop.  The app is location sensitive and will require students to have their location services on and be within 500 feet of the LSUE clock in the center of the campus in order to check-in for attendance.  </w:t>
      </w:r>
    </w:p>
    <w:p w14:paraId="34F2E286" w14:textId="77777777" w:rsidR="005D51E5" w:rsidRPr="00C47976" w:rsidRDefault="005D51E5" w:rsidP="005D51E5">
      <w:pPr>
        <w:rPr>
          <w:rFonts w:cstheme="minorHAnsi"/>
          <w:sz w:val="28"/>
          <w:szCs w:val="28"/>
        </w:rPr>
      </w:pPr>
      <w:r w:rsidRPr="00C47976">
        <w:rPr>
          <w:rFonts w:cstheme="minorHAnsi"/>
          <w:sz w:val="28"/>
          <w:szCs w:val="28"/>
        </w:rPr>
        <w:t>Failure to activate an account by the start of the semester will result in referral to your school administration for consideration for removal from the LSUE Academy.</w:t>
      </w:r>
    </w:p>
    <w:p w14:paraId="64E90B84" w14:textId="2595E309" w:rsidR="005D51E5" w:rsidRPr="00C47976" w:rsidRDefault="005D51E5" w:rsidP="005D51E5">
      <w:pPr>
        <w:rPr>
          <w:rFonts w:cstheme="minorHAnsi"/>
          <w:sz w:val="28"/>
          <w:szCs w:val="28"/>
        </w:rPr>
      </w:pPr>
      <w:r w:rsidRPr="00C47976">
        <w:rPr>
          <w:rFonts w:cstheme="minorHAnsi"/>
          <w:sz w:val="28"/>
          <w:szCs w:val="28"/>
        </w:rPr>
        <w:t xml:space="preserve">Please follow the instructions you receive in an email to set up your </w:t>
      </w:r>
      <w:r w:rsidRPr="00C47976">
        <w:rPr>
          <w:rFonts w:cstheme="minorHAnsi"/>
          <w:b/>
          <w:bCs/>
          <w:sz w:val="28"/>
          <w:szCs w:val="28"/>
        </w:rPr>
        <w:t>I</w:t>
      </w:r>
      <w:r w:rsidR="00DD7404" w:rsidRPr="00C47976">
        <w:rPr>
          <w:rFonts w:cstheme="minorHAnsi"/>
          <w:b/>
          <w:bCs/>
          <w:sz w:val="28"/>
          <w:szCs w:val="28"/>
        </w:rPr>
        <w:t xml:space="preserve"> C</w:t>
      </w:r>
      <w:r w:rsidRPr="00C47976">
        <w:rPr>
          <w:rFonts w:cstheme="minorHAnsi"/>
          <w:b/>
          <w:bCs/>
          <w:sz w:val="28"/>
          <w:szCs w:val="28"/>
        </w:rPr>
        <w:t>licker account</w:t>
      </w:r>
      <w:r w:rsidRPr="00C47976">
        <w:rPr>
          <w:rFonts w:cstheme="minorHAnsi"/>
          <w:sz w:val="28"/>
          <w:szCs w:val="28"/>
        </w:rPr>
        <w:t xml:space="preserve">.  You can also download the </w:t>
      </w:r>
      <w:proofErr w:type="spellStart"/>
      <w:r w:rsidR="00800180">
        <w:rPr>
          <w:rFonts w:cstheme="minorHAnsi"/>
          <w:b/>
          <w:bCs/>
          <w:sz w:val="28"/>
          <w:szCs w:val="28"/>
        </w:rPr>
        <w:t>iClicker</w:t>
      </w:r>
      <w:proofErr w:type="spellEnd"/>
      <w:r w:rsidR="00800180">
        <w:rPr>
          <w:rFonts w:cstheme="minorHAnsi"/>
          <w:b/>
          <w:bCs/>
          <w:sz w:val="28"/>
          <w:szCs w:val="28"/>
        </w:rPr>
        <w:t xml:space="preserve"> </w:t>
      </w:r>
      <w:r w:rsidR="00800180">
        <w:rPr>
          <w:rFonts w:cstheme="minorHAnsi"/>
          <w:sz w:val="28"/>
          <w:szCs w:val="28"/>
        </w:rPr>
        <w:t>app</w:t>
      </w:r>
      <w:r w:rsidRPr="00C47976">
        <w:rPr>
          <w:rFonts w:cstheme="minorHAnsi"/>
          <w:sz w:val="28"/>
          <w:szCs w:val="28"/>
        </w:rPr>
        <w:t xml:space="preserve"> to your smart phone once you have your account set up.  You must turn on your location services on your phone for this app.  You can check in from the library, Science building, Manuel Hall, by Starbucks, at the end of Community Education closest to the statue by the quad, or anywhere within the quad.   Instructions are included in the email on how to check in daily.   Search for LSUE Academy.</w:t>
      </w:r>
    </w:p>
    <w:p w14:paraId="5B6BA2D0" w14:textId="77777777" w:rsidR="005D51E5" w:rsidRPr="00C47976" w:rsidRDefault="005D51E5" w:rsidP="005D51E5">
      <w:pPr>
        <w:rPr>
          <w:rFonts w:cstheme="minorHAnsi"/>
          <w:sz w:val="28"/>
          <w:szCs w:val="28"/>
        </w:rPr>
      </w:pPr>
      <w:r w:rsidRPr="00C47976">
        <w:rPr>
          <w:rFonts w:cstheme="minorHAnsi"/>
          <w:sz w:val="28"/>
          <w:szCs w:val="28"/>
        </w:rPr>
        <w:t xml:space="preserve">Any time you will not be in attendance for your classes at LSUE or an instructor cancels class, you are required to email me.  </w:t>
      </w:r>
      <w:r w:rsidRPr="00C47976">
        <w:rPr>
          <w:rFonts w:cstheme="minorHAnsi"/>
          <w:b/>
          <w:bCs/>
          <w:sz w:val="28"/>
          <w:szCs w:val="28"/>
        </w:rPr>
        <w:t xml:space="preserve">Once a student reaches 5 unexcused absences for the semester, the high school will be notified of the student’s absences and the student will not be allowed to return to the LSUE Academy the following semester. </w:t>
      </w:r>
      <w:r w:rsidRPr="00C47976">
        <w:rPr>
          <w:rFonts w:cstheme="minorHAnsi"/>
          <w:sz w:val="28"/>
          <w:szCs w:val="28"/>
        </w:rPr>
        <w:t>  Attendance begins the first day of the semester.</w:t>
      </w:r>
    </w:p>
    <w:p w14:paraId="33E8CF93" w14:textId="77777777" w:rsidR="005D51E5" w:rsidRPr="00C47976" w:rsidRDefault="005D51E5" w:rsidP="005D51E5">
      <w:pPr>
        <w:rPr>
          <w:rFonts w:cstheme="minorHAnsi"/>
          <w:sz w:val="28"/>
          <w:szCs w:val="28"/>
        </w:rPr>
      </w:pPr>
    </w:p>
    <w:p w14:paraId="35B1981F" w14:textId="77777777" w:rsidR="005D51E5" w:rsidRPr="00C47976" w:rsidRDefault="005D51E5" w:rsidP="005D51E5">
      <w:pPr>
        <w:rPr>
          <w:rFonts w:cstheme="minorHAnsi"/>
          <w:sz w:val="28"/>
          <w:szCs w:val="28"/>
        </w:rPr>
      </w:pPr>
    </w:p>
    <w:p w14:paraId="5B3E8EF2" w14:textId="77777777" w:rsidR="00F43DEE" w:rsidRPr="00C47976" w:rsidRDefault="00F43DEE">
      <w:pPr>
        <w:rPr>
          <w:rFonts w:cstheme="minorHAnsi"/>
          <w:sz w:val="28"/>
          <w:szCs w:val="28"/>
        </w:rPr>
      </w:pPr>
      <w:r w:rsidRPr="00C47976">
        <w:rPr>
          <w:rFonts w:cstheme="minorHAnsi"/>
          <w:sz w:val="28"/>
          <w:szCs w:val="28"/>
        </w:rPr>
        <w:br w:type="page"/>
      </w:r>
    </w:p>
    <w:p w14:paraId="09FEC3DE" w14:textId="77777777" w:rsidR="00F43DEE" w:rsidRPr="00C47976" w:rsidRDefault="00F43DEE" w:rsidP="00F43DEE">
      <w:pPr>
        <w:jc w:val="center"/>
        <w:rPr>
          <w:b/>
          <w:sz w:val="28"/>
          <w:szCs w:val="32"/>
        </w:rPr>
      </w:pPr>
      <w:r w:rsidRPr="00C47976">
        <w:rPr>
          <w:b/>
          <w:sz w:val="32"/>
          <w:szCs w:val="36"/>
        </w:rPr>
        <w:lastRenderedPageBreak/>
        <w:t>Bookstore and Textbook Purchases</w:t>
      </w:r>
    </w:p>
    <w:p w14:paraId="0DACC8FC" w14:textId="77777777" w:rsidR="00F43DEE" w:rsidRPr="00C47976" w:rsidRDefault="00F43DEE" w:rsidP="00F43DEE">
      <w:pPr>
        <w:shd w:val="clear" w:color="auto" w:fill="FFFFFF"/>
        <w:spacing w:after="0" w:line="240" w:lineRule="auto"/>
        <w:jc w:val="center"/>
        <w:rPr>
          <w:rFonts w:eastAsia="Times New Roman" w:cstheme="minorHAnsi"/>
          <w:sz w:val="28"/>
          <w:szCs w:val="28"/>
        </w:rPr>
      </w:pPr>
      <w:r w:rsidRPr="00C47976">
        <w:rPr>
          <w:rFonts w:eastAsia="Times New Roman" w:cstheme="minorHAnsi"/>
          <w:sz w:val="28"/>
          <w:szCs w:val="28"/>
          <w:u w:val="single"/>
        </w:rPr>
        <w:t>Bookstore Hours</w:t>
      </w:r>
    </w:p>
    <w:p w14:paraId="38A71AE7" w14:textId="77777777" w:rsidR="00F43DEE" w:rsidRPr="00C47976" w:rsidRDefault="00F43DEE" w:rsidP="00F43DEE">
      <w:pPr>
        <w:shd w:val="clear" w:color="auto" w:fill="FFFFFF"/>
        <w:spacing w:after="0" w:line="240" w:lineRule="auto"/>
        <w:jc w:val="center"/>
        <w:rPr>
          <w:rFonts w:eastAsia="Times New Roman" w:cstheme="minorHAnsi"/>
          <w:sz w:val="28"/>
          <w:szCs w:val="28"/>
        </w:rPr>
      </w:pPr>
      <w:r w:rsidRPr="00C47976">
        <w:rPr>
          <w:rFonts w:eastAsia="Times New Roman" w:cstheme="minorHAnsi"/>
          <w:sz w:val="28"/>
          <w:szCs w:val="28"/>
        </w:rPr>
        <w:t>Monday – Friday</w:t>
      </w:r>
    </w:p>
    <w:p w14:paraId="7DBFE1F6" w14:textId="77777777" w:rsidR="00F43DEE" w:rsidRPr="00C47976" w:rsidRDefault="00F43DEE" w:rsidP="00F43DEE">
      <w:pPr>
        <w:shd w:val="clear" w:color="auto" w:fill="FFFFFF"/>
        <w:spacing w:after="0" w:line="240" w:lineRule="auto"/>
        <w:jc w:val="center"/>
        <w:rPr>
          <w:rFonts w:eastAsia="Times New Roman" w:cstheme="minorHAnsi"/>
          <w:sz w:val="28"/>
          <w:szCs w:val="28"/>
        </w:rPr>
      </w:pPr>
      <w:r w:rsidRPr="00C47976">
        <w:rPr>
          <w:rFonts w:eastAsia="Times New Roman" w:cstheme="minorHAnsi"/>
          <w:sz w:val="28"/>
          <w:szCs w:val="28"/>
        </w:rPr>
        <w:t>7:45 am – 4:30 pm</w:t>
      </w:r>
    </w:p>
    <w:p w14:paraId="454C9699" w14:textId="77777777" w:rsidR="00F43DEE" w:rsidRPr="00C47976" w:rsidRDefault="00F43DEE" w:rsidP="00F43DEE">
      <w:pPr>
        <w:shd w:val="clear" w:color="auto" w:fill="FFFFFF"/>
        <w:spacing w:after="0" w:line="240" w:lineRule="auto"/>
        <w:jc w:val="center"/>
        <w:rPr>
          <w:rFonts w:eastAsia="Times New Roman" w:cstheme="minorHAnsi"/>
          <w:sz w:val="28"/>
          <w:szCs w:val="28"/>
        </w:rPr>
      </w:pPr>
      <w:r w:rsidRPr="00C47976">
        <w:rPr>
          <w:rFonts w:eastAsia="Times New Roman" w:cstheme="minorHAnsi"/>
          <w:sz w:val="28"/>
          <w:szCs w:val="28"/>
        </w:rPr>
        <w:t>Phone:  337-550-1281</w:t>
      </w:r>
    </w:p>
    <w:p w14:paraId="263A4BB8" w14:textId="77777777" w:rsidR="00F43DEE" w:rsidRPr="00C47976" w:rsidRDefault="00F43DEE" w:rsidP="00F43DEE">
      <w:pPr>
        <w:jc w:val="center"/>
        <w:rPr>
          <w:b/>
          <w:sz w:val="28"/>
          <w:szCs w:val="28"/>
          <w:u w:val="single"/>
        </w:rPr>
      </w:pPr>
    </w:p>
    <w:p w14:paraId="2577870B" w14:textId="77777777" w:rsidR="00F43DEE" w:rsidRPr="00C47976" w:rsidRDefault="00F43DEE" w:rsidP="00F43DEE">
      <w:pPr>
        <w:spacing w:after="0"/>
        <w:rPr>
          <w:b/>
          <w:sz w:val="28"/>
          <w:szCs w:val="28"/>
          <w:u w:val="single"/>
        </w:rPr>
      </w:pPr>
      <w:r w:rsidRPr="00C47976">
        <w:rPr>
          <w:b/>
          <w:sz w:val="28"/>
          <w:szCs w:val="28"/>
          <w:u w:val="single"/>
        </w:rPr>
        <w:t>Students need to read the course syllabus to determine required textbooks for each course.</w:t>
      </w:r>
    </w:p>
    <w:p w14:paraId="7584897C" w14:textId="77777777" w:rsidR="00F43DEE" w:rsidRPr="00C47976" w:rsidRDefault="00F43DEE" w:rsidP="00F43DEE">
      <w:pPr>
        <w:spacing w:after="0"/>
        <w:rPr>
          <w:b/>
          <w:sz w:val="28"/>
          <w:szCs w:val="28"/>
          <w:u w:val="single"/>
        </w:rPr>
      </w:pPr>
    </w:p>
    <w:p w14:paraId="789B47BD" w14:textId="77777777" w:rsidR="00F43DEE" w:rsidRPr="00C47976" w:rsidRDefault="00F43DEE" w:rsidP="00F43DEE">
      <w:pPr>
        <w:spacing w:after="0"/>
        <w:rPr>
          <w:b/>
          <w:sz w:val="28"/>
          <w:szCs w:val="28"/>
          <w:u w:val="single"/>
        </w:rPr>
      </w:pPr>
      <w:r w:rsidRPr="00C47976">
        <w:rPr>
          <w:b/>
          <w:sz w:val="28"/>
          <w:szCs w:val="28"/>
          <w:u w:val="single"/>
        </w:rPr>
        <w:t>Purchasing Textbooks</w:t>
      </w:r>
    </w:p>
    <w:p w14:paraId="781C1ADD" w14:textId="77777777" w:rsidR="00F43DEE" w:rsidRPr="00C47976" w:rsidRDefault="00F43DEE" w:rsidP="00F43DEE">
      <w:pPr>
        <w:spacing w:after="0" w:line="240" w:lineRule="auto"/>
        <w:rPr>
          <w:b/>
          <w:sz w:val="28"/>
          <w:szCs w:val="28"/>
          <w:u w:val="single"/>
        </w:rPr>
      </w:pPr>
    </w:p>
    <w:p w14:paraId="693F7E34" w14:textId="77777777" w:rsidR="00F43DEE" w:rsidRPr="00C47976" w:rsidRDefault="00F43DEE" w:rsidP="00F43DEE">
      <w:pPr>
        <w:spacing w:after="0" w:line="240" w:lineRule="auto"/>
        <w:rPr>
          <w:bCs/>
          <w:sz w:val="28"/>
          <w:szCs w:val="28"/>
        </w:rPr>
      </w:pPr>
      <w:r w:rsidRPr="00C47976">
        <w:rPr>
          <w:bCs/>
          <w:sz w:val="28"/>
          <w:szCs w:val="28"/>
        </w:rPr>
        <w:t xml:space="preserve">If your district covers the cost of textbooks, you must purchase the textbook in the LSUE Bookstore and use Bengal Access when available.  </w:t>
      </w:r>
    </w:p>
    <w:p w14:paraId="43D97CB6" w14:textId="77777777" w:rsidR="00F43DEE" w:rsidRPr="00C47976" w:rsidRDefault="00F43DEE" w:rsidP="00F43DEE">
      <w:pPr>
        <w:spacing w:after="0"/>
        <w:rPr>
          <w:b/>
          <w:bCs/>
          <w:sz w:val="28"/>
          <w:szCs w:val="28"/>
          <w:u w:val="single"/>
        </w:rPr>
      </w:pPr>
    </w:p>
    <w:p w14:paraId="09923A92" w14:textId="77777777" w:rsidR="00F43DEE" w:rsidRPr="00C47976" w:rsidRDefault="00F43DEE" w:rsidP="00F43DEE">
      <w:pPr>
        <w:rPr>
          <w:rFonts w:cstheme="minorHAnsi"/>
          <w:b/>
          <w:bCs/>
          <w:sz w:val="28"/>
          <w:szCs w:val="28"/>
          <w:u w:val="single"/>
        </w:rPr>
      </w:pPr>
      <w:r w:rsidRPr="00C47976">
        <w:rPr>
          <w:rFonts w:cstheme="minorHAnsi"/>
          <w:b/>
          <w:bCs/>
          <w:sz w:val="28"/>
          <w:szCs w:val="28"/>
          <w:u w:val="single"/>
        </w:rPr>
        <w:t xml:space="preserve">Bengal Access Program </w:t>
      </w:r>
    </w:p>
    <w:p w14:paraId="49DDAE75" w14:textId="77777777" w:rsidR="00F43DEE" w:rsidRPr="00C47976" w:rsidRDefault="00F43DEE" w:rsidP="00F43DEE">
      <w:pPr>
        <w:rPr>
          <w:rFonts w:cstheme="minorHAnsi"/>
          <w:b/>
          <w:bCs/>
          <w:sz w:val="28"/>
          <w:szCs w:val="28"/>
        </w:rPr>
      </w:pPr>
      <w:r w:rsidRPr="00C47976">
        <w:rPr>
          <w:rFonts w:cstheme="minorHAnsi"/>
          <w:b/>
          <w:bCs/>
          <w:sz w:val="28"/>
          <w:szCs w:val="28"/>
        </w:rPr>
        <w:t>What is Bengal Access?</w:t>
      </w:r>
    </w:p>
    <w:p w14:paraId="587A99EA" w14:textId="5815522F" w:rsidR="00F43DEE" w:rsidRPr="00C47976" w:rsidRDefault="00F43DEE" w:rsidP="00F43DEE">
      <w:pPr>
        <w:rPr>
          <w:rFonts w:cstheme="minorHAnsi"/>
          <w:sz w:val="28"/>
          <w:szCs w:val="28"/>
        </w:rPr>
      </w:pPr>
      <w:r w:rsidRPr="00C47976">
        <w:rPr>
          <w:rFonts w:cstheme="minorHAnsi"/>
          <w:sz w:val="28"/>
          <w:szCs w:val="28"/>
        </w:rPr>
        <w:t>Bengal Access is a program that provides students with required textbooks and other course materials in a digital format at a reduced cost, that is available to them on the first day of class through MyCourse</w:t>
      </w:r>
      <w:r w:rsidR="00DD7404" w:rsidRPr="00C47976">
        <w:rPr>
          <w:rFonts w:cstheme="minorHAnsi"/>
          <w:sz w:val="28"/>
          <w:szCs w:val="28"/>
        </w:rPr>
        <w:t>s</w:t>
      </w:r>
      <w:r w:rsidRPr="00C47976">
        <w:rPr>
          <w:rFonts w:cstheme="minorHAnsi"/>
          <w:sz w:val="28"/>
          <w:szCs w:val="28"/>
        </w:rPr>
        <w:t xml:space="preserve">.  </w:t>
      </w:r>
    </w:p>
    <w:p w14:paraId="726F96EC" w14:textId="77777777" w:rsidR="00F43DEE" w:rsidRPr="00C47976" w:rsidRDefault="00F43DEE" w:rsidP="00F43DEE">
      <w:pPr>
        <w:spacing w:after="0" w:line="240" w:lineRule="auto"/>
        <w:rPr>
          <w:rFonts w:cstheme="minorHAnsi"/>
          <w:b/>
          <w:bCs/>
          <w:sz w:val="28"/>
          <w:szCs w:val="28"/>
        </w:rPr>
      </w:pPr>
      <w:r w:rsidRPr="00C47976">
        <w:rPr>
          <w:rFonts w:cstheme="minorHAnsi"/>
          <w:b/>
          <w:bCs/>
          <w:sz w:val="28"/>
          <w:szCs w:val="28"/>
        </w:rPr>
        <w:t>How do I access these digital course materials?</w:t>
      </w:r>
    </w:p>
    <w:p w14:paraId="3DFDD1AC" w14:textId="05A3D1D4" w:rsidR="00F43DEE" w:rsidRPr="00C47976" w:rsidRDefault="00F43DEE" w:rsidP="00F43DEE">
      <w:pPr>
        <w:spacing w:after="0"/>
        <w:rPr>
          <w:rFonts w:cstheme="minorHAnsi"/>
          <w:sz w:val="28"/>
          <w:szCs w:val="28"/>
        </w:rPr>
      </w:pPr>
      <w:r w:rsidRPr="00C47976">
        <w:rPr>
          <w:rFonts w:cstheme="minorHAnsi"/>
          <w:sz w:val="28"/>
          <w:szCs w:val="28"/>
        </w:rPr>
        <w:t xml:space="preserve">The course materials will appear as a link in your My Courses.  You click on the class that you want to access the materials.  There will be a tab in </w:t>
      </w:r>
      <w:proofErr w:type="spellStart"/>
      <w:r w:rsidRPr="00C47976">
        <w:rPr>
          <w:rFonts w:cstheme="minorHAnsi"/>
          <w:sz w:val="28"/>
          <w:szCs w:val="28"/>
        </w:rPr>
        <w:t>Mycourses</w:t>
      </w:r>
      <w:proofErr w:type="spellEnd"/>
      <w:r w:rsidRPr="00C47976">
        <w:rPr>
          <w:rFonts w:cstheme="minorHAnsi"/>
          <w:sz w:val="28"/>
          <w:szCs w:val="28"/>
        </w:rPr>
        <w:t xml:space="preserve"> that says “</w:t>
      </w:r>
      <w:proofErr w:type="spellStart"/>
      <w:r w:rsidRPr="00C47976">
        <w:rPr>
          <w:rFonts w:cstheme="minorHAnsi"/>
          <w:sz w:val="28"/>
          <w:szCs w:val="28"/>
        </w:rPr>
        <w:t>Redshelf</w:t>
      </w:r>
      <w:proofErr w:type="spellEnd"/>
      <w:r w:rsidRPr="00C47976">
        <w:rPr>
          <w:rFonts w:cstheme="minorHAnsi"/>
          <w:sz w:val="28"/>
          <w:szCs w:val="28"/>
        </w:rPr>
        <w:t xml:space="preserve"> External Tool.”  You must click on this tab, and the next tab will say access my course materials.  Click on this, and you will either be provided with a link to an e-text, or an access code that will be used for a courseware product (</w:t>
      </w:r>
      <w:r w:rsidR="00DD7404" w:rsidRPr="00C47976">
        <w:rPr>
          <w:rFonts w:cstheme="minorHAnsi"/>
          <w:sz w:val="28"/>
          <w:szCs w:val="28"/>
        </w:rPr>
        <w:t>i.e.</w:t>
      </w:r>
      <w:r w:rsidRPr="00C47976">
        <w:rPr>
          <w:rFonts w:cstheme="minorHAnsi"/>
          <w:sz w:val="28"/>
          <w:szCs w:val="28"/>
        </w:rPr>
        <w:t xml:space="preserve">, </w:t>
      </w:r>
      <w:proofErr w:type="spellStart"/>
      <w:r w:rsidRPr="00C47976">
        <w:rPr>
          <w:rFonts w:cstheme="minorHAnsi"/>
          <w:sz w:val="28"/>
          <w:szCs w:val="28"/>
        </w:rPr>
        <w:t>MyMath</w:t>
      </w:r>
      <w:proofErr w:type="spellEnd"/>
      <w:r w:rsidRPr="00C47976">
        <w:rPr>
          <w:rFonts w:cstheme="minorHAnsi"/>
          <w:sz w:val="28"/>
          <w:szCs w:val="28"/>
        </w:rPr>
        <w:t xml:space="preserve"> Lab, Mastering Biology or Chemistry, etc.)  If you do not see the </w:t>
      </w:r>
      <w:proofErr w:type="spellStart"/>
      <w:r w:rsidR="00DD7404" w:rsidRPr="00C47976">
        <w:rPr>
          <w:rFonts w:cstheme="minorHAnsi"/>
          <w:sz w:val="28"/>
          <w:szCs w:val="28"/>
        </w:rPr>
        <w:t>R</w:t>
      </w:r>
      <w:r w:rsidRPr="00C47976">
        <w:rPr>
          <w:rFonts w:cstheme="minorHAnsi"/>
          <w:sz w:val="28"/>
          <w:szCs w:val="28"/>
        </w:rPr>
        <w:t>edshelf</w:t>
      </w:r>
      <w:proofErr w:type="spellEnd"/>
      <w:r w:rsidRPr="00C47976">
        <w:rPr>
          <w:rFonts w:cstheme="minorHAnsi"/>
          <w:sz w:val="28"/>
          <w:szCs w:val="28"/>
        </w:rPr>
        <w:t xml:space="preserve"> external tool, please contact your instructor asap or contact us at the bookstore.</w:t>
      </w:r>
    </w:p>
    <w:p w14:paraId="4D6189BA" w14:textId="77777777" w:rsidR="00F43DEE" w:rsidRPr="00C47976" w:rsidRDefault="00F43DEE" w:rsidP="00F43DEE">
      <w:pPr>
        <w:spacing w:after="0"/>
        <w:rPr>
          <w:rFonts w:cstheme="minorHAnsi"/>
          <w:sz w:val="28"/>
          <w:szCs w:val="28"/>
        </w:rPr>
      </w:pPr>
    </w:p>
    <w:p w14:paraId="31ED8108" w14:textId="77777777" w:rsidR="00F43DEE" w:rsidRPr="00C47976" w:rsidRDefault="00F43DEE" w:rsidP="00F43DEE">
      <w:pPr>
        <w:spacing w:after="0"/>
        <w:rPr>
          <w:rFonts w:cstheme="minorHAnsi"/>
          <w:b/>
          <w:bCs/>
          <w:sz w:val="28"/>
          <w:szCs w:val="28"/>
        </w:rPr>
      </w:pPr>
      <w:r w:rsidRPr="00C47976">
        <w:rPr>
          <w:rFonts w:cstheme="minorHAnsi"/>
          <w:b/>
          <w:bCs/>
          <w:sz w:val="28"/>
          <w:szCs w:val="28"/>
        </w:rPr>
        <w:t>How do I use the Access code for my class?</w:t>
      </w:r>
    </w:p>
    <w:p w14:paraId="7F7BEF49" w14:textId="77777777" w:rsidR="00F43DEE" w:rsidRPr="00C47976" w:rsidRDefault="00F43DEE" w:rsidP="00F43DEE">
      <w:pPr>
        <w:rPr>
          <w:rFonts w:cstheme="minorHAnsi"/>
          <w:sz w:val="28"/>
          <w:szCs w:val="28"/>
        </w:rPr>
      </w:pPr>
      <w:r w:rsidRPr="00C47976">
        <w:rPr>
          <w:rFonts w:cstheme="minorHAnsi"/>
          <w:sz w:val="28"/>
          <w:szCs w:val="28"/>
        </w:rPr>
        <w:t xml:space="preserve">If you are taking a math class, or any science class that requires you to have access to Mastering, or Connect, please first follow the link provided by your instructor for the class.  This will send you to the courseware website.  If you have </w:t>
      </w:r>
      <w:r w:rsidRPr="00C47976">
        <w:rPr>
          <w:rFonts w:cstheme="minorHAnsi"/>
          <w:sz w:val="28"/>
          <w:szCs w:val="28"/>
        </w:rPr>
        <w:lastRenderedPageBreak/>
        <w:t xml:space="preserve">not already, set up an account (if you clicked on the link provided by the instructor, it will automatically have the course key embedded, so you will not have to enter it.  After you complete your registration, you will be asked to either enter a code, or purchase a code.  Please refer to the </w:t>
      </w:r>
      <w:proofErr w:type="spellStart"/>
      <w:r w:rsidRPr="00C47976">
        <w:rPr>
          <w:rFonts w:cstheme="minorHAnsi"/>
          <w:sz w:val="28"/>
          <w:szCs w:val="28"/>
        </w:rPr>
        <w:t>Redshelf</w:t>
      </w:r>
      <w:proofErr w:type="spellEnd"/>
      <w:r w:rsidRPr="00C47976">
        <w:rPr>
          <w:rFonts w:cstheme="minorHAnsi"/>
          <w:sz w:val="28"/>
          <w:szCs w:val="28"/>
        </w:rPr>
        <w:t xml:space="preserve"> External tool.  The code you receive when you click on access course materials is the access code you need to complete your registration.</w:t>
      </w:r>
    </w:p>
    <w:p w14:paraId="5097CC7D" w14:textId="7AD32B36" w:rsidR="00F43DEE" w:rsidRPr="00C47976" w:rsidRDefault="00F43DEE" w:rsidP="00F43DEE">
      <w:pPr>
        <w:rPr>
          <w:rFonts w:cstheme="minorHAnsi"/>
          <w:sz w:val="28"/>
          <w:szCs w:val="28"/>
        </w:rPr>
      </w:pPr>
      <w:r w:rsidRPr="00C47976">
        <w:rPr>
          <w:rFonts w:cstheme="minorHAnsi"/>
          <w:sz w:val="28"/>
          <w:szCs w:val="28"/>
          <w:highlight w:val="yellow"/>
        </w:rPr>
        <w:t xml:space="preserve">Make sure your </w:t>
      </w:r>
      <w:r w:rsidR="00A13BDF" w:rsidRPr="00C47976">
        <w:rPr>
          <w:rFonts w:cstheme="minorHAnsi"/>
          <w:sz w:val="28"/>
          <w:szCs w:val="28"/>
          <w:highlight w:val="yellow"/>
        </w:rPr>
        <w:t>Pop-up</w:t>
      </w:r>
      <w:r w:rsidRPr="00C47976">
        <w:rPr>
          <w:rFonts w:cstheme="minorHAnsi"/>
          <w:sz w:val="28"/>
          <w:szCs w:val="28"/>
          <w:highlight w:val="yellow"/>
        </w:rPr>
        <w:t xml:space="preserve"> Blocker is disabled</w:t>
      </w:r>
      <w:r w:rsidRPr="00C47976">
        <w:rPr>
          <w:rFonts w:cstheme="minorHAnsi"/>
          <w:sz w:val="28"/>
          <w:szCs w:val="28"/>
        </w:rPr>
        <w:t>.</w:t>
      </w:r>
    </w:p>
    <w:p w14:paraId="6A8CB2BF" w14:textId="77777777" w:rsidR="00F43DEE" w:rsidRPr="00C47976" w:rsidRDefault="00F43DEE" w:rsidP="00F43DEE">
      <w:pPr>
        <w:rPr>
          <w:rFonts w:cstheme="minorHAnsi"/>
          <w:b/>
          <w:bCs/>
          <w:sz w:val="28"/>
          <w:szCs w:val="28"/>
        </w:rPr>
      </w:pPr>
      <w:r w:rsidRPr="00C47976">
        <w:rPr>
          <w:rFonts w:cstheme="minorHAnsi"/>
          <w:b/>
          <w:bCs/>
          <w:sz w:val="28"/>
          <w:szCs w:val="28"/>
        </w:rPr>
        <w:t>When and how will I be billed for these course materials?</w:t>
      </w:r>
    </w:p>
    <w:p w14:paraId="32B23356" w14:textId="77777777" w:rsidR="00F43DEE" w:rsidRPr="00C47976" w:rsidRDefault="00F43DEE" w:rsidP="00F43DEE">
      <w:pPr>
        <w:rPr>
          <w:rFonts w:cstheme="minorHAnsi"/>
          <w:sz w:val="28"/>
          <w:szCs w:val="28"/>
        </w:rPr>
      </w:pPr>
      <w:r w:rsidRPr="00C47976">
        <w:rPr>
          <w:rFonts w:cstheme="minorHAnsi"/>
          <w:sz w:val="28"/>
          <w:szCs w:val="28"/>
        </w:rPr>
        <w:t>Students will not be billed until after the 14</w:t>
      </w:r>
      <w:r w:rsidRPr="00C47976">
        <w:rPr>
          <w:rFonts w:cstheme="minorHAnsi"/>
          <w:sz w:val="28"/>
          <w:szCs w:val="28"/>
          <w:vertAlign w:val="superscript"/>
        </w:rPr>
        <w:t>th</w:t>
      </w:r>
      <w:r w:rsidRPr="00C47976">
        <w:rPr>
          <w:rFonts w:cstheme="minorHAnsi"/>
          <w:sz w:val="28"/>
          <w:szCs w:val="28"/>
        </w:rPr>
        <w:t xml:space="preserve"> class day.  You will receive an email from the bookstore stating what you were charged for once these charges post.  Please watch your email box.  </w:t>
      </w:r>
    </w:p>
    <w:p w14:paraId="79683DEF" w14:textId="77777777" w:rsidR="00F43DEE" w:rsidRPr="00C47976" w:rsidRDefault="00F43DEE" w:rsidP="00F43DEE">
      <w:pPr>
        <w:rPr>
          <w:rFonts w:cstheme="minorHAnsi"/>
          <w:b/>
          <w:bCs/>
          <w:sz w:val="28"/>
          <w:szCs w:val="28"/>
        </w:rPr>
      </w:pPr>
      <w:r w:rsidRPr="00C47976">
        <w:rPr>
          <w:rFonts w:cstheme="minorHAnsi"/>
          <w:b/>
          <w:bCs/>
          <w:sz w:val="28"/>
          <w:szCs w:val="28"/>
        </w:rPr>
        <w:t xml:space="preserve">Issues with </w:t>
      </w:r>
      <w:proofErr w:type="spellStart"/>
      <w:r w:rsidRPr="00C47976">
        <w:rPr>
          <w:rFonts w:cstheme="minorHAnsi"/>
          <w:b/>
          <w:bCs/>
          <w:sz w:val="28"/>
          <w:szCs w:val="28"/>
        </w:rPr>
        <w:t>Redshelf</w:t>
      </w:r>
      <w:proofErr w:type="spellEnd"/>
    </w:p>
    <w:p w14:paraId="2F1CF5E8" w14:textId="77777777" w:rsidR="00F43DEE" w:rsidRPr="00C47976" w:rsidRDefault="00F43DEE" w:rsidP="00F43DEE">
      <w:pPr>
        <w:rPr>
          <w:rFonts w:cstheme="minorHAnsi"/>
          <w:sz w:val="28"/>
          <w:szCs w:val="28"/>
        </w:rPr>
      </w:pPr>
      <w:r w:rsidRPr="00C47976">
        <w:rPr>
          <w:rFonts w:cstheme="minorHAnsi"/>
          <w:sz w:val="28"/>
          <w:szCs w:val="28"/>
        </w:rPr>
        <w:t xml:space="preserve">For tech support or issues with codes, or with digital text, please go to </w:t>
      </w:r>
      <w:hyperlink r:id="rId63" w:history="1">
        <w:r w:rsidRPr="00C47976">
          <w:rPr>
            <w:rStyle w:val="Hyperlink"/>
            <w:rFonts w:cstheme="minorHAnsi"/>
            <w:color w:val="auto"/>
            <w:sz w:val="28"/>
            <w:szCs w:val="28"/>
          </w:rPr>
          <w:t>https://solve.redshelf.com/hc/en-us</w:t>
        </w:r>
      </w:hyperlink>
      <w:r w:rsidRPr="00C47976">
        <w:rPr>
          <w:rFonts w:cstheme="minorHAnsi"/>
          <w:sz w:val="28"/>
          <w:szCs w:val="28"/>
        </w:rPr>
        <w:t>.  If there is not a solution to your issues, you can fill out a trouble ticket and get it resolved.</w:t>
      </w:r>
    </w:p>
    <w:p w14:paraId="28927F60" w14:textId="77777777" w:rsidR="0047273A" w:rsidRPr="00C47976" w:rsidRDefault="0047273A">
      <w:pPr>
        <w:rPr>
          <w:rFonts w:cstheme="minorHAnsi"/>
          <w:sz w:val="28"/>
          <w:szCs w:val="28"/>
        </w:rPr>
      </w:pPr>
      <w:r w:rsidRPr="00C47976">
        <w:rPr>
          <w:rFonts w:cstheme="minorHAnsi"/>
          <w:sz w:val="28"/>
          <w:szCs w:val="28"/>
        </w:rPr>
        <w:br w:type="page"/>
      </w:r>
    </w:p>
    <w:p w14:paraId="172D548D" w14:textId="77777777" w:rsidR="0047273A" w:rsidRPr="00C47976" w:rsidRDefault="0047273A" w:rsidP="0047273A">
      <w:pPr>
        <w:jc w:val="center"/>
      </w:pPr>
      <w:r w:rsidRPr="00C47976">
        <w:rPr>
          <w:b/>
          <w:sz w:val="32"/>
          <w:szCs w:val="32"/>
        </w:rPr>
        <w:lastRenderedPageBreak/>
        <w:t>Parking and Driving on the LSUE Campus</w:t>
      </w:r>
    </w:p>
    <w:p w14:paraId="371CDA04" w14:textId="77777777" w:rsidR="00D2378D" w:rsidRDefault="00D2378D" w:rsidP="0047273A">
      <w:pPr>
        <w:rPr>
          <w:b/>
          <w:sz w:val="28"/>
          <w:szCs w:val="28"/>
        </w:rPr>
      </w:pPr>
    </w:p>
    <w:p w14:paraId="4111746C" w14:textId="591C8B67" w:rsidR="0047273A" w:rsidRPr="00C47976" w:rsidRDefault="0047273A" w:rsidP="0047273A">
      <w:pPr>
        <w:rPr>
          <w:b/>
          <w:sz w:val="28"/>
          <w:szCs w:val="28"/>
        </w:rPr>
      </w:pPr>
      <w:r w:rsidRPr="00C47976">
        <w:rPr>
          <w:b/>
          <w:sz w:val="28"/>
          <w:szCs w:val="28"/>
        </w:rPr>
        <w:t>Parking Permit</w:t>
      </w:r>
    </w:p>
    <w:p w14:paraId="55AC2CD9" w14:textId="77777777" w:rsidR="0047273A" w:rsidRPr="00C47976" w:rsidRDefault="0047273A" w:rsidP="0047273A">
      <w:pPr>
        <w:rPr>
          <w:bCs/>
          <w:sz w:val="28"/>
          <w:szCs w:val="28"/>
        </w:rPr>
      </w:pPr>
      <w:r w:rsidRPr="00C47976">
        <w:rPr>
          <w:bCs/>
          <w:sz w:val="28"/>
          <w:szCs w:val="28"/>
        </w:rPr>
        <w:t>All students taking courses on the LSUE Campus must register their vehicle with LSUE and purchase a parking decal.</w:t>
      </w:r>
    </w:p>
    <w:p w14:paraId="25B48AC9" w14:textId="77777777" w:rsidR="00D2378D" w:rsidRDefault="00D2378D" w:rsidP="0047273A">
      <w:pPr>
        <w:rPr>
          <w:b/>
          <w:sz w:val="28"/>
          <w:szCs w:val="28"/>
        </w:rPr>
      </w:pPr>
    </w:p>
    <w:p w14:paraId="494163F6" w14:textId="68E49EFF" w:rsidR="0047273A" w:rsidRPr="00C47976" w:rsidRDefault="0047273A" w:rsidP="0047273A">
      <w:pPr>
        <w:rPr>
          <w:sz w:val="28"/>
          <w:szCs w:val="28"/>
        </w:rPr>
      </w:pPr>
      <w:r w:rsidRPr="00C47976">
        <w:rPr>
          <w:b/>
          <w:sz w:val="28"/>
          <w:szCs w:val="28"/>
        </w:rPr>
        <w:t>Registering Your Vehicle</w:t>
      </w:r>
      <w:r w:rsidRPr="00C47976">
        <w:rPr>
          <w:sz w:val="28"/>
          <w:szCs w:val="28"/>
        </w:rPr>
        <w:t xml:space="preserve"> </w:t>
      </w:r>
    </w:p>
    <w:p w14:paraId="6CA4BA1E" w14:textId="067B8B1F" w:rsidR="0047273A" w:rsidRPr="00C47976" w:rsidRDefault="0047273A" w:rsidP="0047273A">
      <w:pPr>
        <w:rPr>
          <w:sz w:val="28"/>
          <w:szCs w:val="28"/>
        </w:rPr>
      </w:pPr>
      <w:r w:rsidRPr="00C47976">
        <w:rPr>
          <w:sz w:val="28"/>
          <w:szCs w:val="28"/>
        </w:rPr>
        <w:t xml:space="preserve">To park and operate a motor vehicle on campus, students must register their vehicles on </w:t>
      </w:r>
      <w:r w:rsidR="0046312D">
        <w:rPr>
          <w:sz w:val="28"/>
          <w:szCs w:val="28"/>
        </w:rPr>
        <w:t>the LSUE website</w:t>
      </w:r>
      <w:r w:rsidRPr="00C47976">
        <w:rPr>
          <w:sz w:val="28"/>
          <w:szCs w:val="28"/>
        </w:rPr>
        <w:t xml:space="preserve">. Students are held responsible for knowing and obeying campus traffic regulations, which are outlined below. </w:t>
      </w:r>
    </w:p>
    <w:p w14:paraId="2F8DBD09" w14:textId="77777777" w:rsidR="00D2378D" w:rsidRDefault="00D2378D" w:rsidP="0047273A">
      <w:pPr>
        <w:rPr>
          <w:b/>
          <w:sz w:val="28"/>
          <w:szCs w:val="28"/>
        </w:rPr>
      </w:pPr>
    </w:p>
    <w:p w14:paraId="4B804B80" w14:textId="1A3CF4F3" w:rsidR="0047273A" w:rsidRPr="00C47976" w:rsidRDefault="00AD59D4" w:rsidP="0047273A">
      <w:pPr>
        <w:rPr>
          <w:sz w:val="28"/>
          <w:szCs w:val="28"/>
        </w:rPr>
      </w:pPr>
      <w:r w:rsidRPr="00C47976">
        <w:rPr>
          <w:b/>
          <w:sz w:val="28"/>
          <w:szCs w:val="28"/>
        </w:rPr>
        <w:t xml:space="preserve">Paying for and </w:t>
      </w:r>
      <w:r w:rsidR="0047273A" w:rsidRPr="00C47976">
        <w:rPr>
          <w:b/>
          <w:sz w:val="28"/>
          <w:szCs w:val="28"/>
        </w:rPr>
        <w:t>Receiving your Parking Permit</w:t>
      </w:r>
      <w:r w:rsidR="0047273A" w:rsidRPr="00C47976">
        <w:rPr>
          <w:sz w:val="28"/>
          <w:szCs w:val="28"/>
        </w:rPr>
        <w:t xml:space="preserve"> </w:t>
      </w:r>
    </w:p>
    <w:p w14:paraId="7FC97A70" w14:textId="31866425" w:rsidR="00D2179B" w:rsidRPr="00C47976" w:rsidRDefault="0047273A" w:rsidP="00D2179B">
      <w:pPr>
        <w:rPr>
          <w:sz w:val="28"/>
          <w:szCs w:val="28"/>
        </w:rPr>
      </w:pPr>
      <w:r w:rsidRPr="00C47976">
        <w:rPr>
          <w:sz w:val="28"/>
          <w:szCs w:val="28"/>
        </w:rPr>
        <w:t>After you have registered your vehicle online</w:t>
      </w:r>
      <w:r w:rsidR="00D2179B" w:rsidRPr="00C47976">
        <w:rPr>
          <w:sz w:val="28"/>
          <w:szCs w:val="28"/>
        </w:rPr>
        <w:t xml:space="preserve"> you must make a </w:t>
      </w:r>
      <w:r w:rsidR="00D2179B" w:rsidRPr="007354CB">
        <w:rPr>
          <w:sz w:val="28"/>
          <w:szCs w:val="28"/>
        </w:rPr>
        <w:t>payment of $</w:t>
      </w:r>
      <w:r w:rsidR="007354CB" w:rsidRPr="007354CB">
        <w:rPr>
          <w:sz w:val="28"/>
          <w:szCs w:val="28"/>
        </w:rPr>
        <w:t>6</w:t>
      </w:r>
      <w:r w:rsidR="00D2179B" w:rsidRPr="007354CB">
        <w:rPr>
          <w:sz w:val="28"/>
          <w:szCs w:val="28"/>
        </w:rPr>
        <w:t>0 in</w:t>
      </w:r>
      <w:r w:rsidR="00D2179B" w:rsidRPr="00C47976">
        <w:rPr>
          <w:sz w:val="28"/>
          <w:szCs w:val="28"/>
        </w:rPr>
        <w:t xml:space="preserve"> person at the Business Office. The Business Affairs Office is open 8:00am – 4:30pm, Monday through Friday and is located in the Science building.</w:t>
      </w:r>
    </w:p>
    <w:p w14:paraId="13DD3C2D" w14:textId="0200AD5B" w:rsidR="0047273A" w:rsidRPr="00C47976" w:rsidRDefault="00D2179B" w:rsidP="0047273A">
      <w:pPr>
        <w:rPr>
          <w:sz w:val="28"/>
          <w:szCs w:val="28"/>
        </w:rPr>
      </w:pPr>
      <w:r w:rsidRPr="00C47976">
        <w:rPr>
          <w:sz w:val="28"/>
          <w:szCs w:val="28"/>
        </w:rPr>
        <w:t>Once you have registered and paid y</w:t>
      </w:r>
      <w:r w:rsidR="0047273A" w:rsidRPr="00C47976">
        <w:rPr>
          <w:sz w:val="28"/>
          <w:szCs w:val="28"/>
        </w:rPr>
        <w:t xml:space="preserve">ou </w:t>
      </w:r>
      <w:r w:rsidRPr="00C47976">
        <w:rPr>
          <w:sz w:val="28"/>
          <w:szCs w:val="28"/>
        </w:rPr>
        <w:t xml:space="preserve">will be given </w:t>
      </w:r>
      <w:r w:rsidR="0047273A" w:rsidRPr="00C47976">
        <w:rPr>
          <w:sz w:val="28"/>
          <w:szCs w:val="28"/>
        </w:rPr>
        <w:t>your permit/decal</w:t>
      </w:r>
      <w:r w:rsidRPr="00C47976">
        <w:rPr>
          <w:sz w:val="28"/>
          <w:szCs w:val="28"/>
        </w:rPr>
        <w:t xml:space="preserve">. </w:t>
      </w:r>
      <w:r w:rsidR="0047273A" w:rsidRPr="00C47976">
        <w:rPr>
          <w:sz w:val="28"/>
          <w:szCs w:val="28"/>
        </w:rPr>
        <w:t xml:space="preserve">Make sure to put the decal on the bottom </w:t>
      </w:r>
      <w:r w:rsidR="0047273A" w:rsidRPr="00C47976">
        <w:rPr>
          <w:b/>
          <w:sz w:val="28"/>
          <w:szCs w:val="28"/>
        </w:rPr>
        <w:t>left-hand</w:t>
      </w:r>
      <w:r w:rsidR="0047273A" w:rsidRPr="00C47976">
        <w:rPr>
          <w:sz w:val="28"/>
          <w:szCs w:val="28"/>
        </w:rPr>
        <w:t xml:space="preserve"> corner of your</w:t>
      </w:r>
      <w:r w:rsidR="0047273A" w:rsidRPr="00C47976">
        <w:rPr>
          <w:b/>
          <w:sz w:val="28"/>
          <w:szCs w:val="28"/>
        </w:rPr>
        <w:t xml:space="preserve"> rear windshield</w:t>
      </w:r>
      <w:r w:rsidR="0047273A" w:rsidRPr="00C47976">
        <w:rPr>
          <w:sz w:val="28"/>
          <w:szCs w:val="28"/>
        </w:rPr>
        <w:t xml:space="preserve"> immediately to avoid receiving a parking citation. </w:t>
      </w:r>
    </w:p>
    <w:p w14:paraId="04D81B4D" w14:textId="77777777" w:rsidR="00D2378D" w:rsidRDefault="00D2378D" w:rsidP="0047273A">
      <w:pPr>
        <w:rPr>
          <w:b/>
          <w:sz w:val="28"/>
          <w:szCs w:val="28"/>
        </w:rPr>
      </w:pPr>
    </w:p>
    <w:p w14:paraId="0E85EA17" w14:textId="6B99C2EE" w:rsidR="0047273A" w:rsidRPr="00C47976" w:rsidRDefault="0047273A" w:rsidP="0047273A">
      <w:pPr>
        <w:rPr>
          <w:sz w:val="28"/>
          <w:szCs w:val="28"/>
        </w:rPr>
      </w:pPr>
      <w:r w:rsidRPr="00C47976">
        <w:rPr>
          <w:b/>
          <w:sz w:val="28"/>
          <w:szCs w:val="28"/>
        </w:rPr>
        <w:t xml:space="preserve">Traffic and Parking Regulations </w:t>
      </w:r>
    </w:p>
    <w:p w14:paraId="427233BF" w14:textId="6C5AACC3" w:rsidR="0047273A" w:rsidRPr="00C47976" w:rsidRDefault="0047273A" w:rsidP="0047273A">
      <w:pPr>
        <w:rPr>
          <w:sz w:val="28"/>
          <w:szCs w:val="28"/>
        </w:rPr>
      </w:pPr>
      <w:r w:rsidRPr="00C47976">
        <w:rPr>
          <w:sz w:val="28"/>
          <w:szCs w:val="28"/>
        </w:rPr>
        <w:t xml:space="preserve">Parking decals must be placed on the left of the rear windshield affixed on the outside of the glass. Pedestrians always have the </w:t>
      </w:r>
      <w:r w:rsidR="005A5F2C" w:rsidRPr="00C47976">
        <w:rPr>
          <w:sz w:val="28"/>
          <w:szCs w:val="28"/>
        </w:rPr>
        <w:t>right</w:t>
      </w:r>
      <w:r w:rsidRPr="00C47976">
        <w:rPr>
          <w:sz w:val="28"/>
          <w:szCs w:val="28"/>
        </w:rPr>
        <w:t xml:space="preserve"> </w:t>
      </w:r>
      <w:r w:rsidR="005A5F2C">
        <w:rPr>
          <w:sz w:val="28"/>
          <w:szCs w:val="28"/>
        </w:rPr>
        <w:t xml:space="preserve">of </w:t>
      </w:r>
      <w:r w:rsidRPr="00C47976">
        <w:rPr>
          <w:sz w:val="28"/>
          <w:szCs w:val="28"/>
        </w:rPr>
        <w:t xml:space="preserve">way on campus streets and parking areas. Unless a different limit is posted, the speed limit is 15 mph on all campus streets and 10 mph in parking areas. Vehicles must be centered in marked parking spaces and </w:t>
      </w:r>
      <w:r w:rsidRPr="00C47976">
        <w:rPr>
          <w:b/>
          <w:sz w:val="28"/>
          <w:szCs w:val="28"/>
        </w:rPr>
        <w:t>must not be backed into parking spaces</w:t>
      </w:r>
      <w:r w:rsidRPr="00C47976">
        <w:rPr>
          <w:sz w:val="28"/>
          <w:szCs w:val="28"/>
        </w:rPr>
        <w:t xml:space="preserve">. Backing into a space or pulling across to an opposite space leaves the parked vehicle illegally facing against the flow of traffic and prevents Police and Security Officers from being able to easily read decals. </w:t>
      </w:r>
      <w:r w:rsidRPr="00EC4CE0">
        <w:rPr>
          <w:sz w:val="28"/>
          <w:szCs w:val="28"/>
        </w:rPr>
        <w:t xml:space="preserve">Vehicles must be registered by the end of the first full week of classes with decals that are valid from the date the car is registered </w:t>
      </w:r>
      <w:r w:rsidRPr="00EC4CE0">
        <w:rPr>
          <w:sz w:val="28"/>
          <w:szCs w:val="28"/>
        </w:rPr>
        <w:lastRenderedPageBreak/>
        <w:t>until the following August. Vehicles</w:t>
      </w:r>
      <w:r w:rsidRPr="00C47976">
        <w:rPr>
          <w:sz w:val="28"/>
          <w:szCs w:val="28"/>
        </w:rPr>
        <w:t xml:space="preserve"> must follow established traffic routes, stop at all stop signs, and obey all other traffic regulations. Vehicles must be parked in spaces designated specifically for the associated parking permit. Vehicles improperly parked in faculty/staff spaces, designated handicapped spaces, loading zones, fire lanes, or other improper spaces will be ticketed and/or towed at the owner’s expense. Parking and traffic tickets may be appealed in the Office of Student Affairs.</w:t>
      </w:r>
    </w:p>
    <w:p w14:paraId="72B300CB" w14:textId="3AAA0BC6" w:rsidR="00EA34CC" w:rsidRPr="00C47976" w:rsidRDefault="005D51E5" w:rsidP="00EA34CC">
      <w:pPr>
        <w:spacing w:before="240" w:after="0" w:line="480" w:lineRule="auto"/>
        <w:jc w:val="center"/>
        <w:rPr>
          <w:b/>
          <w:sz w:val="32"/>
        </w:rPr>
      </w:pPr>
      <w:r w:rsidRPr="00C47976">
        <w:rPr>
          <w:rFonts w:cstheme="minorHAnsi"/>
          <w:sz w:val="28"/>
          <w:szCs w:val="28"/>
        </w:rPr>
        <w:br w:type="page"/>
      </w:r>
      <w:r w:rsidR="00EA34CC" w:rsidRPr="00C47976">
        <w:rPr>
          <w:b/>
          <w:sz w:val="32"/>
        </w:rPr>
        <w:lastRenderedPageBreak/>
        <w:t>LSUE DE Orientation</w:t>
      </w:r>
    </w:p>
    <w:p w14:paraId="5832546B" w14:textId="0117E00F" w:rsidR="00EA34CC" w:rsidRPr="00C47976" w:rsidRDefault="00EA34CC" w:rsidP="00EA34CC">
      <w:pPr>
        <w:spacing w:before="240" w:after="0" w:line="240" w:lineRule="auto"/>
        <w:rPr>
          <w:bCs/>
          <w:sz w:val="28"/>
          <w:szCs w:val="28"/>
        </w:rPr>
      </w:pPr>
      <w:r w:rsidRPr="00C47976">
        <w:rPr>
          <w:bCs/>
          <w:sz w:val="28"/>
          <w:szCs w:val="28"/>
        </w:rPr>
        <w:t>All first-time dual enrollment students are required to complete an online DE orientation</w:t>
      </w:r>
      <w:r w:rsidR="00AF1C39">
        <w:rPr>
          <w:bCs/>
          <w:sz w:val="28"/>
          <w:szCs w:val="28"/>
        </w:rPr>
        <w:t>.</w:t>
      </w:r>
      <w:r w:rsidRPr="00C47976">
        <w:rPr>
          <w:bCs/>
          <w:sz w:val="28"/>
          <w:szCs w:val="28"/>
        </w:rPr>
        <w:t xml:space="preserve"> </w:t>
      </w:r>
    </w:p>
    <w:p w14:paraId="1DDD83A3" w14:textId="0A326C7B" w:rsidR="00EA34CC" w:rsidRPr="00C47976" w:rsidRDefault="00EA34CC" w:rsidP="00EA34CC">
      <w:pPr>
        <w:spacing w:before="240" w:after="0" w:line="240" w:lineRule="auto"/>
        <w:rPr>
          <w:bCs/>
          <w:sz w:val="28"/>
          <w:szCs w:val="28"/>
        </w:rPr>
      </w:pPr>
      <w:r w:rsidRPr="00505290">
        <w:rPr>
          <w:bCs/>
          <w:sz w:val="28"/>
          <w:szCs w:val="28"/>
        </w:rPr>
        <w:t xml:space="preserve">The LSUE DE orientation link </w:t>
      </w:r>
      <w:r w:rsidR="00AF1C39" w:rsidRPr="00505290">
        <w:rPr>
          <w:bCs/>
          <w:sz w:val="28"/>
          <w:szCs w:val="28"/>
        </w:rPr>
        <w:t xml:space="preserve">will be emailed to all </w:t>
      </w:r>
      <w:r w:rsidR="00505290" w:rsidRPr="00505290">
        <w:rPr>
          <w:bCs/>
          <w:sz w:val="28"/>
          <w:szCs w:val="28"/>
        </w:rPr>
        <w:t>students</w:t>
      </w:r>
      <w:r w:rsidR="00AF1C39" w:rsidRPr="00505290">
        <w:rPr>
          <w:bCs/>
          <w:sz w:val="28"/>
          <w:szCs w:val="28"/>
        </w:rPr>
        <w:t>.</w:t>
      </w:r>
      <w:r w:rsidRPr="00505290">
        <w:rPr>
          <w:bCs/>
          <w:sz w:val="28"/>
          <w:szCs w:val="28"/>
        </w:rPr>
        <w:t xml:space="preserve"> The link will redirect the student to the LSUE DE online orientation on the student’s </w:t>
      </w:r>
      <w:r w:rsidR="00F30203" w:rsidRPr="00505290">
        <w:rPr>
          <w:bCs/>
          <w:sz w:val="28"/>
          <w:szCs w:val="28"/>
        </w:rPr>
        <w:t>MyCourses</w:t>
      </w:r>
      <w:r w:rsidRPr="00505290">
        <w:rPr>
          <w:bCs/>
          <w:sz w:val="28"/>
          <w:szCs w:val="28"/>
        </w:rPr>
        <w:t xml:space="preserve"> page.</w:t>
      </w:r>
      <w:r w:rsidRPr="00C47976">
        <w:rPr>
          <w:bCs/>
          <w:sz w:val="28"/>
          <w:szCs w:val="28"/>
        </w:rPr>
        <w:t xml:space="preserve">  </w:t>
      </w:r>
    </w:p>
    <w:p w14:paraId="11D68DF9" w14:textId="070F7563" w:rsidR="00774599" w:rsidRPr="00C47976" w:rsidRDefault="00483165" w:rsidP="00EA34CC">
      <w:pPr>
        <w:spacing w:before="240" w:after="0" w:line="240" w:lineRule="auto"/>
        <w:rPr>
          <w:bCs/>
          <w:sz w:val="28"/>
          <w:szCs w:val="28"/>
        </w:rPr>
      </w:pPr>
      <w:r w:rsidRPr="00C47976">
        <w:rPr>
          <w:bCs/>
          <w:sz w:val="28"/>
          <w:szCs w:val="28"/>
        </w:rPr>
        <w:t>Through the online orientation process, students will learn very important topics such as:</w:t>
      </w:r>
    </w:p>
    <w:p w14:paraId="771715FA" w14:textId="7433AEF3" w:rsidR="00483165" w:rsidRPr="00C47976" w:rsidRDefault="00483165">
      <w:pPr>
        <w:pStyle w:val="ListParagraph"/>
        <w:numPr>
          <w:ilvl w:val="0"/>
          <w:numId w:val="18"/>
        </w:numPr>
        <w:spacing w:before="240" w:after="0" w:line="240" w:lineRule="auto"/>
        <w:rPr>
          <w:bCs/>
          <w:sz w:val="28"/>
          <w:szCs w:val="28"/>
        </w:rPr>
      </w:pPr>
      <w:r w:rsidRPr="00C47976">
        <w:rPr>
          <w:bCs/>
          <w:sz w:val="28"/>
          <w:szCs w:val="28"/>
        </w:rPr>
        <w:t xml:space="preserve">How to log onto your </w:t>
      </w:r>
      <w:r w:rsidR="00310EDA">
        <w:rPr>
          <w:bCs/>
          <w:sz w:val="28"/>
          <w:szCs w:val="28"/>
        </w:rPr>
        <w:t>Workday</w:t>
      </w:r>
    </w:p>
    <w:p w14:paraId="0ABA0DE8" w14:textId="3C2CFD67" w:rsidR="00483165" w:rsidRPr="00C47976" w:rsidRDefault="00483165">
      <w:pPr>
        <w:pStyle w:val="ListParagraph"/>
        <w:numPr>
          <w:ilvl w:val="0"/>
          <w:numId w:val="18"/>
        </w:numPr>
        <w:spacing w:before="240" w:after="0" w:line="240" w:lineRule="auto"/>
        <w:rPr>
          <w:bCs/>
          <w:sz w:val="28"/>
          <w:szCs w:val="28"/>
        </w:rPr>
      </w:pPr>
      <w:r w:rsidRPr="00C47976">
        <w:rPr>
          <w:bCs/>
          <w:sz w:val="28"/>
          <w:szCs w:val="28"/>
        </w:rPr>
        <w:t>Set up your LSUE email</w:t>
      </w:r>
    </w:p>
    <w:p w14:paraId="25022DC3" w14:textId="5252E0E2" w:rsidR="00483165" w:rsidRPr="00C47976" w:rsidRDefault="00483165">
      <w:pPr>
        <w:pStyle w:val="ListParagraph"/>
        <w:numPr>
          <w:ilvl w:val="0"/>
          <w:numId w:val="18"/>
        </w:numPr>
        <w:spacing w:before="240" w:after="0" w:line="240" w:lineRule="auto"/>
        <w:rPr>
          <w:bCs/>
          <w:sz w:val="28"/>
          <w:szCs w:val="28"/>
        </w:rPr>
      </w:pPr>
      <w:r w:rsidRPr="00C47976">
        <w:rPr>
          <w:bCs/>
          <w:sz w:val="28"/>
          <w:szCs w:val="28"/>
        </w:rPr>
        <w:t xml:space="preserve">How to navigate your learning platform (MyCourses) </w:t>
      </w:r>
      <w:r w:rsidR="003A1D03" w:rsidRPr="00C47976">
        <w:rPr>
          <w:bCs/>
          <w:sz w:val="28"/>
          <w:szCs w:val="28"/>
        </w:rPr>
        <w:t>–</w:t>
      </w:r>
      <w:r w:rsidRPr="00C47976">
        <w:rPr>
          <w:bCs/>
          <w:sz w:val="28"/>
          <w:szCs w:val="28"/>
        </w:rPr>
        <w:t xml:space="preserve"> esp</w:t>
      </w:r>
      <w:r w:rsidR="003A1D03" w:rsidRPr="00C47976">
        <w:rPr>
          <w:bCs/>
          <w:sz w:val="28"/>
          <w:szCs w:val="28"/>
        </w:rPr>
        <w:t>ecially useful for online courses</w:t>
      </w:r>
    </w:p>
    <w:p w14:paraId="508A1D69" w14:textId="04796734"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Tutoring</w:t>
      </w:r>
    </w:p>
    <w:p w14:paraId="2C55E18A" w14:textId="38CCB7FF"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Library services</w:t>
      </w:r>
    </w:p>
    <w:p w14:paraId="20BB75D3" w14:textId="5AD766A0"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Plagiarism and student conduct</w:t>
      </w:r>
    </w:p>
    <w:p w14:paraId="1488FB84" w14:textId="5240348A"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Advising and registering for courses</w:t>
      </w:r>
    </w:p>
    <w:p w14:paraId="042C7BC9" w14:textId="07573E0A"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How to pay tuition</w:t>
      </w:r>
    </w:p>
    <w:p w14:paraId="38F3BCA2" w14:textId="4996BF2D"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Adding and dropping courses</w:t>
      </w:r>
    </w:p>
    <w:p w14:paraId="37310946" w14:textId="7BD2AAE2" w:rsidR="003A1D03" w:rsidRPr="00C47976" w:rsidRDefault="003A1D03">
      <w:pPr>
        <w:pStyle w:val="ListParagraph"/>
        <w:numPr>
          <w:ilvl w:val="0"/>
          <w:numId w:val="18"/>
        </w:numPr>
        <w:spacing w:before="240" w:after="0" w:line="240" w:lineRule="auto"/>
        <w:rPr>
          <w:bCs/>
          <w:sz w:val="28"/>
          <w:szCs w:val="28"/>
        </w:rPr>
      </w:pPr>
      <w:r w:rsidRPr="00C47976">
        <w:rPr>
          <w:bCs/>
          <w:sz w:val="28"/>
          <w:szCs w:val="28"/>
        </w:rPr>
        <w:t>LSUE academic calendar</w:t>
      </w:r>
    </w:p>
    <w:p w14:paraId="560FB3DE" w14:textId="27446E72" w:rsidR="00EA34CC" w:rsidRPr="00C47976" w:rsidRDefault="00EA34CC">
      <w:pPr>
        <w:rPr>
          <w:b/>
          <w:sz w:val="32"/>
          <w:szCs w:val="36"/>
          <w:u w:val="single"/>
        </w:rPr>
      </w:pPr>
      <w:r w:rsidRPr="00C47976">
        <w:rPr>
          <w:b/>
          <w:sz w:val="32"/>
          <w:szCs w:val="36"/>
          <w:u w:val="single"/>
        </w:rPr>
        <w:br w:type="page"/>
      </w:r>
    </w:p>
    <w:p w14:paraId="33743992" w14:textId="77777777" w:rsidR="00EA34CC" w:rsidRPr="00C47976" w:rsidRDefault="00EA34CC" w:rsidP="00EA34CC">
      <w:pPr>
        <w:spacing w:after="0"/>
        <w:jc w:val="center"/>
        <w:rPr>
          <w:b/>
          <w:sz w:val="32"/>
          <w:szCs w:val="36"/>
        </w:rPr>
      </w:pPr>
      <w:r w:rsidRPr="00C47976">
        <w:rPr>
          <w:b/>
          <w:sz w:val="32"/>
          <w:szCs w:val="36"/>
        </w:rPr>
        <w:lastRenderedPageBreak/>
        <w:t>Online Learning</w:t>
      </w:r>
    </w:p>
    <w:p w14:paraId="0CD15B6D" w14:textId="77777777" w:rsidR="00EA34CC" w:rsidRPr="00C47976" w:rsidRDefault="00EA34CC" w:rsidP="00EA34CC">
      <w:pPr>
        <w:spacing w:after="0"/>
        <w:jc w:val="center"/>
        <w:rPr>
          <w:b/>
          <w:sz w:val="16"/>
          <w:szCs w:val="16"/>
          <w:u w:val="single"/>
        </w:rPr>
      </w:pPr>
    </w:p>
    <w:p w14:paraId="56AD1FB7" w14:textId="77777777" w:rsidR="00EA34CC" w:rsidRPr="00C47976" w:rsidRDefault="00EA34CC" w:rsidP="00EA34CC">
      <w:pPr>
        <w:spacing w:after="0"/>
        <w:rPr>
          <w:b/>
          <w:sz w:val="28"/>
          <w:szCs w:val="28"/>
        </w:rPr>
      </w:pPr>
      <w:r w:rsidRPr="00C47976">
        <w:rPr>
          <w:b/>
          <w:sz w:val="28"/>
          <w:szCs w:val="28"/>
        </w:rPr>
        <w:t>About LSUE Online Learning</w:t>
      </w:r>
    </w:p>
    <w:p w14:paraId="4AA69562" w14:textId="007EBD3C" w:rsidR="00EA34CC" w:rsidRPr="00C47976" w:rsidRDefault="00EA34CC" w:rsidP="00EA34CC">
      <w:pPr>
        <w:rPr>
          <w:sz w:val="28"/>
          <w:szCs w:val="28"/>
        </w:rPr>
      </w:pPr>
      <w:r w:rsidRPr="00C47976">
        <w:rPr>
          <w:sz w:val="28"/>
          <w:szCs w:val="28"/>
        </w:rPr>
        <w:t xml:space="preserve">LSUE is committed to providing the same quality of education and support to online courses and online degree programs as is provided to </w:t>
      </w:r>
      <w:r w:rsidR="00566125" w:rsidRPr="00C47976">
        <w:rPr>
          <w:sz w:val="28"/>
          <w:szCs w:val="28"/>
        </w:rPr>
        <w:t>face</w:t>
      </w:r>
      <w:r w:rsidRPr="00C47976">
        <w:rPr>
          <w:sz w:val="28"/>
          <w:szCs w:val="28"/>
        </w:rPr>
        <w:t xml:space="preserve">-to-face courses and programs. This includes the same quality of course content, faculty instruction, and access to resources, including IT support, library resources/databases, financial aid, tutoring, disability accommodations, academic advising, and more. </w:t>
      </w:r>
    </w:p>
    <w:p w14:paraId="73BDABA3" w14:textId="77777777" w:rsidR="00EA34CC" w:rsidRPr="00C47976" w:rsidRDefault="00EA34CC" w:rsidP="00EA34CC">
      <w:pPr>
        <w:rPr>
          <w:sz w:val="28"/>
          <w:szCs w:val="28"/>
        </w:rPr>
      </w:pPr>
      <w:r w:rsidRPr="00C47976">
        <w:rPr>
          <w:sz w:val="28"/>
          <w:szCs w:val="28"/>
        </w:rPr>
        <w:t>View the “Academic Programs of Study” section of this handbook to see which programs are offered 100% online to learn how you can earn a degree or certificate without having to step onto the Eunice campus.</w:t>
      </w:r>
    </w:p>
    <w:p w14:paraId="4E6E80A7" w14:textId="788387B2" w:rsidR="00EA34CC" w:rsidRPr="00C47976" w:rsidRDefault="00F30203" w:rsidP="00EA34CC">
      <w:pPr>
        <w:rPr>
          <w:b/>
          <w:sz w:val="28"/>
          <w:szCs w:val="28"/>
        </w:rPr>
      </w:pPr>
      <w:r w:rsidRPr="00C47976">
        <w:rPr>
          <w:b/>
          <w:sz w:val="28"/>
          <w:szCs w:val="28"/>
        </w:rPr>
        <w:t>MyCourses</w:t>
      </w:r>
    </w:p>
    <w:p w14:paraId="004A6B00" w14:textId="5917A403" w:rsidR="00EA34CC" w:rsidRPr="00C47976" w:rsidRDefault="00EA34CC" w:rsidP="00EA34CC">
      <w:pPr>
        <w:rPr>
          <w:sz w:val="28"/>
          <w:szCs w:val="28"/>
        </w:rPr>
      </w:pPr>
      <w:r w:rsidRPr="00C47976">
        <w:rPr>
          <w:sz w:val="28"/>
          <w:szCs w:val="28"/>
        </w:rPr>
        <w:t xml:space="preserve">MyCourses (also called “Moodle”) is the online platform that hosts all of the courses that you will take as an online student, including syllabi, assignments, grades, instructor contact information, forums, and more. To access </w:t>
      </w:r>
      <w:r w:rsidR="00F30203" w:rsidRPr="00C47976">
        <w:rPr>
          <w:sz w:val="28"/>
          <w:szCs w:val="28"/>
        </w:rPr>
        <w:t>MyCourses</w:t>
      </w:r>
      <w:r w:rsidRPr="00C47976">
        <w:rPr>
          <w:sz w:val="28"/>
          <w:szCs w:val="28"/>
        </w:rPr>
        <w:t>, go to www.lsue.edu/ and click on “</w:t>
      </w:r>
      <w:r w:rsidR="00F30203" w:rsidRPr="00C47976">
        <w:rPr>
          <w:sz w:val="28"/>
          <w:szCs w:val="28"/>
        </w:rPr>
        <w:t>MyCourses</w:t>
      </w:r>
      <w:r w:rsidRPr="00C47976">
        <w:rPr>
          <w:sz w:val="28"/>
          <w:szCs w:val="28"/>
        </w:rPr>
        <w:t xml:space="preserve">” on the top left. Then, enter your LSUE login credentials, and click “Log in.” You can also access </w:t>
      </w:r>
      <w:r w:rsidR="00F30203" w:rsidRPr="00C47976">
        <w:rPr>
          <w:sz w:val="28"/>
          <w:szCs w:val="28"/>
        </w:rPr>
        <w:t>MyCourses</w:t>
      </w:r>
      <w:r w:rsidRPr="00C47976">
        <w:rPr>
          <w:sz w:val="28"/>
          <w:szCs w:val="28"/>
        </w:rPr>
        <w:t xml:space="preserve"> through your </w:t>
      </w:r>
      <w:r w:rsidR="005C306C">
        <w:rPr>
          <w:sz w:val="28"/>
          <w:szCs w:val="28"/>
        </w:rPr>
        <w:t>Workday</w:t>
      </w:r>
      <w:r w:rsidRPr="00C47976">
        <w:rPr>
          <w:sz w:val="28"/>
          <w:szCs w:val="28"/>
        </w:rPr>
        <w:t xml:space="preserve"> account.</w:t>
      </w:r>
    </w:p>
    <w:p w14:paraId="41F79ACB" w14:textId="77777777" w:rsidR="00EA34CC" w:rsidRPr="00C47976" w:rsidRDefault="00EA34CC" w:rsidP="00EA34CC">
      <w:pPr>
        <w:rPr>
          <w:b/>
          <w:sz w:val="28"/>
          <w:szCs w:val="28"/>
        </w:rPr>
      </w:pPr>
      <w:r w:rsidRPr="00C47976">
        <w:rPr>
          <w:b/>
          <w:sz w:val="28"/>
          <w:szCs w:val="28"/>
        </w:rPr>
        <w:t>About ProctorU</w:t>
      </w:r>
    </w:p>
    <w:p w14:paraId="52FA35A3" w14:textId="77777777" w:rsidR="00EA34CC" w:rsidRPr="00C47976" w:rsidRDefault="00EA34CC" w:rsidP="00EA34CC">
      <w:pPr>
        <w:rPr>
          <w:sz w:val="28"/>
          <w:szCs w:val="28"/>
        </w:rPr>
      </w:pPr>
      <w:r w:rsidRPr="00C47976">
        <w:rPr>
          <w:sz w:val="28"/>
          <w:szCs w:val="28"/>
        </w:rPr>
        <w:t>Identity verification services and exam proctoring for online courses are provided by ProctorU. Students should expect to pay individual fees per exam. Exact charges will vary depending on the length and number of proctored exams per course. Specifics on the number and length of proctored exams in a course will be available in the course syllabus.</w:t>
      </w:r>
    </w:p>
    <w:p w14:paraId="63E898E9" w14:textId="77777777" w:rsidR="00EA34CC" w:rsidRPr="00C47976" w:rsidRDefault="00EA34CC" w:rsidP="00EA34CC">
      <w:pPr>
        <w:rPr>
          <w:b/>
          <w:sz w:val="28"/>
          <w:szCs w:val="28"/>
        </w:rPr>
      </w:pPr>
      <w:r w:rsidRPr="00C47976">
        <w:rPr>
          <w:b/>
          <w:sz w:val="28"/>
          <w:szCs w:val="28"/>
        </w:rPr>
        <w:t>Online Conduct</w:t>
      </w:r>
    </w:p>
    <w:p w14:paraId="6D3F15A8" w14:textId="77777777" w:rsidR="00EA34CC" w:rsidRPr="00C47976" w:rsidRDefault="00EA34CC" w:rsidP="00EA34CC">
      <w:pPr>
        <w:rPr>
          <w:sz w:val="28"/>
          <w:szCs w:val="28"/>
        </w:rPr>
      </w:pPr>
      <w:r w:rsidRPr="00C47976">
        <w:rPr>
          <w:sz w:val="28"/>
          <w:szCs w:val="28"/>
        </w:rPr>
        <w:t xml:space="preserve">All students are expected to read the Code of Student Conduct. However, students enrolled in online classes should become very familiar with the academic misconduct section of the Code of Student Conduct section, particularly the violations that frequently occur online, such as theft, disrespect, and dishonesty. In short, do not cheat; make sure your work is your own; and be respectful and courteous when communicating with your online classmates and your instructor. </w:t>
      </w:r>
      <w:r w:rsidRPr="00C47976">
        <w:rPr>
          <w:sz w:val="28"/>
          <w:szCs w:val="28"/>
        </w:rPr>
        <w:lastRenderedPageBreak/>
        <w:t>Reference the Code of Student Conduct for more information on prohibited conduct and possible sanctions that could result if found responsible.</w:t>
      </w:r>
      <w:r w:rsidRPr="00C47976">
        <w:rPr>
          <w:sz w:val="28"/>
          <w:szCs w:val="28"/>
        </w:rPr>
        <w:cr/>
      </w:r>
    </w:p>
    <w:p w14:paraId="3E4FDCDE" w14:textId="77777777" w:rsidR="00A22427" w:rsidRPr="00C47976" w:rsidRDefault="00A22427">
      <w:pPr>
        <w:rPr>
          <w:rFonts w:cstheme="minorHAnsi"/>
          <w:sz w:val="28"/>
          <w:szCs w:val="28"/>
        </w:rPr>
      </w:pPr>
      <w:r w:rsidRPr="00C47976">
        <w:rPr>
          <w:rFonts w:cstheme="minorHAnsi"/>
          <w:sz w:val="28"/>
          <w:szCs w:val="28"/>
        </w:rPr>
        <w:br w:type="page"/>
      </w:r>
    </w:p>
    <w:p w14:paraId="38D5AC15" w14:textId="77777777" w:rsidR="0042487C" w:rsidRPr="00C47976" w:rsidRDefault="0042487C" w:rsidP="0042487C">
      <w:pPr>
        <w:jc w:val="center"/>
        <w:rPr>
          <w:b/>
          <w:sz w:val="32"/>
          <w:szCs w:val="32"/>
        </w:rPr>
      </w:pPr>
      <w:r w:rsidRPr="00C47976">
        <w:rPr>
          <w:b/>
          <w:sz w:val="32"/>
          <w:szCs w:val="32"/>
        </w:rPr>
        <w:lastRenderedPageBreak/>
        <w:t>Tutoring Services</w:t>
      </w:r>
    </w:p>
    <w:p w14:paraId="78376C2E" w14:textId="77777777" w:rsidR="0042487C" w:rsidRPr="00C47976" w:rsidRDefault="0042487C" w:rsidP="0042487C">
      <w:pPr>
        <w:jc w:val="center"/>
        <w:rPr>
          <w:u w:val="single"/>
        </w:rPr>
      </w:pPr>
    </w:p>
    <w:p w14:paraId="013E16A7" w14:textId="77777777" w:rsidR="0042487C" w:rsidRPr="00C47976" w:rsidRDefault="0042487C" w:rsidP="0042487C">
      <w:pPr>
        <w:rPr>
          <w:rFonts w:cstheme="minorHAnsi"/>
          <w:sz w:val="28"/>
          <w:szCs w:val="28"/>
        </w:rPr>
      </w:pPr>
      <w:r w:rsidRPr="00C47976">
        <w:rPr>
          <w:rFonts w:cstheme="minorHAnsi"/>
          <w:sz w:val="28"/>
          <w:szCs w:val="28"/>
        </w:rPr>
        <w:t xml:space="preserve">The Student Success Center offers free peer-to-peer tutoring services to all LSUE students in the Tutoring Center. This includes assistance with homework assignments, academic support, supplemental instruction, and more. For more information about online or face-to-face tutoring services, contact the Student Success Center. </w:t>
      </w:r>
    </w:p>
    <w:p w14:paraId="45F7B48C" w14:textId="77777777" w:rsidR="0042487C" w:rsidRPr="00C47976" w:rsidRDefault="0042487C" w:rsidP="0042487C">
      <w:pPr>
        <w:rPr>
          <w:rFonts w:cstheme="minorHAnsi"/>
          <w:sz w:val="28"/>
          <w:szCs w:val="28"/>
        </w:rPr>
      </w:pPr>
      <w:r w:rsidRPr="00C47976">
        <w:rPr>
          <w:rFonts w:cstheme="minorHAnsi"/>
          <w:b/>
          <w:sz w:val="28"/>
          <w:szCs w:val="28"/>
        </w:rPr>
        <w:t>Face-to-Face Tutoring</w:t>
      </w:r>
      <w:r w:rsidRPr="00C47976">
        <w:rPr>
          <w:rFonts w:cstheme="minorHAnsi"/>
          <w:sz w:val="28"/>
          <w:szCs w:val="28"/>
        </w:rPr>
        <w:t xml:space="preserve"> </w:t>
      </w:r>
    </w:p>
    <w:p w14:paraId="4AD63B52" w14:textId="60C6399F" w:rsidR="0042487C" w:rsidRPr="00C47976" w:rsidRDefault="0042487C" w:rsidP="0042487C">
      <w:pPr>
        <w:rPr>
          <w:rFonts w:cstheme="minorHAnsi"/>
          <w:sz w:val="28"/>
          <w:szCs w:val="28"/>
        </w:rPr>
      </w:pPr>
      <w:r w:rsidRPr="00C47976">
        <w:rPr>
          <w:rFonts w:cstheme="minorHAnsi"/>
          <w:sz w:val="28"/>
          <w:szCs w:val="28"/>
        </w:rPr>
        <w:t>Common subjects for which students seek tutoring include, but are not limited to, the following:</w:t>
      </w:r>
    </w:p>
    <w:p w14:paraId="17AEA3A4" w14:textId="77777777" w:rsidR="0042487C" w:rsidRPr="00C47976" w:rsidRDefault="0042487C" w:rsidP="0042487C">
      <w:pPr>
        <w:spacing w:after="0"/>
        <w:ind w:left="360"/>
        <w:rPr>
          <w:rFonts w:cstheme="minorHAnsi"/>
          <w:sz w:val="28"/>
          <w:szCs w:val="28"/>
        </w:rPr>
      </w:pPr>
      <w:r w:rsidRPr="00C47976">
        <w:rPr>
          <w:rFonts w:ascii="Symbol" w:eastAsia="Symbol" w:hAnsi="Symbol" w:cstheme="minorHAnsi"/>
          <w:sz w:val="28"/>
          <w:szCs w:val="28"/>
        </w:rPr>
        <w:t>q</w:t>
      </w:r>
      <w:r w:rsidRPr="00C47976">
        <w:rPr>
          <w:rFonts w:cstheme="minorHAnsi"/>
          <w:sz w:val="28"/>
          <w:szCs w:val="28"/>
        </w:rPr>
        <w:t xml:space="preserve"> English/writing assistance </w:t>
      </w:r>
    </w:p>
    <w:p w14:paraId="21C87ECE" w14:textId="77777777" w:rsidR="0042487C" w:rsidRPr="00C47976" w:rsidRDefault="0042487C" w:rsidP="0042487C">
      <w:pPr>
        <w:spacing w:after="0"/>
        <w:ind w:left="360"/>
        <w:rPr>
          <w:rFonts w:cstheme="minorHAnsi"/>
          <w:sz w:val="28"/>
          <w:szCs w:val="28"/>
        </w:rPr>
      </w:pPr>
      <w:r w:rsidRPr="00C47976">
        <w:rPr>
          <w:rFonts w:ascii="Symbol" w:eastAsia="Symbol" w:hAnsi="Symbol" w:cstheme="minorHAnsi"/>
          <w:sz w:val="28"/>
          <w:szCs w:val="28"/>
        </w:rPr>
        <w:t>q</w:t>
      </w:r>
      <w:r w:rsidRPr="00C47976">
        <w:rPr>
          <w:rFonts w:cstheme="minorHAnsi"/>
          <w:sz w:val="28"/>
          <w:szCs w:val="28"/>
        </w:rPr>
        <w:t xml:space="preserve"> Math </w:t>
      </w:r>
    </w:p>
    <w:p w14:paraId="23B56F77" w14:textId="77777777" w:rsidR="0042487C" w:rsidRPr="00C47976" w:rsidRDefault="0042487C" w:rsidP="0042487C">
      <w:pPr>
        <w:spacing w:after="0"/>
        <w:ind w:left="360"/>
        <w:rPr>
          <w:rFonts w:cstheme="minorHAnsi"/>
          <w:sz w:val="28"/>
          <w:szCs w:val="28"/>
        </w:rPr>
      </w:pPr>
      <w:r w:rsidRPr="00C47976">
        <w:rPr>
          <w:rFonts w:ascii="Symbol" w:eastAsia="Symbol" w:hAnsi="Symbol" w:cstheme="minorHAnsi"/>
          <w:sz w:val="28"/>
          <w:szCs w:val="28"/>
        </w:rPr>
        <w:t>q</w:t>
      </w:r>
      <w:r w:rsidRPr="00C47976">
        <w:rPr>
          <w:rFonts w:cstheme="minorHAnsi"/>
          <w:sz w:val="28"/>
          <w:szCs w:val="28"/>
        </w:rPr>
        <w:t xml:space="preserve"> Biology</w:t>
      </w:r>
    </w:p>
    <w:p w14:paraId="0281FEC7" w14:textId="77777777" w:rsidR="0042487C" w:rsidRPr="00C47976" w:rsidRDefault="0042487C" w:rsidP="0042487C">
      <w:pPr>
        <w:spacing w:after="0"/>
        <w:ind w:left="360"/>
        <w:rPr>
          <w:rFonts w:cstheme="minorHAnsi"/>
          <w:sz w:val="28"/>
          <w:szCs w:val="28"/>
        </w:rPr>
      </w:pPr>
      <w:r w:rsidRPr="00C47976">
        <w:rPr>
          <w:rFonts w:ascii="Symbol" w:eastAsia="Symbol" w:hAnsi="Symbol" w:cstheme="minorHAnsi"/>
          <w:sz w:val="28"/>
          <w:szCs w:val="28"/>
        </w:rPr>
        <w:t>q</w:t>
      </w:r>
      <w:r w:rsidRPr="00C47976">
        <w:rPr>
          <w:rFonts w:cstheme="minorHAnsi"/>
          <w:sz w:val="28"/>
          <w:szCs w:val="28"/>
        </w:rPr>
        <w:t xml:space="preserve"> Chemistry </w:t>
      </w:r>
    </w:p>
    <w:p w14:paraId="5017C3E7" w14:textId="77777777" w:rsidR="0042487C" w:rsidRPr="00C47976" w:rsidRDefault="0042487C" w:rsidP="0042487C">
      <w:pPr>
        <w:spacing w:after="0"/>
        <w:ind w:left="360"/>
        <w:rPr>
          <w:rFonts w:cstheme="minorHAnsi"/>
          <w:sz w:val="28"/>
          <w:szCs w:val="28"/>
        </w:rPr>
      </w:pPr>
      <w:r w:rsidRPr="00C47976">
        <w:rPr>
          <w:rFonts w:ascii="Symbol" w:eastAsia="Symbol" w:hAnsi="Symbol" w:cstheme="minorHAnsi"/>
          <w:sz w:val="28"/>
          <w:szCs w:val="28"/>
        </w:rPr>
        <w:t>q</w:t>
      </w:r>
      <w:r w:rsidRPr="00C47976">
        <w:rPr>
          <w:rFonts w:cstheme="minorHAnsi"/>
          <w:sz w:val="28"/>
          <w:szCs w:val="28"/>
        </w:rPr>
        <w:t xml:space="preserve"> Psychology </w:t>
      </w:r>
    </w:p>
    <w:p w14:paraId="3AC343D2" w14:textId="77777777" w:rsidR="0042487C" w:rsidRPr="00C47976" w:rsidRDefault="0042487C" w:rsidP="0042487C">
      <w:pPr>
        <w:spacing w:after="0"/>
        <w:ind w:left="360"/>
        <w:rPr>
          <w:rFonts w:cstheme="minorHAnsi"/>
          <w:sz w:val="28"/>
          <w:szCs w:val="28"/>
        </w:rPr>
      </w:pPr>
    </w:p>
    <w:p w14:paraId="7DAAD274" w14:textId="2E6EBE8C" w:rsidR="00EB3AD4" w:rsidRDefault="00EB3AD4" w:rsidP="0042487C">
      <w:pPr>
        <w:spacing w:after="0"/>
        <w:rPr>
          <w:rFonts w:cstheme="minorHAnsi"/>
          <w:b/>
          <w:sz w:val="28"/>
          <w:szCs w:val="28"/>
        </w:rPr>
      </w:pPr>
      <w:r>
        <w:rPr>
          <w:rFonts w:cstheme="minorHAnsi"/>
          <w:b/>
          <w:sz w:val="28"/>
          <w:szCs w:val="28"/>
        </w:rPr>
        <w:t>Online Tutoring</w:t>
      </w:r>
    </w:p>
    <w:p w14:paraId="70CD489E" w14:textId="77777777" w:rsidR="00EB3AD4" w:rsidRDefault="00EB3AD4" w:rsidP="0042487C">
      <w:pPr>
        <w:spacing w:after="0"/>
        <w:rPr>
          <w:rFonts w:cstheme="minorHAnsi"/>
          <w:b/>
          <w:sz w:val="28"/>
          <w:szCs w:val="28"/>
        </w:rPr>
      </w:pPr>
    </w:p>
    <w:p w14:paraId="3D556AE7" w14:textId="07F95EAA" w:rsidR="00EB3AD4" w:rsidRPr="00152566" w:rsidRDefault="00EB3AD4" w:rsidP="0042487C">
      <w:pPr>
        <w:spacing w:after="0"/>
        <w:rPr>
          <w:rFonts w:cstheme="minorHAnsi"/>
          <w:bCs/>
          <w:sz w:val="28"/>
          <w:szCs w:val="28"/>
        </w:rPr>
      </w:pPr>
      <w:proofErr w:type="spellStart"/>
      <w:r w:rsidRPr="00152566">
        <w:rPr>
          <w:rFonts w:cstheme="minorHAnsi"/>
          <w:bCs/>
          <w:sz w:val="28"/>
          <w:szCs w:val="28"/>
        </w:rPr>
        <w:t>NetTutor</w:t>
      </w:r>
      <w:proofErr w:type="spellEnd"/>
      <w:r w:rsidRPr="00152566">
        <w:rPr>
          <w:rFonts w:cstheme="minorHAnsi"/>
          <w:bCs/>
          <w:sz w:val="28"/>
          <w:szCs w:val="28"/>
        </w:rPr>
        <w:t xml:space="preserve"> is the online platform used by LSUE</w:t>
      </w:r>
      <w:r w:rsidR="00152566" w:rsidRPr="00152566">
        <w:rPr>
          <w:rFonts w:cstheme="minorHAnsi"/>
          <w:bCs/>
          <w:sz w:val="28"/>
          <w:szCs w:val="28"/>
        </w:rPr>
        <w:t>.  It provides 24/7 tutoring for a variety of subjects.</w:t>
      </w:r>
    </w:p>
    <w:p w14:paraId="2057878B" w14:textId="77777777" w:rsidR="00152566" w:rsidRDefault="00152566" w:rsidP="0042487C">
      <w:pPr>
        <w:spacing w:after="0"/>
        <w:rPr>
          <w:rFonts w:cstheme="minorHAnsi"/>
          <w:b/>
          <w:sz w:val="28"/>
          <w:szCs w:val="28"/>
        </w:rPr>
      </w:pPr>
    </w:p>
    <w:p w14:paraId="4486C333" w14:textId="20D74626" w:rsidR="0042487C" w:rsidRPr="00C47976" w:rsidRDefault="0042487C" w:rsidP="0042487C">
      <w:pPr>
        <w:spacing w:after="0"/>
        <w:rPr>
          <w:rFonts w:cstheme="minorHAnsi"/>
          <w:b/>
          <w:sz w:val="28"/>
          <w:szCs w:val="28"/>
        </w:rPr>
      </w:pPr>
      <w:r w:rsidRPr="00C47976">
        <w:rPr>
          <w:rFonts w:cstheme="minorHAnsi"/>
          <w:b/>
          <w:sz w:val="28"/>
          <w:szCs w:val="28"/>
        </w:rPr>
        <w:t>Tutoring Center</w:t>
      </w:r>
    </w:p>
    <w:p w14:paraId="00FB487C" w14:textId="77777777" w:rsidR="0042487C" w:rsidRPr="00C47976" w:rsidRDefault="0042487C" w:rsidP="0042487C">
      <w:pPr>
        <w:spacing w:after="0"/>
        <w:rPr>
          <w:rFonts w:cstheme="minorHAnsi"/>
          <w:sz w:val="28"/>
          <w:szCs w:val="28"/>
        </w:rPr>
      </w:pPr>
      <w:r w:rsidRPr="00C47976">
        <w:rPr>
          <w:rFonts w:cstheme="minorHAnsi"/>
          <w:sz w:val="28"/>
          <w:szCs w:val="28"/>
        </w:rPr>
        <w:t>Ledoux Library, Room 102</w:t>
      </w:r>
    </w:p>
    <w:p w14:paraId="43185F11" w14:textId="1414E92F" w:rsidR="0042487C" w:rsidRPr="00C47976" w:rsidRDefault="0042487C" w:rsidP="0042487C">
      <w:pPr>
        <w:spacing w:after="0"/>
        <w:rPr>
          <w:rFonts w:cstheme="minorHAnsi"/>
          <w:sz w:val="28"/>
          <w:szCs w:val="28"/>
        </w:rPr>
      </w:pPr>
      <w:r w:rsidRPr="00C47976">
        <w:rPr>
          <w:rFonts w:cstheme="minorHAnsi"/>
          <w:sz w:val="28"/>
          <w:szCs w:val="28"/>
        </w:rPr>
        <w:t>Phone: 337-550-12</w:t>
      </w:r>
      <w:r w:rsidR="00573688" w:rsidRPr="00C47976">
        <w:rPr>
          <w:rFonts w:cstheme="minorHAnsi"/>
          <w:sz w:val="28"/>
          <w:szCs w:val="28"/>
        </w:rPr>
        <w:t>54</w:t>
      </w:r>
    </w:p>
    <w:p w14:paraId="1903D47D" w14:textId="77777777" w:rsidR="0042487C" w:rsidRPr="00C47976" w:rsidRDefault="0042487C" w:rsidP="0042487C">
      <w:pPr>
        <w:spacing w:after="0"/>
        <w:rPr>
          <w:rFonts w:cstheme="minorHAnsi"/>
          <w:sz w:val="28"/>
          <w:szCs w:val="28"/>
        </w:rPr>
      </w:pPr>
      <w:r w:rsidRPr="00C47976">
        <w:rPr>
          <w:rFonts w:cstheme="minorHAnsi"/>
          <w:sz w:val="28"/>
          <w:szCs w:val="28"/>
        </w:rPr>
        <w:t xml:space="preserve">Email: </w:t>
      </w:r>
      <w:hyperlink r:id="rId64" w:history="1">
        <w:r w:rsidRPr="00C47976">
          <w:rPr>
            <w:rStyle w:val="Hyperlink"/>
            <w:rFonts w:cstheme="minorHAnsi"/>
            <w:color w:val="auto"/>
            <w:sz w:val="28"/>
            <w:szCs w:val="28"/>
            <w:shd w:val="clear" w:color="auto" w:fill="FFFFFF"/>
          </w:rPr>
          <w:t>tutoring@lsue.edu</w:t>
        </w:r>
      </w:hyperlink>
    </w:p>
    <w:p w14:paraId="42FB7F06" w14:textId="5659769A" w:rsidR="00FE4675" w:rsidRPr="00C47976" w:rsidRDefault="00FE4675" w:rsidP="0042487C">
      <w:pPr>
        <w:pStyle w:val="NormalWeb"/>
        <w:shd w:val="clear" w:color="auto" w:fill="FFFFFF"/>
        <w:spacing w:before="0" w:beforeAutospacing="0" w:after="150" w:afterAutospacing="0"/>
        <w:rPr>
          <w:rFonts w:asciiTheme="minorHAnsi" w:eastAsiaTheme="minorHAnsi" w:hAnsiTheme="minorHAnsi" w:cstheme="minorHAnsi"/>
          <w:sz w:val="28"/>
          <w:szCs w:val="28"/>
        </w:rPr>
      </w:pPr>
      <w:hyperlink r:id="rId65" w:history="1">
        <w:r w:rsidRPr="00C47976">
          <w:rPr>
            <w:rStyle w:val="Hyperlink"/>
            <w:rFonts w:asciiTheme="minorHAnsi" w:eastAsiaTheme="minorHAnsi" w:hAnsiTheme="minorHAnsi" w:cstheme="minorHAnsi"/>
            <w:color w:val="auto"/>
            <w:sz w:val="28"/>
            <w:szCs w:val="28"/>
          </w:rPr>
          <w:t>https://www.lsue.edu/studentsuccess/tutoring.php</w:t>
        </w:r>
      </w:hyperlink>
    </w:p>
    <w:p w14:paraId="1761B49B" w14:textId="77777777" w:rsidR="00FE4675" w:rsidRPr="00C47976" w:rsidRDefault="00FE4675">
      <w:pPr>
        <w:rPr>
          <w:rFonts w:cstheme="minorHAnsi"/>
          <w:sz w:val="28"/>
          <w:szCs w:val="28"/>
        </w:rPr>
      </w:pPr>
      <w:r w:rsidRPr="00C47976">
        <w:rPr>
          <w:rFonts w:cstheme="minorHAnsi"/>
          <w:sz w:val="28"/>
          <w:szCs w:val="28"/>
        </w:rPr>
        <w:br w:type="page"/>
      </w:r>
    </w:p>
    <w:p w14:paraId="23F1BB01" w14:textId="03B18CAE" w:rsidR="00837829" w:rsidRPr="00C47976" w:rsidRDefault="00837829" w:rsidP="00837829">
      <w:pPr>
        <w:pStyle w:val="Heading2"/>
        <w:shd w:val="clear" w:color="auto" w:fill="FFFFFF"/>
        <w:spacing w:before="300" w:after="150"/>
        <w:jc w:val="center"/>
        <w:rPr>
          <w:rFonts w:asciiTheme="minorHAnsi" w:hAnsiTheme="minorHAnsi" w:cs="Helvetica"/>
          <w:color w:val="auto"/>
          <w:sz w:val="32"/>
          <w:szCs w:val="32"/>
        </w:rPr>
      </w:pPr>
      <w:r w:rsidRPr="00C47976">
        <w:rPr>
          <w:rFonts w:asciiTheme="minorHAnsi" w:hAnsiTheme="minorHAnsi" w:cs="Helvetica"/>
          <w:b/>
          <w:bCs/>
          <w:color w:val="auto"/>
          <w:sz w:val="32"/>
          <w:szCs w:val="32"/>
        </w:rPr>
        <w:lastRenderedPageBreak/>
        <w:t>Bengal-ID</w:t>
      </w:r>
      <w:r w:rsidR="00895F5D" w:rsidRPr="00C47976">
        <w:rPr>
          <w:rFonts w:asciiTheme="minorHAnsi" w:hAnsiTheme="minorHAnsi" w:cs="Helvetica"/>
          <w:b/>
          <w:bCs/>
          <w:color w:val="auto"/>
          <w:sz w:val="32"/>
          <w:szCs w:val="32"/>
        </w:rPr>
        <w:t>: Your</w:t>
      </w:r>
      <w:r w:rsidRPr="00C47976">
        <w:rPr>
          <w:rFonts w:asciiTheme="minorHAnsi" w:hAnsiTheme="minorHAnsi" w:cs="Helvetica"/>
          <w:b/>
          <w:bCs/>
          <w:color w:val="auto"/>
          <w:sz w:val="32"/>
          <w:szCs w:val="32"/>
        </w:rPr>
        <w:t xml:space="preserve"> Passport to Campus Services</w:t>
      </w:r>
    </w:p>
    <w:p w14:paraId="0B9FCBEA" w14:textId="77777777" w:rsidR="00837829" w:rsidRPr="00C47976" w:rsidRDefault="00837829" w:rsidP="00837829">
      <w:pPr>
        <w:shd w:val="clear" w:color="auto" w:fill="FFFFFF"/>
        <w:rPr>
          <w:rFonts w:cs="Helvetica"/>
          <w:b/>
          <w:sz w:val="28"/>
          <w:szCs w:val="28"/>
        </w:rPr>
      </w:pPr>
      <w:r w:rsidRPr="00C47976">
        <w:rPr>
          <w:rFonts w:cs="Helvetica"/>
          <w:b/>
          <w:sz w:val="28"/>
          <w:szCs w:val="28"/>
        </w:rPr>
        <w:t>What is a Bengal-ID?</w:t>
      </w:r>
    </w:p>
    <w:p w14:paraId="0C5E8C7A" w14:textId="77777777" w:rsidR="00837829" w:rsidRPr="00C47976" w:rsidRDefault="00837829" w:rsidP="00837829">
      <w:pPr>
        <w:shd w:val="clear" w:color="auto" w:fill="FFFFFF"/>
        <w:rPr>
          <w:rFonts w:cs="Helvetica"/>
          <w:sz w:val="28"/>
          <w:szCs w:val="28"/>
        </w:rPr>
      </w:pPr>
      <w:r w:rsidRPr="00C47976">
        <w:rPr>
          <w:rFonts w:cs="Helvetica"/>
          <w:sz w:val="28"/>
          <w:szCs w:val="28"/>
        </w:rPr>
        <w:t>Bengal-ID was created to provide students, faculty, and staff with a fast, safe and convenient way to access campus services. While serving as the official university ID card, it is also a debit card for campus purchases as well as an electronic key for secure access to selected campus facilities.</w:t>
      </w:r>
    </w:p>
    <w:p w14:paraId="223FEE34" w14:textId="77777777" w:rsidR="00837829" w:rsidRPr="00C47976" w:rsidRDefault="00837829" w:rsidP="00837829">
      <w:pPr>
        <w:shd w:val="clear" w:color="auto" w:fill="FFFFFF"/>
        <w:rPr>
          <w:rFonts w:cs="Helvetica"/>
          <w:b/>
          <w:sz w:val="28"/>
          <w:szCs w:val="28"/>
        </w:rPr>
      </w:pPr>
      <w:r w:rsidRPr="00C47976">
        <w:rPr>
          <w:rFonts w:cs="Helvetica"/>
          <w:b/>
          <w:sz w:val="28"/>
          <w:szCs w:val="28"/>
        </w:rPr>
        <w:t>What is Bengal Bux?</w:t>
      </w:r>
    </w:p>
    <w:p w14:paraId="09A1F81E" w14:textId="5D384064" w:rsidR="00837829" w:rsidRPr="00C47976" w:rsidRDefault="00837829" w:rsidP="00837829">
      <w:pPr>
        <w:shd w:val="clear" w:color="auto" w:fill="FFFFFF"/>
        <w:rPr>
          <w:rFonts w:cs="Helvetica"/>
          <w:sz w:val="28"/>
          <w:szCs w:val="28"/>
        </w:rPr>
      </w:pPr>
      <w:r w:rsidRPr="00C47976">
        <w:rPr>
          <w:rFonts w:cs="Helvetica"/>
          <w:sz w:val="28"/>
          <w:szCs w:val="28"/>
        </w:rPr>
        <w:t xml:space="preserve">Bengal Bux is a debit card system using your Bengal-ID Campus Card to provide a fast, safe and convenient way to make purchases at various locations throughout the campus. As long as you have money in your Bengal Bux account, you’ll enjoy convenient purchasing power without the hassle of carrying </w:t>
      </w:r>
      <w:r w:rsidR="00597E2C" w:rsidRPr="00C47976">
        <w:rPr>
          <w:rFonts w:cs="Helvetica"/>
          <w:sz w:val="28"/>
          <w:szCs w:val="28"/>
        </w:rPr>
        <w:t>cash. Value</w:t>
      </w:r>
      <w:r w:rsidRPr="00C47976">
        <w:rPr>
          <w:rFonts w:cs="Helvetica"/>
          <w:sz w:val="28"/>
          <w:szCs w:val="28"/>
        </w:rPr>
        <w:t xml:space="preserve"> may be added to your Bengal-ID at any time </w:t>
      </w:r>
      <w:r w:rsidR="00597E2C" w:rsidRPr="00C47976">
        <w:rPr>
          <w:rFonts w:cs="Helvetica"/>
          <w:sz w:val="28"/>
          <w:szCs w:val="28"/>
        </w:rPr>
        <w:t>using</w:t>
      </w:r>
      <w:r w:rsidRPr="00C47976">
        <w:rPr>
          <w:rFonts w:cs="Helvetica"/>
          <w:sz w:val="28"/>
          <w:szCs w:val="28"/>
        </w:rPr>
        <w:t xml:space="preserve"> Value Transfer Stations conveniently located in both the Acadian Center and the Library. Known as Bengal Bux, card value can be used throughout the campus for a variety of uses such as cafeteria purchases, selected vending machines, and making copies and printing in campus computing labs once your initial free print allowance has been used.</w:t>
      </w:r>
      <w:r w:rsidRPr="00C47976">
        <w:rPr>
          <w:rFonts w:cs="Helvetica"/>
          <w:sz w:val="28"/>
          <w:szCs w:val="28"/>
        </w:rPr>
        <w:br/>
      </w:r>
    </w:p>
    <w:p w14:paraId="25B8455B" w14:textId="77777777" w:rsidR="00837829" w:rsidRPr="00C47976" w:rsidRDefault="00837829" w:rsidP="00837829">
      <w:pPr>
        <w:shd w:val="clear" w:color="auto" w:fill="FFFFFF"/>
        <w:rPr>
          <w:rFonts w:cs="Helvetica"/>
          <w:b/>
          <w:sz w:val="28"/>
          <w:szCs w:val="28"/>
        </w:rPr>
      </w:pPr>
      <w:r w:rsidRPr="00C47976">
        <w:rPr>
          <w:rFonts w:cs="Helvetica"/>
          <w:b/>
          <w:sz w:val="28"/>
          <w:szCs w:val="28"/>
        </w:rPr>
        <w:t>Getting Your Bengal-ID Card</w:t>
      </w:r>
    </w:p>
    <w:p w14:paraId="29497F37" w14:textId="2933024D" w:rsidR="00837829" w:rsidRPr="00C47976" w:rsidRDefault="00837829" w:rsidP="00837829">
      <w:pPr>
        <w:shd w:val="clear" w:color="auto" w:fill="FFFFFF"/>
        <w:rPr>
          <w:rFonts w:cs="Helvetica"/>
          <w:sz w:val="28"/>
          <w:szCs w:val="28"/>
        </w:rPr>
      </w:pPr>
      <w:r w:rsidRPr="00C47976">
        <w:rPr>
          <w:rFonts w:cs="Helvetica"/>
          <w:sz w:val="28"/>
          <w:szCs w:val="28"/>
        </w:rPr>
        <w:t xml:space="preserve">All LSU Eunice faculty, staff and students are required to have a BENGAL-ID campus card. As the official ID card of the campus, your BENGAL-ID card should be carried at all times. Campus offices may </w:t>
      </w:r>
      <w:r w:rsidR="00895F5D" w:rsidRPr="00C47976">
        <w:rPr>
          <w:rFonts w:cs="Helvetica"/>
          <w:sz w:val="28"/>
          <w:szCs w:val="28"/>
        </w:rPr>
        <w:t>require</w:t>
      </w:r>
      <w:r w:rsidRPr="00C47976">
        <w:rPr>
          <w:rFonts w:cs="Helvetica"/>
          <w:sz w:val="28"/>
          <w:szCs w:val="28"/>
        </w:rPr>
        <w:t xml:space="preserve"> you show your card before receiving services.</w:t>
      </w:r>
      <w:r w:rsidRPr="00C47976">
        <w:rPr>
          <w:rFonts w:cs="Helvetica"/>
          <w:sz w:val="28"/>
          <w:szCs w:val="28"/>
        </w:rPr>
        <w:br/>
      </w:r>
      <w:r w:rsidRPr="00C47976">
        <w:rPr>
          <w:rFonts w:cs="Helvetica"/>
          <w:sz w:val="28"/>
          <w:szCs w:val="28"/>
        </w:rPr>
        <w:br/>
        <w:t>The Bengal-ID Office is a unit within the Office of Information Technology located in room 204 of the Community Education Building. Regular office hours are between 8:00 a.m. and 4:30 p.m. </w:t>
      </w:r>
      <w:r w:rsidRPr="00C47976">
        <w:rPr>
          <w:rFonts w:cs="Helvetica"/>
          <w:sz w:val="28"/>
          <w:szCs w:val="28"/>
        </w:rPr>
        <w:br/>
      </w:r>
      <w:r w:rsidRPr="00C47976">
        <w:rPr>
          <w:rFonts w:cs="Helvetica"/>
          <w:sz w:val="28"/>
          <w:szCs w:val="28"/>
        </w:rPr>
        <w:br/>
        <w:t>There is no charge to receive your first card. Card holders will be charged $5 to replace lost or misplaced cards. Card privileges for students will not become active until your tuition and fees for the semester are paid.</w:t>
      </w:r>
    </w:p>
    <w:p w14:paraId="5FC5674B" w14:textId="77777777" w:rsidR="00F47A3A" w:rsidRPr="00C47976" w:rsidRDefault="00F47A3A" w:rsidP="00837829">
      <w:pPr>
        <w:shd w:val="clear" w:color="auto" w:fill="FFFFFF"/>
        <w:rPr>
          <w:rFonts w:cs="Helvetica"/>
          <w:sz w:val="28"/>
          <w:szCs w:val="28"/>
        </w:rPr>
      </w:pPr>
    </w:p>
    <w:p w14:paraId="03A21B94" w14:textId="41FB4651" w:rsidR="00837829" w:rsidRPr="00C47976" w:rsidRDefault="00837829" w:rsidP="00837829">
      <w:pPr>
        <w:shd w:val="clear" w:color="auto" w:fill="FFFFFF"/>
        <w:rPr>
          <w:rFonts w:cs="Helvetica"/>
          <w:b/>
          <w:sz w:val="28"/>
          <w:szCs w:val="28"/>
        </w:rPr>
      </w:pPr>
      <w:r w:rsidRPr="00C47976">
        <w:rPr>
          <w:rFonts w:cs="Helvetica"/>
          <w:sz w:val="28"/>
          <w:szCs w:val="28"/>
        </w:rPr>
        <w:lastRenderedPageBreak/>
        <w:br/>
      </w:r>
      <w:r w:rsidRPr="00C47976">
        <w:rPr>
          <w:rFonts w:cs="Helvetica"/>
          <w:b/>
          <w:sz w:val="28"/>
          <w:szCs w:val="28"/>
        </w:rPr>
        <w:t>Why Do You Need It?</w:t>
      </w:r>
    </w:p>
    <w:p w14:paraId="7D08B1E3" w14:textId="77777777" w:rsidR="00837829" w:rsidRPr="00C47976" w:rsidRDefault="00837829" w:rsidP="00837829">
      <w:pPr>
        <w:shd w:val="clear" w:color="auto" w:fill="FFFFFF"/>
        <w:rPr>
          <w:rFonts w:cs="Helvetica"/>
          <w:sz w:val="28"/>
          <w:szCs w:val="28"/>
        </w:rPr>
      </w:pPr>
      <w:r w:rsidRPr="00C47976">
        <w:rPr>
          <w:rFonts w:cs="Helvetica"/>
          <w:sz w:val="28"/>
          <w:szCs w:val="28"/>
        </w:rPr>
        <w:t>As the official id card of LSU Eunice, it provides you with admission to campus events such as athletics and fine arts presentations.</w:t>
      </w:r>
    </w:p>
    <w:p w14:paraId="519D4959" w14:textId="77777777" w:rsidR="00837829" w:rsidRPr="00C47976" w:rsidRDefault="00837829">
      <w:pPr>
        <w:numPr>
          <w:ilvl w:val="0"/>
          <w:numId w:val="16"/>
        </w:numPr>
        <w:shd w:val="clear" w:color="auto" w:fill="FFFFFF"/>
        <w:spacing w:before="100" w:beforeAutospacing="1" w:after="100" w:afterAutospacing="1" w:line="240" w:lineRule="auto"/>
        <w:rPr>
          <w:rFonts w:cs="Helvetica"/>
          <w:sz w:val="28"/>
          <w:szCs w:val="28"/>
        </w:rPr>
      </w:pPr>
      <w:r w:rsidRPr="00C47976">
        <w:rPr>
          <w:rFonts w:cs="Helvetica"/>
          <w:sz w:val="28"/>
          <w:szCs w:val="28"/>
        </w:rPr>
        <w:t>It’s required to make copies on campus.</w:t>
      </w:r>
    </w:p>
    <w:p w14:paraId="1A13CD27" w14:textId="05B7474E" w:rsidR="00837829" w:rsidRPr="00C47976" w:rsidRDefault="00837829">
      <w:pPr>
        <w:numPr>
          <w:ilvl w:val="0"/>
          <w:numId w:val="16"/>
        </w:numPr>
        <w:shd w:val="clear" w:color="auto" w:fill="FFFFFF"/>
        <w:spacing w:before="100" w:beforeAutospacing="1" w:after="100" w:afterAutospacing="1" w:line="240" w:lineRule="auto"/>
        <w:rPr>
          <w:rFonts w:cs="Helvetica"/>
          <w:b/>
          <w:bCs/>
          <w:sz w:val="28"/>
          <w:szCs w:val="28"/>
        </w:rPr>
      </w:pPr>
      <w:r w:rsidRPr="00C47976">
        <w:rPr>
          <w:rFonts w:cs="Helvetica"/>
          <w:b/>
          <w:bCs/>
          <w:sz w:val="28"/>
          <w:szCs w:val="28"/>
        </w:rPr>
        <w:t xml:space="preserve">You must have your BENGAL-ID to use the printers in campus computer labs. </w:t>
      </w:r>
    </w:p>
    <w:p w14:paraId="04B20147" w14:textId="77777777" w:rsidR="00837829" w:rsidRPr="00C47976" w:rsidRDefault="00837829">
      <w:pPr>
        <w:numPr>
          <w:ilvl w:val="0"/>
          <w:numId w:val="16"/>
        </w:numPr>
        <w:shd w:val="clear" w:color="auto" w:fill="FFFFFF"/>
        <w:spacing w:before="100" w:beforeAutospacing="1" w:after="100" w:afterAutospacing="1" w:line="240" w:lineRule="auto"/>
        <w:rPr>
          <w:rFonts w:cs="Helvetica"/>
          <w:sz w:val="28"/>
          <w:szCs w:val="28"/>
        </w:rPr>
      </w:pPr>
      <w:r w:rsidRPr="00C47976">
        <w:rPr>
          <w:rFonts w:cs="Helvetica"/>
          <w:sz w:val="28"/>
          <w:szCs w:val="28"/>
        </w:rPr>
        <w:t>It’s required to use campus recreational facilities including the gym, weight room, and pool.</w:t>
      </w:r>
    </w:p>
    <w:p w14:paraId="3BE7A56F" w14:textId="77777777" w:rsidR="00837829" w:rsidRPr="00C47976" w:rsidRDefault="00837829">
      <w:pPr>
        <w:numPr>
          <w:ilvl w:val="0"/>
          <w:numId w:val="16"/>
        </w:numPr>
        <w:shd w:val="clear" w:color="auto" w:fill="FFFFFF"/>
        <w:spacing w:before="100" w:beforeAutospacing="1" w:after="100" w:afterAutospacing="1" w:line="240" w:lineRule="auto"/>
        <w:rPr>
          <w:rFonts w:cs="Helvetica"/>
          <w:sz w:val="28"/>
          <w:szCs w:val="28"/>
        </w:rPr>
      </w:pPr>
      <w:r w:rsidRPr="00C47976">
        <w:rPr>
          <w:rFonts w:cs="Helvetica"/>
          <w:sz w:val="28"/>
          <w:szCs w:val="28"/>
        </w:rPr>
        <w:t>Many area merchants provide discounts to LSU Eunice students and employees. You must present your BENGAL-ID to take advantage of these services.</w:t>
      </w:r>
    </w:p>
    <w:p w14:paraId="40C26658" w14:textId="77777777" w:rsidR="00837829" w:rsidRPr="00C47976" w:rsidRDefault="00837829">
      <w:pPr>
        <w:numPr>
          <w:ilvl w:val="0"/>
          <w:numId w:val="16"/>
        </w:numPr>
        <w:shd w:val="clear" w:color="auto" w:fill="FFFFFF"/>
        <w:spacing w:after="150" w:line="240" w:lineRule="auto"/>
        <w:outlineLvl w:val="1"/>
        <w:rPr>
          <w:sz w:val="28"/>
          <w:szCs w:val="28"/>
        </w:rPr>
      </w:pPr>
      <w:r w:rsidRPr="00C47976">
        <w:rPr>
          <w:rFonts w:cs="Helvetica"/>
          <w:sz w:val="28"/>
          <w:szCs w:val="28"/>
        </w:rPr>
        <w:t>Use the BENGAL-ID in in the cafeteria and at other campus locations instead of carrying cash!</w:t>
      </w:r>
    </w:p>
    <w:p w14:paraId="64080D43" w14:textId="7CDD21B2" w:rsidR="00837829" w:rsidRPr="00C47976" w:rsidRDefault="00837829">
      <w:pPr>
        <w:rPr>
          <w:rFonts w:cstheme="minorHAnsi"/>
          <w:sz w:val="28"/>
          <w:szCs w:val="28"/>
        </w:rPr>
      </w:pPr>
    </w:p>
    <w:p w14:paraId="1B61600D" w14:textId="77777777" w:rsidR="00736041" w:rsidRPr="00C47976" w:rsidRDefault="00736041">
      <w:pPr>
        <w:rPr>
          <w:rFonts w:cstheme="minorHAnsi"/>
          <w:sz w:val="28"/>
          <w:szCs w:val="28"/>
        </w:rPr>
      </w:pPr>
      <w:r w:rsidRPr="00C47976">
        <w:rPr>
          <w:rFonts w:cstheme="minorHAnsi"/>
          <w:sz w:val="28"/>
          <w:szCs w:val="28"/>
        </w:rPr>
        <w:br w:type="page"/>
      </w:r>
    </w:p>
    <w:p w14:paraId="758F221B" w14:textId="14126BA9" w:rsidR="0003708C" w:rsidRPr="00C47976" w:rsidRDefault="0003708C" w:rsidP="00160EBB">
      <w:pPr>
        <w:spacing w:after="0" w:line="240" w:lineRule="auto"/>
        <w:jc w:val="center"/>
        <w:rPr>
          <w:rFonts w:cstheme="minorHAnsi"/>
          <w:b/>
          <w:bCs/>
          <w:sz w:val="32"/>
          <w:szCs w:val="32"/>
        </w:rPr>
      </w:pPr>
      <w:r w:rsidRPr="00C47976">
        <w:rPr>
          <w:rFonts w:cstheme="minorHAnsi"/>
          <w:b/>
          <w:bCs/>
          <w:sz w:val="32"/>
          <w:szCs w:val="32"/>
        </w:rPr>
        <w:lastRenderedPageBreak/>
        <w:t>Grade Appeal Procedure</w:t>
      </w:r>
    </w:p>
    <w:p w14:paraId="3E669B94" w14:textId="77777777" w:rsidR="00160EBB" w:rsidRPr="00C47976" w:rsidRDefault="00160EBB" w:rsidP="00736041">
      <w:pPr>
        <w:spacing w:after="0" w:line="240" w:lineRule="auto"/>
        <w:rPr>
          <w:rFonts w:cstheme="minorHAnsi"/>
          <w:sz w:val="28"/>
          <w:szCs w:val="28"/>
        </w:rPr>
      </w:pPr>
    </w:p>
    <w:p w14:paraId="30C16A74" w14:textId="72F865CF" w:rsidR="00CA0FC6" w:rsidRPr="00C47976" w:rsidRDefault="0003708C" w:rsidP="00736041">
      <w:pPr>
        <w:spacing w:after="0" w:line="240" w:lineRule="auto"/>
        <w:rPr>
          <w:rFonts w:cstheme="minorHAnsi"/>
          <w:sz w:val="28"/>
          <w:szCs w:val="28"/>
        </w:rPr>
      </w:pPr>
      <w:r w:rsidRPr="00C47976">
        <w:rPr>
          <w:rFonts w:cstheme="minorHAnsi"/>
          <w:sz w:val="28"/>
          <w:szCs w:val="28"/>
        </w:rPr>
        <w:t xml:space="preserve">If you believe </w:t>
      </w:r>
      <w:r w:rsidR="00CA0FC6" w:rsidRPr="00C47976">
        <w:rPr>
          <w:rFonts w:cstheme="minorHAnsi"/>
          <w:sz w:val="28"/>
          <w:szCs w:val="28"/>
        </w:rPr>
        <w:t xml:space="preserve">you received a different grade than the grade earned as outlined by the grading system in the course </w:t>
      </w:r>
      <w:r w:rsidR="00A22ED4" w:rsidRPr="00C47976">
        <w:rPr>
          <w:rFonts w:cstheme="minorHAnsi"/>
          <w:sz w:val="28"/>
          <w:szCs w:val="28"/>
        </w:rPr>
        <w:t>syllabus</w:t>
      </w:r>
      <w:r w:rsidR="00CA0FC6" w:rsidRPr="00C47976">
        <w:rPr>
          <w:rFonts w:cstheme="minorHAnsi"/>
          <w:sz w:val="28"/>
          <w:szCs w:val="28"/>
        </w:rPr>
        <w:t xml:space="preserve"> and the established grading system, you can file an appeal of </w:t>
      </w:r>
      <w:r w:rsidR="00A22ED4" w:rsidRPr="00C47976">
        <w:rPr>
          <w:rFonts w:cstheme="minorHAnsi"/>
          <w:sz w:val="28"/>
          <w:szCs w:val="28"/>
        </w:rPr>
        <w:t>that final</w:t>
      </w:r>
      <w:r w:rsidR="00CA0FC6" w:rsidRPr="00C47976">
        <w:rPr>
          <w:rFonts w:cstheme="minorHAnsi"/>
          <w:sz w:val="28"/>
          <w:szCs w:val="28"/>
        </w:rPr>
        <w:t xml:space="preserve"> grade.  Grade appeals must be initiated by the student within 30 days </w:t>
      </w:r>
      <w:r w:rsidR="00A22ED4" w:rsidRPr="00C47976">
        <w:rPr>
          <w:rFonts w:cstheme="minorHAnsi"/>
          <w:sz w:val="28"/>
          <w:szCs w:val="28"/>
        </w:rPr>
        <w:t>after</w:t>
      </w:r>
      <w:r w:rsidR="00CA0FC6" w:rsidRPr="00C47976">
        <w:rPr>
          <w:rFonts w:cstheme="minorHAnsi"/>
          <w:sz w:val="28"/>
          <w:szCs w:val="28"/>
        </w:rPr>
        <w:t xml:space="preserve"> the beginning of the next regular semester.  For support and guidance on how to file a grade appeal, contact the Office of Student Affairs</w:t>
      </w:r>
    </w:p>
    <w:p w14:paraId="17D23D1B" w14:textId="77777777" w:rsidR="00CA0FC6" w:rsidRPr="00C47976" w:rsidRDefault="00CA0FC6" w:rsidP="00736041">
      <w:pPr>
        <w:spacing w:after="0" w:line="240" w:lineRule="auto"/>
        <w:rPr>
          <w:rFonts w:cstheme="minorHAnsi"/>
          <w:sz w:val="28"/>
          <w:szCs w:val="28"/>
        </w:rPr>
      </w:pPr>
    </w:p>
    <w:p w14:paraId="1A964EE6" w14:textId="77777777" w:rsidR="00160EBB" w:rsidRPr="00C47976" w:rsidRDefault="00160EBB" w:rsidP="00160EBB">
      <w:pPr>
        <w:spacing w:after="0" w:line="240" w:lineRule="auto"/>
        <w:jc w:val="center"/>
        <w:rPr>
          <w:rFonts w:cstheme="minorHAnsi"/>
          <w:b/>
          <w:bCs/>
          <w:sz w:val="32"/>
          <w:szCs w:val="32"/>
        </w:rPr>
      </w:pPr>
    </w:p>
    <w:p w14:paraId="46C80F10" w14:textId="4C37FA9E" w:rsidR="00CA0FC6" w:rsidRPr="00C47976" w:rsidRDefault="00CA0FC6" w:rsidP="00160EBB">
      <w:pPr>
        <w:spacing w:after="0" w:line="240" w:lineRule="auto"/>
        <w:jc w:val="center"/>
        <w:rPr>
          <w:rFonts w:cstheme="minorHAnsi"/>
          <w:b/>
          <w:bCs/>
          <w:sz w:val="32"/>
          <w:szCs w:val="32"/>
        </w:rPr>
      </w:pPr>
      <w:r w:rsidRPr="00C47976">
        <w:rPr>
          <w:rFonts w:cstheme="minorHAnsi"/>
          <w:b/>
          <w:bCs/>
          <w:sz w:val="32"/>
          <w:szCs w:val="32"/>
        </w:rPr>
        <w:t>Ranking in High School</w:t>
      </w:r>
    </w:p>
    <w:p w14:paraId="0C8799C3" w14:textId="77777777" w:rsidR="00160EBB" w:rsidRPr="00C47976" w:rsidRDefault="00160EBB" w:rsidP="00736041">
      <w:pPr>
        <w:spacing w:after="0" w:line="240" w:lineRule="auto"/>
        <w:rPr>
          <w:rFonts w:cstheme="minorHAnsi"/>
          <w:sz w:val="28"/>
          <w:szCs w:val="28"/>
        </w:rPr>
      </w:pPr>
    </w:p>
    <w:p w14:paraId="0A916E4F" w14:textId="016B4D78" w:rsidR="00CA0FC6" w:rsidRPr="00C47976" w:rsidRDefault="00CA0FC6" w:rsidP="00736041">
      <w:pPr>
        <w:spacing w:after="0" w:line="240" w:lineRule="auto"/>
        <w:rPr>
          <w:rFonts w:cstheme="minorHAnsi"/>
          <w:sz w:val="28"/>
          <w:szCs w:val="28"/>
        </w:rPr>
      </w:pPr>
      <w:r w:rsidRPr="00C47976">
        <w:rPr>
          <w:rFonts w:cstheme="minorHAnsi"/>
          <w:sz w:val="28"/>
          <w:szCs w:val="28"/>
        </w:rPr>
        <w:t xml:space="preserve">Each district has its own </w:t>
      </w:r>
      <w:r w:rsidR="00A22ED4" w:rsidRPr="00C47976">
        <w:rPr>
          <w:rFonts w:cstheme="minorHAnsi"/>
          <w:sz w:val="28"/>
          <w:szCs w:val="28"/>
        </w:rPr>
        <w:t>policies</w:t>
      </w:r>
      <w:r w:rsidRPr="00C47976">
        <w:rPr>
          <w:rFonts w:cstheme="minorHAnsi"/>
          <w:sz w:val="28"/>
          <w:szCs w:val="28"/>
        </w:rPr>
        <w:t xml:space="preserve"> on ranking so please check </w:t>
      </w:r>
      <w:r w:rsidR="00A22ED4" w:rsidRPr="00C47976">
        <w:rPr>
          <w:rFonts w:cstheme="minorHAnsi"/>
          <w:sz w:val="28"/>
          <w:szCs w:val="28"/>
        </w:rPr>
        <w:t>with</w:t>
      </w:r>
      <w:r w:rsidRPr="00C47976">
        <w:rPr>
          <w:rFonts w:cstheme="minorHAnsi"/>
          <w:sz w:val="28"/>
          <w:szCs w:val="28"/>
        </w:rPr>
        <w:t xml:space="preserve"> your district.</w:t>
      </w:r>
    </w:p>
    <w:p w14:paraId="4960726C" w14:textId="77777777" w:rsidR="00160EBB" w:rsidRPr="00C47976" w:rsidRDefault="00160EBB" w:rsidP="00736041">
      <w:pPr>
        <w:spacing w:after="0" w:line="240" w:lineRule="auto"/>
        <w:rPr>
          <w:rFonts w:cstheme="minorHAnsi"/>
          <w:sz w:val="28"/>
          <w:szCs w:val="28"/>
        </w:rPr>
      </w:pPr>
    </w:p>
    <w:p w14:paraId="095091DC" w14:textId="77777777" w:rsidR="00160EBB" w:rsidRPr="00C47976" w:rsidRDefault="00160EBB" w:rsidP="00160EBB">
      <w:pPr>
        <w:spacing w:after="0" w:line="240" w:lineRule="auto"/>
        <w:jc w:val="center"/>
        <w:rPr>
          <w:rFonts w:cstheme="minorHAnsi"/>
          <w:b/>
          <w:bCs/>
          <w:sz w:val="32"/>
          <w:szCs w:val="32"/>
        </w:rPr>
      </w:pPr>
    </w:p>
    <w:p w14:paraId="50CB16CE" w14:textId="135D9CAF" w:rsidR="00CA0FC6" w:rsidRPr="00C47976" w:rsidRDefault="00CA0FC6" w:rsidP="00160EBB">
      <w:pPr>
        <w:spacing w:after="0" w:line="240" w:lineRule="auto"/>
        <w:jc w:val="center"/>
        <w:rPr>
          <w:rFonts w:cstheme="minorHAnsi"/>
          <w:b/>
          <w:bCs/>
          <w:sz w:val="32"/>
          <w:szCs w:val="32"/>
        </w:rPr>
      </w:pPr>
      <w:r w:rsidRPr="00C47976">
        <w:rPr>
          <w:rFonts w:cstheme="minorHAnsi"/>
          <w:b/>
          <w:bCs/>
          <w:sz w:val="32"/>
          <w:szCs w:val="32"/>
        </w:rPr>
        <w:t>Sports and Dual Enrollment</w:t>
      </w:r>
    </w:p>
    <w:p w14:paraId="4C51D764" w14:textId="77777777" w:rsidR="00160EBB" w:rsidRPr="00C47976" w:rsidRDefault="00160EBB" w:rsidP="00736041">
      <w:pPr>
        <w:spacing w:after="0" w:line="240" w:lineRule="auto"/>
        <w:rPr>
          <w:rFonts w:cstheme="minorHAnsi"/>
          <w:sz w:val="28"/>
          <w:szCs w:val="28"/>
        </w:rPr>
      </w:pPr>
    </w:p>
    <w:p w14:paraId="76E0E226" w14:textId="77777777" w:rsidR="00060CA2" w:rsidRDefault="00060CA2" w:rsidP="00060CA2">
      <w:pPr>
        <w:spacing w:after="0" w:line="240" w:lineRule="auto"/>
        <w:rPr>
          <w:rFonts w:cstheme="minorHAnsi"/>
          <w:sz w:val="28"/>
          <w:szCs w:val="28"/>
        </w:rPr>
      </w:pPr>
      <w:r w:rsidRPr="00966CC8">
        <w:rPr>
          <w:rFonts w:cstheme="minorHAnsi"/>
          <w:sz w:val="28"/>
          <w:szCs w:val="28"/>
        </w:rPr>
        <w:t xml:space="preserve">LHSAA </w:t>
      </w:r>
      <w:r>
        <w:rPr>
          <w:rFonts w:cstheme="minorHAnsi"/>
          <w:sz w:val="28"/>
          <w:szCs w:val="28"/>
        </w:rPr>
        <w:t>Basic Eligibility Guidelines</w:t>
      </w:r>
      <w:r w:rsidRPr="00966CC8">
        <w:rPr>
          <w:rFonts w:cstheme="minorHAnsi"/>
          <w:sz w:val="28"/>
          <w:szCs w:val="28"/>
        </w:rPr>
        <w:t xml:space="preserve"> – </w:t>
      </w:r>
      <w:hyperlink r:id="rId66" w:history="1">
        <w:r w:rsidRPr="00FA701D">
          <w:rPr>
            <w:rStyle w:val="Hyperlink"/>
            <w:rFonts w:cstheme="minorHAnsi"/>
            <w:sz w:val="28"/>
            <w:szCs w:val="28"/>
          </w:rPr>
          <w:t>https://www.lhsaa.org/students-parents</w:t>
        </w:r>
      </w:hyperlink>
    </w:p>
    <w:p w14:paraId="2C50BE12" w14:textId="77777777" w:rsidR="00060CA2" w:rsidRPr="00966CC8" w:rsidRDefault="00060CA2" w:rsidP="00060CA2">
      <w:pPr>
        <w:spacing w:after="0" w:line="240" w:lineRule="auto"/>
        <w:rPr>
          <w:rFonts w:cstheme="minorHAnsi"/>
          <w:sz w:val="28"/>
          <w:szCs w:val="28"/>
        </w:rPr>
      </w:pPr>
      <w:r w:rsidRPr="00966CC8">
        <w:rPr>
          <w:rFonts w:cstheme="minorHAnsi"/>
          <w:sz w:val="28"/>
          <w:szCs w:val="28"/>
        </w:rPr>
        <w:t>Students should check each semester with the</w:t>
      </w:r>
      <w:r>
        <w:rPr>
          <w:rFonts w:cstheme="minorHAnsi"/>
          <w:sz w:val="28"/>
          <w:szCs w:val="28"/>
        </w:rPr>
        <w:t>ir</w:t>
      </w:r>
      <w:r w:rsidRPr="00966CC8">
        <w:rPr>
          <w:rFonts w:cstheme="minorHAnsi"/>
          <w:sz w:val="28"/>
          <w:szCs w:val="28"/>
        </w:rPr>
        <w:t xml:space="preserve"> coach to ensure full eligibility requirements are being met.</w:t>
      </w:r>
    </w:p>
    <w:p w14:paraId="30989287" w14:textId="77777777" w:rsidR="00060CA2" w:rsidRPr="00966CC8" w:rsidRDefault="00060CA2" w:rsidP="00060CA2">
      <w:pPr>
        <w:rPr>
          <w:rFonts w:cstheme="minorHAnsi"/>
          <w:sz w:val="28"/>
          <w:szCs w:val="28"/>
        </w:rPr>
      </w:pPr>
      <w:r w:rsidRPr="00966CC8">
        <w:rPr>
          <w:rFonts w:cstheme="minorHAnsi"/>
          <w:sz w:val="28"/>
          <w:szCs w:val="28"/>
        </w:rPr>
        <w:br w:type="page"/>
      </w:r>
    </w:p>
    <w:p w14:paraId="23BE17E7" w14:textId="6D9C3098" w:rsidR="006D3726" w:rsidRPr="00C47976" w:rsidRDefault="006D3726" w:rsidP="00160EBB">
      <w:pPr>
        <w:spacing w:after="0" w:line="240" w:lineRule="auto"/>
        <w:jc w:val="center"/>
        <w:rPr>
          <w:rFonts w:eastAsia="Times New Roman" w:cstheme="minorHAnsi"/>
          <w:b/>
          <w:sz w:val="32"/>
          <w:szCs w:val="32"/>
        </w:rPr>
      </w:pPr>
      <w:r w:rsidRPr="00C47976">
        <w:rPr>
          <w:rFonts w:eastAsia="Times New Roman" w:cstheme="minorHAnsi"/>
          <w:b/>
          <w:sz w:val="32"/>
          <w:szCs w:val="32"/>
        </w:rPr>
        <w:lastRenderedPageBreak/>
        <w:t>Withdrawing from LSUE DE Courses</w:t>
      </w:r>
    </w:p>
    <w:p w14:paraId="4EA7CCC3" w14:textId="77777777" w:rsidR="006D3726" w:rsidRPr="00C47976" w:rsidRDefault="006D3726" w:rsidP="006D3726">
      <w:pPr>
        <w:spacing w:after="0" w:line="240" w:lineRule="auto"/>
        <w:jc w:val="center"/>
        <w:rPr>
          <w:rFonts w:eastAsia="Times New Roman" w:cstheme="minorHAnsi"/>
          <w:b/>
          <w:sz w:val="32"/>
          <w:szCs w:val="24"/>
        </w:rPr>
      </w:pPr>
    </w:p>
    <w:p w14:paraId="72EF7A05" w14:textId="77777777" w:rsidR="00DC2F09" w:rsidRPr="00966CC8" w:rsidRDefault="00DC2F09">
      <w:pPr>
        <w:pStyle w:val="ListParagraph"/>
        <w:numPr>
          <w:ilvl w:val="0"/>
          <w:numId w:val="15"/>
        </w:numPr>
        <w:spacing w:before="240" w:after="0" w:line="240" w:lineRule="auto"/>
        <w:rPr>
          <w:rFonts w:cstheme="minorHAnsi"/>
          <w:b/>
          <w:bCs/>
          <w:sz w:val="28"/>
          <w:szCs w:val="28"/>
        </w:rPr>
      </w:pPr>
      <w:r w:rsidRPr="00966CC8">
        <w:rPr>
          <w:rFonts w:cstheme="minorHAnsi"/>
          <w:sz w:val="28"/>
          <w:szCs w:val="28"/>
        </w:rPr>
        <w:t>Prior to the 1</w:t>
      </w:r>
      <w:r w:rsidRPr="00966CC8">
        <w:rPr>
          <w:rFonts w:cstheme="minorHAnsi"/>
          <w:sz w:val="28"/>
          <w:szCs w:val="28"/>
          <w:vertAlign w:val="superscript"/>
        </w:rPr>
        <w:t>st</w:t>
      </w:r>
      <w:r w:rsidRPr="00966CC8">
        <w:rPr>
          <w:rFonts w:cstheme="minorHAnsi"/>
          <w:sz w:val="28"/>
          <w:szCs w:val="28"/>
        </w:rPr>
        <w:t xml:space="preserve"> day of classes, a counselor or student may drop a course by emailing the Director of Dual Enrollment.  </w:t>
      </w:r>
      <w:r w:rsidRPr="00966CC8">
        <w:rPr>
          <w:rFonts w:cstheme="minorHAnsi"/>
          <w:b/>
          <w:bCs/>
          <w:sz w:val="28"/>
          <w:szCs w:val="28"/>
        </w:rPr>
        <w:t>Emails must come from a counselor’s school email address or from a student’s LSUE email address.</w:t>
      </w:r>
    </w:p>
    <w:p w14:paraId="68290A00" w14:textId="77777777" w:rsidR="00DC2F09" w:rsidRPr="00966CC8" w:rsidRDefault="00DC2F09">
      <w:pPr>
        <w:pStyle w:val="ListParagraph"/>
        <w:numPr>
          <w:ilvl w:val="0"/>
          <w:numId w:val="15"/>
        </w:numPr>
        <w:spacing w:before="240" w:after="0" w:line="240" w:lineRule="auto"/>
        <w:rPr>
          <w:rFonts w:cstheme="minorHAnsi"/>
          <w:b/>
          <w:bCs/>
          <w:sz w:val="28"/>
          <w:szCs w:val="28"/>
        </w:rPr>
      </w:pPr>
      <w:r w:rsidRPr="00966CC8">
        <w:rPr>
          <w:rFonts w:cstheme="minorHAnsi"/>
          <w:sz w:val="28"/>
          <w:szCs w:val="28"/>
        </w:rPr>
        <w:t xml:space="preserve">After the first day of class until the final date to </w:t>
      </w:r>
      <w:r>
        <w:rPr>
          <w:rFonts w:cstheme="minorHAnsi"/>
          <w:sz w:val="28"/>
          <w:szCs w:val="28"/>
        </w:rPr>
        <w:t xml:space="preserve">withdraw with a “W” </w:t>
      </w:r>
      <w:r w:rsidRPr="00966CC8">
        <w:rPr>
          <w:rFonts w:cstheme="minorHAnsi"/>
          <w:sz w:val="28"/>
          <w:szCs w:val="28"/>
        </w:rPr>
        <w:t xml:space="preserve">(see Academic Calendar), a student may withdraw from a course using a </w:t>
      </w:r>
      <w:r w:rsidRPr="00966CC8">
        <w:rPr>
          <w:rFonts w:cstheme="minorHAnsi"/>
          <w:b/>
          <w:sz w:val="28"/>
          <w:szCs w:val="28"/>
        </w:rPr>
        <w:t>DE Course Withdrawal or Resignation Request form</w:t>
      </w:r>
      <w:r w:rsidRPr="00966CC8">
        <w:rPr>
          <w:rFonts w:cstheme="minorHAnsi"/>
          <w:sz w:val="28"/>
          <w:szCs w:val="28"/>
        </w:rPr>
        <w:t xml:space="preserve">.  </w:t>
      </w:r>
    </w:p>
    <w:p w14:paraId="09718954" w14:textId="77777777" w:rsidR="00DC2F09" w:rsidRPr="00966CC8" w:rsidRDefault="00DC2F09">
      <w:pPr>
        <w:pStyle w:val="ListParagraph"/>
        <w:numPr>
          <w:ilvl w:val="0"/>
          <w:numId w:val="15"/>
        </w:numPr>
        <w:spacing w:before="240" w:after="0" w:line="240" w:lineRule="auto"/>
        <w:rPr>
          <w:rFonts w:cstheme="minorHAnsi"/>
          <w:b/>
          <w:bCs/>
          <w:sz w:val="28"/>
          <w:szCs w:val="28"/>
        </w:rPr>
      </w:pPr>
      <w:r>
        <w:rPr>
          <w:rFonts w:cstheme="minorHAnsi"/>
          <w:sz w:val="28"/>
          <w:szCs w:val="28"/>
        </w:rPr>
        <w:t>Students can request exceptions to these policies by completing an</w:t>
      </w:r>
      <w:r w:rsidRPr="00966CC8">
        <w:rPr>
          <w:rFonts w:cstheme="minorHAnsi"/>
          <w:b/>
          <w:sz w:val="28"/>
          <w:szCs w:val="28"/>
        </w:rPr>
        <w:t xml:space="preserve"> Exception to University Policy form</w:t>
      </w:r>
      <w:r w:rsidRPr="00966CC8">
        <w:rPr>
          <w:rFonts w:cstheme="minorHAnsi"/>
          <w:sz w:val="28"/>
          <w:szCs w:val="28"/>
        </w:rPr>
        <w:t xml:space="preserve"> (completed online using the instructions below):</w:t>
      </w:r>
    </w:p>
    <w:p w14:paraId="63AE217F" w14:textId="77777777" w:rsidR="00DC2F09" w:rsidRPr="00966CC8" w:rsidRDefault="00DC2F09">
      <w:pPr>
        <w:pStyle w:val="ListParagraph"/>
        <w:numPr>
          <w:ilvl w:val="1"/>
          <w:numId w:val="15"/>
        </w:numPr>
        <w:spacing w:before="240" w:after="0" w:line="240" w:lineRule="auto"/>
        <w:rPr>
          <w:rFonts w:cstheme="minorHAnsi"/>
          <w:b/>
          <w:bCs/>
          <w:sz w:val="28"/>
          <w:szCs w:val="28"/>
        </w:rPr>
      </w:pPr>
      <w:r w:rsidRPr="00966CC8">
        <w:rPr>
          <w:rFonts w:cstheme="minorHAnsi"/>
          <w:sz w:val="28"/>
          <w:szCs w:val="28"/>
          <w:u w:val="single"/>
        </w:rPr>
        <w:t>Instructions for completing Exception to University Policy Form (see form link below):</w:t>
      </w:r>
    </w:p>
    <w:p w14:paraId="2A47F801" w14:textId="77777777" w:rsidR="00DC2F09" w:rsidRPr="00966CC8" w:rsidRDefault="00DC2F09">
      <w:pPr>
        <w:pStyle w:val="ListParagraph"/>
        <w:numPr>
          <w:ilvl w:val="2"/>
          <w:numId w:val="15"/>
        </w:numPr>
        <w:spacing w:before="240" w:after="0" w:line="240" w:lineRule="auto"/>
        <w:rPr>
          <w:rFonts w:cstheme="minorHAnsi"/>
          <w:b/>
          <w:bCs/>
          <w:sz w:val="28"/>
          <w:szCs w:val="28"/>
        </w:rPr>
      </w:pPr>
      <w:r w:rsidRPr="00966CC8">
        <w:rPr>
          <w:rFonts w:cstheme="minorHAnsi"/>
          <w:sz w:val="28"/>
          <w:szCs w:val="28"/>
        </w:rPr>
        <w:t xml:space="preserve">Request for: </w:t>
      </w:r>
      <w:r w:rsidRPr="00966CC8">
        <w:rPr>
          <w:rFonts w:cstheme="minorHAnsi"/>
          <w:b/>
          <w:bCs/>
          <w:sz w:val="28"/>
          <w:szCs w:val="28"/>
        </w:rPr>
        <w:t>(semester enrolled)</w:t>
      </w:r>
    </w:p>
    <w:p w14:paraId="2602034D" w14:textId="77777777" w:rsidR="00DC2F09" w:rsidRPr="00966CC8" w:rsidRDefault="00DC2F09">
      <w:pPr>
        <w:pStyle w:val="ListParagraph"/>
        <w:numPr>
          <w:ilvl w:val="2"/>
          <w:numId w:val="15"/>
        </w:numPr>
        <w:spacing w:before="240" w:after="0" w:line="240" w:lineRule="auto"/>
        <w:rPr>
          <w:rFonts w:cstheme="minorHAnsi"/>
          <w:b/>
          <w:bCs/>
          <w:sz w:val="28"/>
          <w:szCs w:val="28"/>
        </w:rPr>
      </w:pPr>
      <w:r w:rsidRPr="00966CC8">
        <w:rPr>
          <w:rFonts w:cstheme="minorHAnsi"/>
          <w:sz w:val="28"/>
          <w:szCs w:val="28"/>
        </w:rPr>
        <w:t xml:space="preserve">Division: </w:t>
      </w:r>
      <w:r w:rsidRPr="00966CC8">
        <w:rPr>
          <w:rFonts w:cstheme="minorHAnsi"/>
          <w:b/>
          <w:bCs/>
          <w:sz w:val="28"/>
          <w:szCs w:val="28"/>
        </w:rPr>
        <w:t>Undecided</w:t>
      </w:r>
    </w:p>
    <w:p w14:paraId="364558A5" w14:textId="77777777" w:rsidR="00DC2F09" w:rsidRPr="00966CC8" w:rsidRDefault="00DC2F09">
      <w:pPr>
        <w:pStyle w:val="ListParagraph"/>
        <w:numPr>
          <w:ilvl w:val="2"/>
          <w:numId w:val="15"/>
        </w:numPr>
        <w:spacing w:before="240" w:after="0" w:line="240" w:lineRule="auto"/>
        <w:rPr>
          <w:rFonts w:cstheme="minorHAnsi"/>
          <w:b/>
          <w:bCs/>
          <w:sz w:val="28"/>
          <w:szCs w:val="28"/>
        </w:rPr>
      </w:pPr>
      <w:r w:rsidRPr="00966CC8">
        <w:rPr>
          <w:rFonts w:cstheme="minorHAnsi"/>
          <w:sz w:val="28"/>
          <w:szCs w:val="28"/>
        </w:rPr>
        <w:t>I request to: </w:t>
      </w:r>
      <w:r w:rsidRPr="00966CC8">
        <w:rPr>
          <w:rFonts w:cstheme="minorHAnsi"/>
          <w:b/>
          <w:bCs/>
          <w:sz w:val="28"/>
          <w:szCs w:val="28"/>
        </w:rPr>
        <w:t>Drop a class after the last day to withdraw</w:t>
      </w:r>
      <w:r w:rsidRPr="00966CC8">
        <w:rPr>
          <w:rFonts w:cstheme="minorHAnsi"/>
          <w:sz w:val="28"/>
          <w:szCs w:val="28"/>
        </w:rPr>
        <w:t>.</w:t>
      </w:r>
    </w:p>
    <w:p w14:paraId="1D668A36" w14:textId="77777777" w:rsidR="00DC2F09" w:rsidRPr="00966CC8" w:rsidRDefault="00DC2F09" w:rsidP="00DC2F09">
      <w:pPr>
        <w:pStyle w:val="ListParagraph"/>
        <w:spacing w:before="240" w:after="0" w:line="240" w:lineRule="auto"/>
        <w:ind w:left="2160"/>
        <w:rPr>
          <w:rFonts w:cstheme="minorHAnsi"/>
          <w:b/>
          <w:bCs/>
          <w:sz w:val="28"/>
          <w:szCs w:val="28"/>
        </w:rPr>
      </w:pPr>
      <w:r w:rsidRPr="00966CC8">
        <w:rPr>
          <w:rFonts w:cstheme="minorHAnsi"/>
          <w:sz w:val="28"/>
          <w:szCs w:val="28"/>
        </w:rPr>
        <w:t xml:space="preserve">In the first box:  </w:t>
      </w:r>
    </w:p>
    <w:p w14:paraId="01D0EC0C" w14:textId="26056911" w:rsidR="00DC2F09" w:rsidRPr="00966CC8" w:rsidRDefault="00DC2F09">
      <w:pPr>
        <w:pStyle w:val="ListParagraph"/>
        <w:numPr>
          <w:ilvl w:val="2"/>
          <w:numId w:val="15"/>
        </w:numPr>
        <w:spacing w:before="240" w:after="0" w:line="240" w:lineRule="auto"/>
        <w:rPr>
          <w:rFonts w:cstheme="minorHAnsi"/>
          <w:b/>
          <w:bCs/>
          <w:sz w:val="28"/>
          <w:szCs w:val="28"/>
        </w:rPr>
      </w:pPr>
      <w:r w:rsidRPr="00966CC8">
        <w:rPr>
          <w:rFonts w:cstheme="minorHAnsi"/>
          <w:sz w:val="28"/>
          <w:szCs w:val="28"/>
        </w:rPr>
        <w:t>Drop (</w:t>
      </w:r>
      <w:r w:rsidRPr="00966CC8">
        <w:rPr>
          <w:rFonts w:cstheme="minorHAnsi"/>
          <w:b/>
          <w:bCs/>
          <w:sz w:val="28"/>
          <w:szCs w:val="28"/>
          <w:u w:val="single"/>
        </w:rPr>
        <w:t>List all course names wanting to drop</w:t>
      </w:r>
      <w:r w:rsidRPr="00966CC8">
        <w:rPr>
          <w:rFonts w:cstheme="minorHAnsi"/>
          <w:sz w:val="28"/>
          <w:szCs w:val="28"/>
        </w:rPr>
        <w:t xml:space="preserve">), Credits 3, Section # </w:t>
      </w:r>
    </w:p>
    <w:p w14:paraId="46FC4533" w14:textId="43CED483" w:rsidR="00DC2F09" w:rsidRPr="00966CC8" w:rsidRDefault="00DC2F09">
      <w:pPr>
        <w:pStyle w:val="ListParagraph"/>
        <w:numPr>
          <w:ilvl w:val="2"/>
          <w:numId w:val="15"/>
        </w:numPr>
        <w:spacing w:before="240" w:after="0" w:line="240" w:lineRule="auto"/>
        <w:rPr>
          <w:rFonts w:cstheme="minorHAnsi"/>
          <w:b/>
          <w:bCs/>
          <w:sz w:val="28"/>
          <w:szCs w:val="28"/>
        </w:rPr>
      </w:pPr>
      <w:r w:rsidRPr="00966CC8">
        <w:rPr>
          <w:rFonts w:cstheme="minorHAnsi"/>
          <w:sz w:val="28"/>
          <w:szCs w:val="28"/>
        </w:rPr>
        <w:t>In the student narrative box</w:t>
      </w:r>
      <w:r w:rsidR="00DD302F" w:rsidRPr="00966CC8">
        <w:rPr>
          <w:rFonts w:cstheme="minorHAnsi"/>
          <w:sz w:val="28"/>
          <w:szCs w:val="28"/>
        </w:rPr>
        <w:t xml:space="preserve">: </w:t>
      </w:r>
      <w:r w:rsidR="00DD302F" w:rsidRPr="00DD302F">
        <w:rPr>
          <w:rFonts w:cstheme="minorHAnsi"/>
          <w:b/>
          <w:bCs/>
          <w:sz w:val="28"/>
          <w:szCs w:val="28"/>
        </w:rPr>
        <w:t>State</w:t>
      </w:r>
      <w:r w:rsidRPr="00DD302F">
        <w:rPr>
          <w:rFonts w:cstheme="minorHAnsi"/>
          <w:b/>
          <w:bCs/>
          <w:sz w:val="28"/>
          <w:szCs w:val="28"/>
        </w:rPr>
        <w:t xml:space="preserve"> </w:t>
      </w:r>
      <w:r w:rsidRPr="00966CC8">
        <w:rPr>
          <w:rFonts w:cstheme="minorHAnsi"/>
          <w:b/>
          <w:sz w:val="28"/>
          <w:szCs w:val="28"/>
        </w:rPr>
        <w:t xml:space="preserve">reason why they are dropping classes after the deadline to drop or add. </w:t>
      </w:r>
    </w:p>
    <w:p w14:paraId="65A1F7F1" w14:textId="77777777" w:rsidR="00DC2F09" w:rsidRDefault="00DC2F09" w:rsidP="00DC2F09">
      <w:pPr>
        <w:spacing w:after="0" w:line="240" w:lineRule="auto"/>
        <w:rPr>
          <w:rFonts w:eastAsia="Times New Roman" w:cstheme="minorHAnsi"/>
          <w:b/>
          <w:sz w:val="28"/>
          <w:szCs w:val="28"/>
        </w:rPr>
      </w:pPr>
    </w:p>
    <w:p w14:paraId="56F7A240" w14:textId="2F2CD2DB" w:rsidR="00DC2F09" w:rsidRPr="00966CC8" w:rsidRDefault="00DC2F09" w:rsidP="00DC2F09">
      <w:pPr>
        <w:spacing w:after="0" w:line="240" w:lineRule="auto"/>
        <w:rPr>
          <w:rFonts w:eastAsia="Times New Roman" w:cstheme="minorHAnsi"/>
          <w:sz w:val="28"/>
          <w:szCs w:val="28"/>
        </w:rPr>
      </w:pPr>
      <w:r w:rsidRPr="00966CC8">
        <w:rPr>
          <w:rFonts w:eastAsia="Times New Roman" w:cstheme="minorHAnsi"/>
          <w:b/>
          <w:sz w:val="28"/>
          <w:szCs w:val="28"/>
        </w:rPr>
        <w:t xml:space="preserve">Use this link for the </w:t>
      </w:r>
      <w:hyperlink r:id="rId67" w:history="1">
        <w:r w:rsidRPr="00966CC8">
          <w:rPr>
            <w:rStyle w:val="Hyperlink"/>
            <w:rFonts w:eastAsia="Times New Roman" w:cstheme="minorHAnsi"/>
            <w:b/>
            <w:sz w:val="28"/>
            <w:szCs w:val="28"/>
          </w:rPr>
          <w:t>Exception to University Policy form</w:t>
        </w:r>
      </w:hyperlink>
      <w:r w:rsidRPr="00966CC8">
        <w:rPr>
          <w:rFonts w:eastAsia="Times New Roman" w:cstheme="minorHAnsi"/>
          <w:b/>
          <w:sz w:val="28"/>
          <w:szCs w:val="28"/>
        </w:rPr>
        <w:t xml:space="preserve"> - </w:t>
      </w:r>
      <w:r w:rsidRPr="00966CC8">
        <w:rPr>
          <w:rFonts w:eastAsia="Times New Roman" w:cstheme="minorHAnsi"/>
          <w:sz w:val="28"/>
          <w:szCs w:val="28"/>
        </w:rPr>
        <w:t xml:space="preserve">https://www.lsue.edu/registrar/documents/exception-reg.pdf </w:t>
      </w:r>
    </w:p>
    <w:p w14:paraId="0407BB59" w14:textId="77777777" w:rsidR="00C4203A" w:rsidRDefault="00C4203A" w:rsidP="00DC2F09">
      <w:pPr>
        <w:spacing w:after="0" w:line="240" w:lineRule="auto"/>
        <w:rPr>
          <w:rFonts w:eastAsia="Times New Roman" w:cstheme="minorHAnsi"/>
          <w:b/>
          <w:sz w:val="28"/>
          <w:szCs w:val="28"/>
        </w:rPr>
      </w:pPr>
    </w:p>
    <w:p w14:paraId="7518513B" w14:textId="088899AA" w:rsidR="00DC2F09" w:rsidRPr="00966CC8" w:rsidRDefault="00C4203A" w:rsidP="00DC2F09">
      <w:pPr>
        <w:spacing w:after="0" w:line="240" w:lineRule="auto"/>
        <w:rPr>
          <w:rFonts w:eastAsia="Times New Roman" w:cstheme="minorHAnsi"/>
          <w:sz w:val="28"/>
          <w:szCs w:val="28"/>
        </w:rPr>
      </w:pPr>
      <w:r>
        <w:rPr>
          <w:rFonts w:eastAsia="Times New Roman" w:cstheme="minorHAnsi"/>
          <w:b/>
          <w:sz w:val="28"/>
          <w:szCs w:val="28"/>
        </w:rPr>
        <w:t>Use this link</w:t>
      </w:r>
      <w:r w:rsidR="00DC2F09" w:rsidRPr="00966CC8">
        <w:rPr>
          <w:rFonts w:eastAsia="Times New Roman" w:cstheme="minorHAnsi"/>
          <w:b/>
          <w:sz w:val="28"/>
          <w:szCs w:val="28"/>
        </w:rPr>
        <w:t xml:space="preserve"> for </w:t>
      </w:r>
      <w:r>
        <w:rPr>
          <w:rFonts w:eastAsia="Times New Roman" w:cstheme="minorHAnsi"/>
          <w:b/>
          <w:sz w:val="28"/>
          <w:szCs w:val="28"/>
        </w:rPr>
        <w:t xml:space="preserve">the </w:t>
      </w:r>
      <w:hyperlink r:id="rId68" w:history="1">
        <w:r w:rsidR="00B55663" w:rsidRPr="00FA701D">
          <w:rPr>
            <w:rStyle w:val="Hyperlink"/>
            <w:rFonts w:eastAsia="Times New Roman" w:cstheme="minorHAnsi"/>
            <w:b/>
            <w:sz w:val="28"/>
            <w:szCs w:val="28"/>
          </w:rPr>
          <w:t>Academic Calendar</w:t>
        </w:r>
      </w:hyperlink>
      <w:r w:rsidR="00DC2F09" w:rsidRPr="00966CC8">
        <w:rPr>
          <w:rFonts w:eastAsia="Times New Roman" w:cstheme="minorHAnsi"/>
          <w:b/>
          <w:sz w:val="28"/>
          <w:szCs w:val="28"/>
        </w:rPr>
        <w:t xml:space="preserve"> - </w:t>
      </w:r>
      <w:r w:rsidR="00DC2F09" w:rsidRPr="00966CC8">
        <w:rPr>
          <w:rFonts w:eastAsia="Times New Roman" w:cstheme="minorHAnsi"/>
          <w:sz w:val="28"/>
          <w:szCs w:val="28"/>
        </w:rPr>
        <w:t>https://www.lsue.edu/calendar/index.php</w:t>
      </w:r>
    </w:p>
    <w:p w14:paraId="40F1386C" w14:textId="77777777" w:rsidR="00DC2F09" w:rsidRPr="00966CC8" w:rsidRDefault="00DC2F09" w:rsidP="00DC2F09">
      <w:pPr>
        <w:spacing w:after="0" w:line="240" w:lineRule="auto"/>
        <w:jc w:val="center"/>
        <w:rPr>
          <w:rFonts w:eastAsia="Times New Roman" w:cstheme="minorHAnsi"/>
          <w:b/>
          <w:sz w:val="24"/>
          <w:szCs w:val="24"/>
        </w:rPr>
      </w:pPr>
    </w:p>
    <w:p w14:paraId="29835A52" w14:textId="77777777" w:rsidR="00DC2F09" w:rsidRDefault="00DC2F09">
      <w:pPr>
        <w:rPr>
          <w:b/>
          <w:sz w:val="32"/>
        </w:rPr>
      </w:pPr>
      <w:r>
        <w:rPr>
          <w:b/>
          <w:sz w:val="32"/>
        </w:rPr>
        <w:br w:type="page"/>
      </w:r>
    </w:p>
    <w:p w14:paraId="51199FEB" w14:textId="5539E7ED" w:rsidR="00A829B2" w:rsidRPr="00C47976" w:rsidRDefault="002B2F1D" w:rsidP="00160EBB">
      <w:pPr>
        <w:spacing w:after="0" w:line="240" w:lineRule="auto"/>
        <w:jc w:val="center"/>
        <w:rPr>
          <w:b/>
          <w:sz w:val="32"/>
        </w:rPr>
      </w:pPr>
      <w:r w:rsidRPr="00C47976">
        <w:rPr>
          <w:b/>
          <w:sz w:val="32"/>
        </w:rPr>
        <w:lastRenderedPageBreak/>
        <w:t>D</w:t>
      </w:r>
      <w:r w:rsidR="00A829B2" w:rsidRPr="00C47976">
        <w:rPr>
          <w:b/>
          <w:sz w:val="32"/>
        </w:rPr>
        <w:t>ropping a Course Can Have Long Term Impacts for DE students</w:t>
      </w:r>
    </w:p>
    <w:p w14:paraId="50AF553B" w14:textId="77777777" w:rsidR="002B2F1D" w:rsidRPr="00C47976" w:rsidRDefault="002B2F1D" w:rsidP="00413F25">
      <w:pPr>
        <w:rPr>
          <w:rFonts w:cstheme="minorHAnsi"/>
          <w:b/>
          <w:sz w:val="28"/>
          <w:szCs w:val="28"/>
          <w:u w:val="single"/>
        </w:rPr>
      </w:pPr>
    </w:p>
    <w:p w14:paraId="16F2AC90" w14:textId="59FCC21A" w:rsidR="00A829B2" w:rsidRPr="00C47976" w:rsidRDefault="00A829B2" w:rsidP="00413F25">
      <w:pPr>
        <w:rPr>
          <w:rFonts w:cstheme="minorHAnsi"/>
          <w:b/>
          <w:sz w:val="28"/>
          <w:szCs w:val="28"/>
        </w:rPr>
      </w:pPr>
      <w:r w:rsidRPr="00C47976">
        <w:rPr>
          <w:rFonts w:cstheme="minorHAnsi"/>
          <w:b/>
          <w:sz w:val="28"/>
          <w:szCs w:val="28"/>
        </w:rPr>
        <w:t>Standards of Academic Progress</w:t>
      </w:r>
    </w:p>
    <w:p w14:paraId="76D2BEC4" w14:textId="7FD6DC23" w:rsidR="00A829B2" w:rsidRPr="00C47976" w:rsidRDefault="00A829B2" w:rsidP="00A829B2">
      <w:pPr>
        <w:rPr>
          <w:rFonts w:cstheme="minorHAnsi"/>
          <w:sz w:val="28"/>
          <w:szCs w:val="28"/>
        </w:rPr>
      </w:pPr>
      <w:r w:rsidRPr="00C47976">
        <w:rPr>
          <w:rFonts w:cstheme="minorHAnsi"/>
          <w:sz w:val="28"/>
          <w:szCs w:val="28"/>
        </w:rPr>
        <w:t xml:space="preserve">To be eligible to participate in the Federal Student Aid Programs, a student must meet all the following minimum Standards of Academic Progress (SAP).  The policy below applies to ALL students applying for financial aid.  </w:t>
      </w:r>
    </w:p>
    <w:p w14:paraId="6F9A78C7" w14:textId="77777777" w:rsidR="00A829B2" w:rsidRPr="00C47976" w:rsidRDefault="00A829B2" w:rsidP="00A829B2">
      <w:pPr>
        <w:rPr>
          <w:b/>
          <w:sz w:val="28"/>
          <w:szCs w:val="28"/>
        </w:rPr>
      </w:pPr>
      <w:r w:rsidRPr="00C47976">
        <w:rPr>
          <w:b/>
          <w:sz w:val="28"/>
          <w:szCs w:val="28"/>
        </w:rPr>
        <w:t>STANDARDS</w:t>
      </w:r>
    </w:p>
    <w:p w14:paraId="14185C7D" w14:textId="77777777" w:rsidR="00A829B2" w:rsidRPr="00C47976" w:rsidRDefault="00A829B2">
      <w:pPr>
        <w:pStyle w:val="ListParagraph"/>
        <w:numPr>
          <w:ilvl w:val="0"/>
          <w:numId w:val="8"/>
        </w:numPr>
        <w:spacing w:line="256" w:lineRule="auto"/>
        <w:rPr>
          <w:b/>
          <w:sz w:val="28"/>
          <w:szCs w:val="28"/>
          <w:u w:val="single"/>
        </w:rPr>
      </w:pPr>
      <w:r w:rsidRPr="00C47976">
        <w:rPr>
          <w:b/>
          <w:sz w:val="28"/>
          <w:szCs w:val="28"/>
        </w:rPr>
        <w:t>70% Rule</w:t>
      </w:r>
    </w:p>
    <w:p w14:paraId="05A0D3FF" w14:textId="77777777" w:rsidR="00A829B2" w:rsidRPr="00C47976" w:rsidRDefault="00A829B2">
      <w:pPr>
        <w:pStyle w:val="ListParagraph"/>
        <w:numPr>
          <w:ilvl w:val="1"/>
          <w:numId w:val="8"/>
        </w:numPr>
        <w:spacing w:line="256" w:lineRule="auto"/>
        <w:rPr>
          <w:b/>
          <w:sz w:val="28"/>
          <w:szCs w:val="28"/>
          <w:u w:val="single"/>
        </w:rPr>
      </w:pPr>
      <w:r w:rsidRPr="00C47976">
        <w:rPr>
          <w:sz w:val="28"/>
          <w:szCs w:val="28"/>
        </w:rPr>
        <w:t>Students must earn a minimum of 70% of cumulative attempted hours (i.e., all attempted hours on the transcript regardless of grade received).</w:t>
      </w:r>
    </w:p>
    <w:p w14:paraId="05F1940A" w14:textId="6E6EDD82" w:rsidR="00A829B2" w:rsidRPr="00C47976" w:rsidRDefault="00A829B2">
      <w:pPr>
        <w:pStyle w:val="ListParagraph"/>
        <w:numPr>
          <w:ilvl w:val="1"/>
          <w:numId w:val="8"/>
        </w:numPr>
        <w:spacing w:line="256" w:lineRule="auto"/>
        <w:rPr>
          <w:b/>
          <w:sz w:val="28"/>
          <w:szCs w:val="28"/>
          <w:u w:val="single"/>
        </w:rPr>
      </w:pPr>
      <w:r w:rsidRPr="00C47976">
        <w:rPr>
          <w:sz w:val="28"/>
          <w:szCs w:val="28"/>
        </w:rPr>
        <w:t>Attempted hours are defined as the hours for which a student is enrolled as of the last day to drop classes without a “W”.</w:t>
      </w:r>
    </w:p>
    <w:p w14:paraId="491CD148" w14:textId="7CD54CB0" w:rsidR="00A829B2" w:rsidRPr="00C47976" w:rsidRDefault="00A829B2" w:rsidP="00A829B2">
      <w:pPr>
        <w:spacing w:after="0"/>
        <w:rPr>
          <w:sz w:val="28"/>
          <w:szCs w:val="28"/>
        </w:rPr>
      </w:pPr>
      <w:r w:rsidRPr="00C47976">
        <w:rPr>
          <w:sz w:val="28"/>
          <w:szCs w:val="28"/>
        </w:rPr>
        <w:t>*All courses on the transcript count toward the total attempted hours.</w:t>
      </w:r>
    </w:p>
    <w:p w14:paraId="1DEBF09A" w14:textId="7F7A16BD" w:rsidR="008915EB" w:rsidRPr="00C47976" w:rsidRDefault="008915EB" w:rsidP="00A829B2">
      <w:pPr>
        <w:spacing w:after="0"/>
        <w:rPr>
          <w:sz w:val="28"/>
          <w:szCs w:val="28"/>
        </w:rPr>
      </w:pPr>
    </w:p>
    <w:p w14:paraId="3CCF72F8" w14:textId="77777777" w:rsidR="008915EB" w:rsidRPr="00C47976" w:rsidRDefault="008915EB" w:rsidP="008915EB">
      <w:pPr>
        <w:rPr>
          <w:rFonts w:cstheme="minorHAnsi"/>
          <w:sz w:val="28"/>
          <w:szCs w:val="28"/>
        </w:rPr>
      </w:pPr>
      <w:r w:rsidRPr="00C47976">
        <w:rPr>
          <w:rFonts w:cstheme="minorHAnsi"/>
          <w:sz w:val="28"/>
          <w:szCs w:val="28"/>
        </w:rPr>
        <w:t xml:space="preserve">Ex. 1 - If they take 1 DE course and drop 1 course, they are at 0% completion.  </w:t>
      </w:r>
    </w:p>
    <w:p w14:paraId="7D7A6576" w14:textId="77777777" w:rsidR="008915EB" w:rsidRPr="00C47976" w:rsidRDefault="008915EB" w:rsidP="008915EB">
      <w:pPr>
        <w:rPr>
          <w:rFonts w:cstheme="minorHAnsi"/>
          <w:sz w:val="28"/>
          <w:szCs w:val="28"/>
        </w:rPr>
      </w:pPr>
      <w:r w:rsidRPr="00C47976">
        <w:rPr>
          <w:rFonts w:cstheme="minorHAnsi"/>
          <w:sz w:val="28"/>
          <w:szCs w:val="28"/>
        </w:rPr>
        <w:t>Ex. 2 - If they take 2 DE courses, and drop 1 DE course, they are at 50% completion</w:t>
      </w:r>
    </w:p>
    <w:p w14:paraId="7195A61F" w14:textId="5168CFD7" w:rsidR="00A829B2" w:rsidRPr="00C47976" w:rsidRDefault="00A829B2" w:rsidP="00A829B2">
      <w:pPr>
        <w:spacing w:after="0"/>
        <w:rPr>
          <w:sz w:val="28"/>
          <w:szCs w:val="28"/>
        </w:rPr>
      </w:pPr>
    </w:p>
    <w:p w14:paraId="1C90A360" w14:textId="46FD7150" w:rsidR="008915EB" w:rsidRPr="00C47976" w:rsidRDefault="00A829B2" w:rsidP="00A829B2">
      <w:pPr>
        <w:rPr>
          <w:rFonts w:cstheme="minorHAnsi"/>
          <w:b/>
          <w:sz w:val="28"/>
          <w:szCs w:val="28"/>
        </w:rPr>
      </w:pPr>
      <w:r w:rsidRPr="00C47976">
        <w:rPr>
          <w:rFonts w:cstheme="minorHAnsi"/>
          <w:b/>
          <w:sz w:val="28"/>
          <w:szCs w:val="28"/>
        </w:rPr>
        <w:t>****Dropping a DE course counts against the 70% rule</w:t>
      </w:r>
      <w:r w:rsidR="008915EB" w:rsidRPr="00C47976">
        <w:rPr>
          <w:rFonts w:cstheme="minorHAnsi"/>
          <w:b/>
          <w:sz w:val="28"/>
          <w:szCs w:val="28"/>
        </w:rPr>
        <w:t xml:space="preserve"> and, if they go below 70%, a student is placed on </w:t>
      </w:r>
      <w:r w:rsidR="008915EB" w:rsidRPr="00C47976">
        <w:rPr>
          <w:rFonts w:cstheme="minorHAnsi"/>
          <w:b/>
          <w:sz w:val="28"/>
          <w:szCs w:val="28"/>
          <w:u w:val="single"/>
        </w:rPr>
        <w:t>Academic Probation with financial aid</w:t>
      </w:r>
      <w:r w:rsidR="008915EB" w:rsidRPr="00C47976">
        <w:rPr>
          <w:rFonts w:cstheme="minorHAnsi"/>
          <w:b/>
          <w:sz w:val="28"/>
          <w:szCs w:val="28"/>
        </w:rPr>
        <w:t xml:space="preserve"> at whichever college they apply to after high school and WILL NOT be eligible for any financial aid (grants, loans, </w:t>
      </w:r>
      <w:proofErr w:type="spellStart"/>
      <w:r w:rsidR="008915EB" w:rsidRPr="00C47976">
        <w:rPr>
          <w:rFonts w:cstheme="minorHAnsi"/>
          <w:b/>
          <w:sz w:val="28"/>
          <w:szCs w:val="28"/>
        </w:rPr>
        <w:t>etc</w:t>
      </w:r>
      <w:proofErr w:type="spellEnd"/>
      <w:r w:rsidR="008915EB" w:rsidRPr="00C47976">
        <w:rPr>
          <w:rFonts w:cstheme="minorHAnsi"/>
          <w:b/>
          <w:sz w:val="28"/>
          <w:szCs w:val="28"/>
        </w:rPr>
        <w:t>)</w:t>
      </w:r>
      <w:r w:rsidRPr="00C47976">
        <w:rPr>
          <w:rFonts w:cstheme="minorHAnsi"/>
          <w:b/>
          <w:sz w:val="28"/>
          <w:szCs w:val="28"/>
        </w:rPr>
        <w:t xml:space="preserve">.  </w:t>
      </w:r>
    </w:p>
    <w:p w14:paraId="798B6D27" w14:textId="77777777" w:rsidR="008915EB" w:rsidRPr="00C47976" w:rsidRDefault="008915EB" w:rsidP="00A829B2">
      <w:pPr>
        <w:spacing w:after="0"/>
        <w:rPr>
          <w:b/>
          <w:sz w:val="28"/>
          <w:szCs w:val="28"/>
          <w:u w:val="single"/>
        </w:rPr>
      </w:pPr>
    </w:p>
    <w:p w14:paraId="1512F3D7" w14:textId="74E7574B" w:rsidR="00A829B2" w:rsidRPr="00C47976" w:rsidRDefault="00A829B2" w:rsidP="00A829B2">
      <w:pPr>
        <w:spacing w:after="0"/>
        <w:rPr>
          <w:b/>
          <w:sz w:val="28"/>
          <w:szCs w:val="28"/>
        </w:rPr>
      </w:pPr>
      <w:r w:rsidRPr="00C47976">
        <w:rPr>
          <w:b/>
          <w:sz w:val="28"/>
          <w:szCs w:val="28"/>
        </w:rPr>
        <w:t>APPEAL PROCESS</w:t>
      </w:r>
    </w:p>
    <w:p w14:paraId="7F9DA1C2" w14:textId="77777777" w:rsidR="00A829B2" w:rsidRPr="00C47976" w:rsidRDefault="00A829B2" w:rsidP="00A829B2">
      <w:pPr>
        <w:spacing w:after="0"/>
        <w:rPr>
          <w:sz w:val="28"/>
          <w:szCs w:val="28"/>
        </w:rPr>
      </w:pPr>
      <w:r w:rsidRPr="00C47976">
        <w:rPr>
          <w:sz w:val="28"/>
          <w:szCs w:val="28"/>
        </w:rPr>
        <w:t xml:space="preserve">A student who becomes ineligible for aid because they have failed to meet the standards will continue to be ineligible until they reestablish eligibility. </w:t>
      </w:r>
    </w:p>
    <w:p w14:paraId="5D5385F0" w14:textId="77777777" w:rsidR="00A829B2" w:rsidRPr="00C47976" w:rsidRDefault="00A829B2" w:rsidP="00A829B2">
      <w:pPr>
        <w:spacing w:after="0"/>
        <w:rPr>
          <w:sz w:val="28"/>
          <w:szCs w:val="28"/>
        </w:rPr>
      </w:pPr>
    </w:p>
    <w:p w14:paraId="6696EC93" w14:textId="6DA87140" w:rsidR="00A829B2" w:rsidRPr="00C47976" w:rsidRDefault="008915EB" w:rsidP="008915EB">
      <w:pPr>
        <w:spacing w:after="0" w:line="256" w:lineRule="auto"/>
        <w:rPr>
          <w:sz w:val="28"/>
          <w:szCs w:val="28"/>
        </w:rPr>
      </w:pPr>
      <w:r w:rsidRPr="00C47976">
        <w:rPr>
          <w:sz w:val="28"/>
          <w:szCs w:val="28"/>
        </w:rPr>
        <w:t>Students below 70% completion should be advised to s</w:t>
      </w:r>
      <w:r w:rsidR="00A829B2" w:rsidRPr="00C47976">
        <w:rPr>
          <w:sz w:val="28"/>
          <w:szCs w:val="28"/>
        </w:rPr>
        <w:t>ubmit a</w:t>
      </w:r>
      <w:r w:rsidR="007754D5" w:rsidRPr="00C47976">
        <w:rPr>
          <w:sz w:val="28"/>
          <w:szCs w:val="28"/>
        </w:rPr>
        <w:t xml:space="preserve"> </w:t>
      </w:r>
      <w:r w:rsidR="007754D5" w:rsidRPr="00C47976">
        <w:rPr>
          <w:b/>
          <w:sz w:val="28"/>
          <w:szCs w:val="28"/>
        </w:rPr>
        <w:t>financial aid</w:t>
      </w:r>
      <w:r w:rsidR="007754D5" w:rsidRPr="00C47976">
        <w:rPr>
          <w:sz w:val="28"/>
          <w:szCs w:val="28"/>
        </w:rPr>
        <w:t xml:space="preserve"> </w:t>
      </w:r>
      <w:r w:rsidR="00E85102" w:rsidRPr="00C47976">
        <w:rPr>
          <w:b/>
          <w:sz w:val="28"/>
          <w:szCs w:val="28"/>
        </w:rPr>
        <w:t>appeal</w:t>
      </w:r>
      <w:r w:rsidR="00E85102" w:rsidRPr="00C47976">
        <w:rPr>
          <w:sz w:val="28"/>
          <w:szCs w:val="28"/>
        </w:rPr>
        <w:t xml:space="preserve"> with </w:t>
      </w:r>
      <w:r w:rsidR="00E85102" w:rsidRPr="00C47976">
        <w:rPr>
          <w:sz w:val="28"/>
          <w:szCs w:val="28"/>
          <w:u w:val="single"/>
        </w:rPr>
        <w:t>financial aid</w:t>
      </w:r>
      <w:r w:rsidR="00A829B2" w:rsidRPr="00C47976">
        <w:rPr>
          <w:sz w:val="28"/>
          <w:szCs w:val="28"/>
        </w:rPr>
        <w:t xml:space="preserve"> </w:t>
      </w:r>
      <w:r w:rsidRPr="00C47976">
        <w:rPr>
          <w:sz w:val="28"/>
          <w:szCs w:val="28"/>
        </w:rPr>
        <w:t xml:space="preserve">at the University they apply to after graduation.  </w:t>
      </w:r>
    </w:p>
    <w:p w14:paraId="0E4DFA4F" w14:textId="24027C74" w:rsidR="006E1D21" w:rsidRPr="00C47976" w:rsidRDefault="00986C78" w:rsidP="005F1E98">
      <w:pPr>
        <w:spacing w:before="240" w:after="0" w:line="480" w:lineRule="auto"/>
        <w:jc w:val="center"/>
        <w:rPr>
          <w:b/>
          <w:sz w:val="32"/>
          <w:szCs w:val="32"/>
        </w:rPr>
      </w:pPr>
      <w:r w:rsidRPr="00C47976">
        <w:rPr>
          <w:b/>
          <w:sz w:val="32"/>
          <w:szCs w:val="32"/>
        </w:rPr>
        <w:lastRenderedPageBreak/>
        <w:t xml:space="preserve">Dual </w:t>
      </w:r>
      <w:r w:rsidR="006E1D21" w:rsidRPr="00C47976">
        <w:rPr>
          <w:b/>
          <w:sz w:val="32"/>
          <w:szCs w:val="32"/>
        </w:rPr>
        <w:t>Enrollment Midterm Grades</w:t>
      </w:r>
    </w:p>
    <w:p w14:paraId="0E61D6AA" w14:textId="6B7770C1" w:rsidR="00252492" w:rsidRPr="00C47976" w:rsidRDefault="00921E2D" w:rsidP="00921E2D">
      <w:pPr>
        <w:spacing w:before="240" w:after="0" w:line="480" w:lineRule="auto"/>
        <w:jc w:val="center"/>
        <w:rPr>
          <w:b/>
          <w:sz w:val="28"/>
          <w:szCs w:val="28"/>
        </w:rPr>
      </w:pPr>
      <w:r w:rsidRPr="00C47976">
        <w:rPr>
          <w:b/>
          <w:sz w:val="28"/>
          <w:szCs w:val="28"/>
        </w:rPr>
        <w:t xml:space="preserve"> </w:t>
      </w:r>
      <w:r w:rsidR="00252492" w:rsidRPr="00C47976">
        <w:rPr>
          <w:b/>
          <w:sz w:val="28"/>
          <w:szCs w:val="28"/>
        </w:rPr>
        <w:t>Midterm Progress Report</w:t>
      </w:r>
      <w:r w:rsidR="00A55964" w:rsidRPr="00C47976">
        <w:rPr>
          <w:b/>
          <w:sz w:val="28"/>
          <w:szCs w:val="28"/>
        </w:rPr>
        <w:t xml:space="preserve"> – DE and Academy </w:t>
      </w:r>
    </w:p>
    <w:p w14:paraId="5A74FD11" w14:textId="769FDDD0" w:rsidR="00252492" w:rsidRPr="00C47976" w:rsidRDefault="00252492">
      <w:pPr>
        <w:pStyle w:val="ListParagraph"/>
        <w:numPr>
          <w:ilvl w:val="0"/>
          <w:numId w:val="2"/>
        </w:numPr>
        <w:spacing w:before="240" w:after="0" w:line="240" w:lineRule="auto"/>
        <w:rPr>
          <w:sz w:val="28"/>
          <w:szCs w:val="28"/>
        </w:rPr>
      </w:pPr>
      <w:r w:rsidRPr="00C47976">
        <w:rPr>
          <w:sz w:val="28"/>
          <w:szCs w:val="28"/>
        </w:rPr>
        <w:t xml:space="preserve">Midterm grades for all courses taken by students will be reported </w:t>
      </w:r>
      <w:r w:rsidR="00B26138" w:rsidRPr="00C47976">
        <w:rPr>
          <w:sz w:val="28"/>
          <w:szCs w:val="28"/>
        </w:rPr>
        <w:t xml:space="preserve">to their school counselor </w:t>
      </w:r>
      <w:r w:rsidRPr="00C47976">
        <w:rPr>
          <w:sz w:val="28"/>
          <w:szCs w:val="28"/>
        </w:rPr>
        <w:t xml:space="preserve">within one week of the final midterm being administered.   </w:t>
      </w:r>
    </w:p>
    <w:p w14:paraId="6086FCF6" w14:textId="77777777" w:rsidR="00252492" w:rsidRPr="00C47976" w:rsidRDefault="00252492">
      <w:pPr>
        <w:pStyle w:val="ListParagraph"/>
        <w:numPr>
          <w:ilvl w:val="0"/>
          <w:numId w:val="2"/>
        </w:numPr>
        <w:spacing w:before="240" w:after="0" w:line="240" w:lineRule="auto"/>
        <w:rPr>
          <w:sz w:val="28"/>
          <w:szCs w:val="28"/>
        </w:rPr>
      </w:pPr>
      <w:r w:rsidRPr="00C47976">
        <w:rPr>
          <w:sz w:val="28"/>
          <w:szCs w:val="28"/>
        </w:rPr>
        <w:t>Grades will be reported as A, B, C, D, or F.</w:t>
      </w:r>
    </w:p>
    <w:p w14:paraId="15F7FEB1" w14:textId="691A22D6" w:rsidR="00A17449" w:rsidRPr="00C47976" w:rsidRDefault="00252492">
      <w:pPr>
        <w:pStyle w:val="ListParagraph"/>
        <w:numPr>
          <w:ilvl w:val="0"/>
          <w:numId w:val="2"/>
        </w:numPr>
        <w:spacing w:before="240" w:after="0" w:line="240" w:lineRule="auto"/>
        <w:rPr>
          <w:sz w:val="28"/>
          <w:szCs w:val="28"/>
        </w:rPr>
      </w:pPr>
      <w:r w:rsidRPr="00C47976">
        <w:rPr>
          <w:sz w:val="28"/>
          <w:szCs w:val="28"/>
        </w:rPr>
        <w:t>Midterm grades are in progress gra</w:t>
      </w:r>
      <w:r w:rsidR="00354EF1" w:rsidRPr="00C47976">
        <w:rPr>
          <w:sz w:val="28"/>
          <w:szCs w:val="28"/>
        </w:rPr>
        <w:t>des and should not be used as 9-</w:t>
      </w:r>
      <w:r w:rsidRPr="00C47976">
        <w:rPr>
          <w:sz w:val="28"/>
          <w:szCs w:val="28"/>
        </w:rPr>
        <w:t xml:space="preserve">weeks grades.  </w:t>
      </w:r>
    </w:p>
    <w:p w14:paraId="6633FF48" w14:textId="77777777" w:rsidR="00252492" w:rsidRPr="00C47976" w:rsidRDefault="00252492" w:rsidP="00252492">
      <w:pPr>
        <w:pStyle w:val="ListParagraph"/>
        <w:rPr>
          <w:sz w:val="28"/>
          <w:szCs w:val="28"/>
        </w:rPr>
      </w:pPr>
    </w:p>
    <w:p w14:paraId="73D565DD" w14:textId="77777777" w:rsidR="00252492" w:rsidRPr="00C47976" w:rsidRDefault="00252492" w:rsidP="00252492">
      <w:pPr>
        <w:pStyle w:val="ListParagraph"/>
        <w:spacing w:before="240" w:after="0" w:line="240" w:lineRule="auto"/>
        <w:rPr>
          <w:sz w:val="28"/>
          <w:szCs w:val="28"/>
        </w:rPr>
      </w:pPr>
    </w:p>
    <w:p w14:paraId="1CA88DDB" w14:textId="77777777" w:rsidR="004661B8" w:rsidRPr="002B2F1D" w:rsidRDefault="004661B8" w:rsidP="004661B8">
      <w:pPr>
        <w:spacing w:before="240" w:after="0" w:line="480" w:lineRule="auto"/>
        <w:jc w:val="center"/>
        <w:rPr>
          <w:b/>
          <w:sz w:val="28"/>
          <w:szCs w:val="28"/>
        </w:rPr>
      </w:pPr>
      <w:r w:rsidRPr="002B2F1D">
        <w:rPr>
          <w:b/>
          <w:sz w:val="28"/>
          <w:szCs w:val="28"/>
        </w:rPr>
        <w:t>Midterm Academic Intervention</w:t>
      </w:r>
      <w:r>
        <w:rPr>
          <w:b/>
          <w:sz w:val="28"/>
          <w:szCs w:val="28"/>
        </w:rPr>
        <w:t xml:space="preserve"> - Academy</w:t>
      </w:r>
    </w:p>
    <w:p w14:paraId="0956B93E" w14:textId="77777777" w:rsidR="004661B8" w:rsidRPr="00A8085E" w:rsidRDefault="004661B8">
      <w:pPr>
        <w:pStyle w:val="ListParagraph"/>
        <w:numPr>
          <w:ilvl w:val="0"/>
          <w:numId w:val="3"/>
        </w:numPr>
        <w:spacing w:before="240" w:after="0" w:line="240" w:lineRule="auto"/>
        <w:rPr>
          <w:sz w:val="28"/>
          <w:szCs w:val="28"/>
        </w:rPr>
      </w:pPr>
      <w:r w:rsidRPr="00A8085E">
        <w:rPr>
          <w:sz w:val="28"/>
          <w:szCs w:val="28"/>
        </w:rPr>
        <w:t>Any Academy student with a D or F in a course at midterm will be placed on academic intervention.</w:t>
      </w:r>
    </w:p>
    <w:p w14:paraId="5F0D3937" w14:textId="77777777" w:rsidR="004661B8" w:rsidRPr="00A8085E" w:rsidRDefault="004661B8">
      <w:pPr>
        <w:pStyle w:val="ListParagraph"/>
        <w:numPr>
          <w:ilvl w:val="0"/>
          <w:numId w:val="3"/>
        </w:numPr>
        <w:spacing w:before="240" w:after="0" w:line="240" w:lineRule="auto"/>
        <w:rPr>
          <w:sz w:val="28"/>
          <w:szCs w:val="28"/>
        </w:rPr>
      </w:pPr>
      <w:r w:rsidRPr="00A8085E">
        <w:rPr>
          <w:sz w:val="28"/>
          <w:szCs w:val="28"/>
        </w:rPr>
        <w:t xml:space="preserve"> A form will be sent to parents </w:t>
      </w:r>
      <w:r>
        <w:rPr>
          <w:sz w:val="28"/>
          <w:szCs w:val="28"/>
        </w:rPr>
        <w:t xml:space="preserve">and counselors </w:t>
      </w:r>
      <w:r w:rsidRPr="00A8085E">
        <w:rPr>
          <w:sz w:val="28"/>
          <w:szCs w:val="28"/>
        </w:rPr>
        <w:t>advising them of the unsatisfactory midterm grade.</w:t>
      </w:r>
    </w:p>
    <w:p w14:paraId="1958EDF1" w14:textId="1D39180E" w:rsidR="004661B8" w:rsidRPr="00A8085E" w:rsidRDefault="004661B8">
      <w:pPr>
        <w:pStyle w:val="ListParagraph"/>
        <w:numPr>
          <w:ilvl w:val="0"/>
          <w:numId w:val="3"/>
        </w:numPr>
        <w:spacing w:before="240" w:after="0" w:line="240" w:lineRule="auto"/>
        <w:rPr>
          <w:sz w:val="28"/>
          <w:szCs w:val="28"/>
        </w:rPr>
      </w:pPr>
      <w:r w:rsidRPr="00A8085E">
        <w:rPr>
          <w:sz w:val="28"/>
          <w:szCs w:val="28"/>
        </w:rPr>
        <w:t xml:space="preserve">The student will be required to </w:t>
      </w:r>
      <w:r>
        <w:rPr>
          <w:sz w:val="28"/>
          <w:szCs w:val="28"/>
        </w:rPr>
        <w:t xml:space="preserve">check in with the Director of the Academy on a weekly basis for the remainder of the semester to review current </w:t>
      </w:r>
      <w:r w:rsidR="00625AF2">
        <w:rPr>
          <w:sz w:val="28"/>
          <w:szCs w:val="28"/>
        </w:rPr>
        <w:t>grades</w:t>
      </w:r>
      <w:r>
        <w:rPr>
          <w:sz w:val="28"/>
          <w:szCs w:val="28"/>
        </w:rPr>
        <w:t xml:space="preserve"> and progress in the class.</w:t>
      </w:r>
    </w:p>
    <w:p w14:paraId="451E8C24" w14:textId="77777777" w:rsidR="00252492" w:rsidRPr="00C47976" w:rsidRDefault="00252492" w:rsidP="00252492">
      <w:pPr>
        <w:pStyle w:val="ListParagraph"/>
        <w:rPr>
          <w:sz w:val="28"/>
          <w:szCs w:val="28"/>
        </w:rPr>
      </w:pPr>
    </w:p>
    <w:p w14:paraId="4D41A615" w14:textId="635A53FD" w:rsidR="00A8085E" w:rsidRPr="00C47976" w:rsidRDefault="00A8085E">
      <w:pPr>
        <w:rPr>
          <w:b/>
          <w:u w:val="single"/>
        </w:rPr>
      </w:pPr>
      <w:r w:rsidRPr="00C47976">
        <w:rPr>
          <w:b/>
          <w:u w:val="single"/>
        </w:rPr>
        <w:br w:type="page"/>
      </w:r>
    </w:p>
    <w:p w14:paraId="5F99E373" w14:textId="49DEB8DF" w:rsidR="006E1D21" w:rsidRPr="00C47976" w:rsidRDefault="00EC297F" w:rsidP="006E1D21">
      <w:pPr>
        <w:spacing w:before="240" w:after="0" w:line="480" w:lineRule="auto"/>
        <w:jc w:val="center"/>
        <w:rPr>
          <w:b/>
          <w:sz w:val="32"/>
          <w:szCs w:val="32"/>
        </w:rPr>
      </w:pPr>
      <w:r>
        <w:rPr>
          <w:b/>
          <w:sz w:val="32"/>
          <w:szCs w:val="32"/>
        </w:rPr>
        <w:lastRenderedPageBreak/>
        <w:t>LSUE Academy/</w:t>
      </w:r>
      <w:r w:rsidR="006E1D21" w:rsidRPr="00C47976">
        <w:rPr>
          <w:b/>
          <w:sz w:val="32"/>
          <w:szCs w:val="32"/>
        </w:rPr>
        <w:t>Dual Enrollment Final Grades</w:t>
      </w:r>
    </w:p>
    <w:p w14:paraId="2DB7A0EC" w14:textId="55AFBBE2" w:rsidR="006E1D21" w:rsidRPr="00C47976" w:rsidRDefault="006E1D21" w:rsidP="006E1D21">
      <w:pPr>
        <w:spacing w:before="240" w:after="0" w:line="480" w:lineRule="auto"/>
        <w:jc w:val="center"/>
        <w:rPr>
          <w:b/>
          <w:sz w:val="32"/>
          <w:szCs w:val="32"/>
        </w:rPr>
      </w:pPr>
      <w:r w:rsidRPr="00C47976">
        <w:rPr>
          <w:b/>
          <w:sz w:val="32"/>
          <w:szCs w:val="32"/>
        </w:rPr>
        <w:t xml:space="preserve"> Final Grade Report</w:t>
      </w:r>
    </w:p>
    <w:p w14:paraId="78A55805" w14:textId="31766AA1" w:rsidR="006E1D21" w:rsidRPr="00C47976" w:rsidRDefault="006E1D21">
      <w:pPr>
        <w:pStyle w:val="ListParagraph"/>
        <w:numPr>
          <w:ilvl w:val="0"/>
          <w:numId w:val="9"/>
        </w:numPr>
        <w:spacing w:before="240" w:after="0" w:line="240" w:lineRule="auto"/>
        <w:rPr>
          <w:sz w:val="32"/>
          <w:szCs w:val="32"/>
        </w:rPr>
      </w:pPr>
      <w:r w:rsidRPr="00C47976">
        <w:rPr>
          <w:sz w:val="32"/>
          <w:szCs w:val="32"/>
        </w:rPr>
        <w:t xml:space="preserve">Final grades for all courses taken by students at your school will be reported within one week of the last final exam being administered.   </w:t>
      </w:r>
    </w:p>
    <w:p w14:paraId="6CA151A2" w14:textId="77777777" w:rsidR="006E1D21" w:rsidRPr="00C47976" w:rsidRDefault="006E1D21">
      <w:pPr>
        <w:pStyle w:val="ListParagraph"/>
        <w:numPr>
          <w:ilvl w:val="0"/>
          <w:numId w:val="9"/>
        </w:numPr>
        <w:spacing w:before="240" w:after="0" w:line="240" w:lineRule="auto"/>
        <w:rPr>
          <w:sz w:val="32"/>
          <w:szCs w:val="32"/>
        </w:rPr>
      </w:pPr>
      <w:r w:rsidRPr="00C47976">
        <w:rPr>
          <w:sz w:val="32"/>
          <w:szCs w:val="32"/>
        </w:rPr>
        <w:t>Grades will be reported as A, B, C, D, or F.</w:t>
      </w:r>
    </w:p>
    <w:p w14:paraId="0014F3A5" w14:textId="77777777" w:rsidR="00F8080E" w:rsidRPr="00C47976" w:rsidRDefault="00F8080E">
      <w:pPr>
        <w:pStyle w:val="ListParagraph"/>
        <w:numPr>
          <w:ilvl w:val="0"/>
          <w:numId w:val="9"/>
        </w:numPr>
        <w:spacing w:before="240" w:after="0" w:line="240" w:lineRule="auto"/>
        <w:rPr>
          <w:sz w:val="32"/>
          <w:szCs w:val="32"/>
        </w:rPr>
      </w:pPr>
      <w:r w:rsidRPr="00C47976">
        <w:rPr>
          <w:sz w:val="32"/>
          <w:szCs w:val="32"/>
        </w:rPr>
        <w:t xml:space="preserve">Counselors must record the students’ final grades in the district grading system for all DE courses according to district policy.  </w:t>
      </w:r>
    </w:p>
    <w:p w14:paraId="5134DEDE" w14:textId="074513CA" w:rsidR="006E1D21" w:rsidRPr="00C47976" w:rsidRDefault="006E1D21">
      <w:pPr>
        <w:pStyle w:val="ListParagraph"/>
        <w:numPr>
          <w:ilvl w:val="0"/>
          <w:numId w:val="9"/>
        </w:numPr>
        <w:spacing w:before="240" w:after="0" w:line="240" w:lineRule="auto"/>
        <w:rPr>
          <w:sz w:val="32"/>
          <w:szCs w:val="32"/>
        </w:rPr>
      </w:pPr>
      <w:r w:rsidRPr="00C47976">
        <w:rPr>
          <w:sz w:val="32"/>
          <w:szCs w:val="32"/>
        </w:rPr>
        <w:t>Students can print unofficial transcripts to be placed in their cumulative folders.</w:t>
      </w:r>
    </w:p>
    <w:p w14:paraId="1AF1658D" w14:textId="185B25AE" w:rsidR="006E1D21" w:rsidRPr="00C47976" w:rsidRDefault="006E1D21">
      <w:pPr>
        <w:pStyle w:val="ListParagraph"/>
        <w:numPr>
          <w:ilvl w:val="0"/>
          <w:numId w:val="9"/>
        </w:numPr>
        <w:spacing w:before="240" w:after="0" w:line="240" w:lineRule="auto"/>
        <w:rPr>
          <w:sz w:val="32"/>
          <w:szCs w:val="32"/>
        </w:rPr>
      </w:pPr>
      <w:r w:rsidRPr="00C47976">
        <w:rPr>
          <w:sz w:val="32"/>
          <w:szCs w:val="32"/>
        </w:rPr>
        <w:t>Official transcripts can be requested through the Registrar’s office for a fee.</w:t>
      </w:r>
    </w:p>
    <w:p w14:paraId="1874F6B0" w14:textId="77777777" w:rsidR="004661B8" w:rsidRDefault="004661B8" w:rsidP="00BE4567">
      <w:pPr>
        <w:spacing w:before="240" w:after="0" w:line="480" w:lineRule="auto"/>
        <w:jc w:val="center"/>
        <w:rPr>
          <w:b/>
          <w:sz w:val="32"/>
          <w:szCs w:val="32"/>
        </w:rPr>
      </w:pPr>
    </w:p>
    <w:p w14:paraId="3FF32D80" w14:textId="33C8F7C8" w:rsidR="00AB7024" w:rsidRPr="00C47976" w:rsidRDefault="00AB7024" w:rsidP="00BE4567">
      <w:pPr>
        <w:spacing w:before="240" w:after="0" w:line="480" w:lineRule="auto"/>
        <w:jc w:val="center"/>
        <w:rPr>
          <w:b/>
          <w:sz w:val="32"/>
          <w:szCs w:val="32"/>
        </w:rPr>
      </w:pPr>
      <w:r w:rsidRPr="00C47976">
        <w:rPr>
          <w:b/>
          <w:sz w:val="32"/>
          <w:szCs w:val="32"/>
        </w:rPr>
        <w:t xml:space="preserve">Requirements for Continuing in the LSUE </w:t>
      </w:r>
      <w:r w:rsidR="00EC297F">
        <w:rPr>
          <w:b/>
          <w:sz w:val="32"/>
          <w:szCs w:val="32"/>
        </w:rPr>
        <w:t>Academy/</w:t>
      </w:r>
      <w:r w:rsidR="008915EB" w:rsidRPr="00C47976">
        <w:rPr>
          <w:b/>
          <w:sz w:val="32"/>
          <w:szCs w:val="32"/>
        </w:rPr>
        <w:t xml:space="preserve">Dual Enrollment </w:t>
      </w:r>
    </w:p>
    <w:p w14:paraId="6F255AF8" w14:textId="3FB4078B" w:rsidR="00AB7024" w:rsidRPr="00C47976" w:rsidRDefault="004661B8" w:rsidP="00252492">
      <w:pPr>
        <w:spacing w:before="240" w:after="0" w:line="240" w:lineRule="auto"/>
        <w:rPr>
          <w:sz w:val="32"/>
          <w:szCs w:val="32"/>
        </w:rPr>
      </w:pPr>
      <w:r w:rsidRPr="00C47976">
        <w:rPr>
          <w:sz w:val="32"/>
          <w:szCs w:val="32"/>
        </w:rPr>
        <w:t>To</w:t>
      </w:r>
      <w:r w:rsidR="00AB7024" w:rsidRPr="00C47976">
        <w:rPr>
          <w:sz w:val="32"/>
          <w:szCs w:val="32"/>
        </w:rPr>
        <w:t xml:space="preserve"> </w:t>
      </w:r>
      <w:r w:rsidR="00252492" w:rsidRPr="00C47976">
        <w:rPr>
          <w:sz w:val="32"/>
          <w:szCs w:val="32"/>
        </w:rPr>
        <w:t xml:space="preserve">remain in </w:t>
      </w:r>
      <w:r w:rsidR="00455495">
        <w:rPr>
          <w:sz w:val="32"/>
          <w:szCs w:val="32"/>
        </w:rPr>
        <w:t xml:space="preserve">the </w:t>
      </w:r>
      <w:r w:rsidR="00252492" w:rsidRPr="00C47976">
        <w:rPr>
          <w:sz w:val="32"/>
          <w:szCs w:val="32"/>
        </w:rPr>
        <w:t xml:space="preserve">LSUE </w:t>
      </w:r>
      <w:r>
        <w:rPr>
          <w:sz w:val="32"/>
          <w:szCs w:val="32"/>
        </w:rPr>
        <w:t>Academy/</w:t>
      </w:r>
      <w:r w:rsidR="008915EB" w:rsidRPr="00C47976">
        <w:rPr>
          <w:sz w:val="32"/>
          <w:szCs w:val="32"/>
        </w:rPr>
        <w:t>DE</w:t>
      </w:r>
      <w:r w:rsidR="00455495">
        <w:rPr>
          <w:sz w:val="32"/>
          <w:szCs w:val="32"/>
        </w:rPr>
        <w:t xml:space="preserve"> program</w:t>
      </w:r>
      <w:r w:rsidR="00252492" w:rsidRPr="00C47976">
        <w:rPr>
          <w:sz w:val="32"/>
          <w:szCs w:val="32"/>
        </w:rPr>
        <w:t xml:space="preserve"> the following </w:t>
      </w:r>
      <w:r w:rsidR="00AB7024" w:rsidRPr="00C47976">
        <w:rPr>
          <w:sz w:val="32"/>
          <w:szCs w:val="32"/>
        </w:rPr>
        <w:t>semester</w:t>
      </w:r>
      <w:r w:rsidR="00252492" w:rsidRPr="00C47976">
        <w:rPr>
          <w:sz w:val="32"/>
          <w:szCs w:val="32"/>
        </w:rPr>
        <w:t>,</w:t>
      </w:r>
      <w:r w:rsidR="00AB7024" w:rsidRPr="00C47976">
        <w:rPr>
          <w:sz w:val="32"/>
          <w:szCs w:val="32"/>
        </w:rPr>
        <w:t xml:space="preserve"> students must meet the following requirements:</w:t>
      </w:r>
    </w:p>
    <w:p w14:paraId="68930C8D" w14:textId="4EE6050B" w:rsidR="00252492" w:rsidRPr="00C47976" w:rsidRDefault="00455495">
      <w:pPr>
        <w:pStyle w:val="ListParagraph"/>
        <w:numPr>
          <w:ilvl w:val="0"/>
          <w:numId w:val="1"/>
        </w:numPr>
        <w:spacing w:before="240" w:after="0" w:line="240" w:lineRule="auto"/>
        <w:rPr>
          <w:sz w:val="32"/>
          <w:szCs w:val="32"/>
        </w:rPr>
      </w:pPr>
      <w:r w:rsidRPr="00C47976">
        <w:rPr>
          <w:sz w:val="32"/>
          <w:szCs w:val="32"/>
        </w:rPr>
        <w:t>Students</w:t>
      </w:r>
      <w:r w:rsidR="00252492" w:rsidRPr="00C47976">
        <w:rPr>
          <w:sz w:val="32"/>
          <w:szCs w:val="32"/>
        </w:rPr>
        <w:t xml:space="preserve"> must have maintained a 2.</w:t>
      </w:r>
      <w:r w:rsidR="008915EB" w:rsidRPr="00C47976">
        <w:rPr>
          <w:sz w:val="32"/>
          <w:szCs w:val="32"/>
        </w:rPr>
        <w:t>5</w:t>
      </w:r>
      <w:r w:rsidR="00252492" w:rsidRPr="00C47976">
        <w:rPr>
          <w:sz w:val="32"/>
          <w:szCs w:val="32"/>
        </w:rPr>
        <w:t xml:space="preserve"> </w:t>
      </w:r>
      <w:r w:rsidR="008915EB" w:rsidRPr="00C47976">
        <w:rPr>
          <w:sz w:val="32"/>
          <w:szCs w:val="32"/>
        </w:rPr>
        <w:t xml:space="preserve">High School </w:t>
      </w:r>
      <w:r w:rsidR="00252492" w:rsidRPr="00C47976">
        <w:rPr>
          <w:sz w:val="32"/>
          <w:szCs w:val="32"/>
        </w:rPr>
        <w:t>GPA</w:t>
      </w:r>
      <w:r w:rsidR="007A62FF" w:rsidRPr="00C47976">
        <w:rPr>
          <w:sz w:val="32"/>
          <w:szCs w:val="32"/>
        </w:rPr>
        <w:t xml:space="preserve"> </w:t>
      </w:r>
      <w:r w:rsidR="007A62FF" w:rsidRPr="00EC297F">
        <w:rPr>
          <w:b/>
          <w:bCs/>
          <w:sz w:val="32"/>
          <w:szCs w:val="32"/>
        </w:rPr>
        <w:t>and</w:t>
      </w:r>
      <w:r w:rsidR="007A62FF" w:rsidRPr="00C47976">
        <w:rPr>
          <w:sz w:val="32"/>
          <w:szCs w:val="32"/>
        </w:rPr>
        <w:t xml:space="preserve"> college</w:t>
      </w:r>
      <w:r w:rsidR="002B2F1D" w:rsidRPr="00C47976">
        <w:rPr>
          <w:sz w:val="32"/>
          <w:szCs w:val="32"/>
        </w:rPr>
        <w:t xml:space="preserve"> </w:t>
      </w:r>
      <w:r w:rsidR="007A62FF" w:rsidRPr="00C47976">
        <w:rPr>
          <w:sz w:val="32"/>
          <w:szCs w:val="32"/>
        </w:rPr>
        <w:t>GPA.</w:t>
      </w:r>
    </w:p>
    <w:p w14:paraId="23DE4A79" w14:textId="77777777" w:rsidR="002B2F1D" w:rsidRPr="00C47976" w:rsidRDefault="00252492">
      <w:pPr>
        <w:pStyle w:val="ListParagraph"/>
        <w:numPr>
          <w:ilvl w:val="0"/>
          <w:numId w:val="1"/>
        </w:numPr>
        <w:spacing w:before="240" w:after="0" w:line="240" w:lineRule="auto"/>
        <w:rPr>
          <w:sz w:val="32"/>
          <w:szCs w:val="32"/>
        </w:rPr>
      </w:pPr>
      <w:r w:rsidRPr="00C47976">
        <w:rPr>
          <w:sz w:val="32"/>
          <w:szCs w:val="32"/>
        </w:rPr>
        <w:t xml:space="preserve">Students must have cleared all financial fees.  </w:t>
      </w:r>
    </w:p>
    <w:p w14:paraId="78C47554" w14:textId="7012FF6F" w:rsidR="005F1E98" w:rsidRPr="00C47976" w:rsidRDefault="005F1E98">
      <w:pPr>
        <w:pStyle w:val="ListParagraph"/>
        <w:numPr>
          <w:ilvl w:val="0"/>
          <w:numId w:val="1"/>
        </w:numPr>
        <w:spacing w:before="240" w:after="0" w:line="240" w:lineRule="auto"/>
        <w:rPr>
          <w:sz w:val="32"/>
          <w:szCs w:val="32"/>
        </w:rPr>
      </w:pPr>
      <w:r w:rsidRPr="00C47976">
        <w:rPr>
          <w:sz w:val="32"/>
          <w:szCs w:val="32"/>
        </w:rPr>
        <w:t>Students must meet all district DE guidelines for continuing.</w:t>
      </w:r>
    </w:p>
    <w:p w14:paraId="54A25A40" w14:textId="77777777" w:rsidR="000A1475" w:rsidRPr="00C47976" w:rsidRDefault="002B2F1D" w:rsidP="000A1475">
      <w:pPr>
        <w:pStyle w:val="NormalWeb"/>
        <w:spacing w:before="0" w:beforeAutospacing="0" w:after="0" w:afterAutospacing="0"/>
        <w:jc w:val="center"/>
        <w:rPr>
          <w:rFonts w:asciiTheme="minorHAnsi" w:hAnsiTheme="minorHAnsi" w:cstheme="minorHAnsi"/>
          <w:b/>
          <w:bCs/>
          <w:sz w:val="32"/>
          <w:szCs w:val="32"/>
        </w:rPr>
      </w:pPr>
      <w:r w:rsidRPr="00C47976">
        <w:rPr>
          <w:b/>
          <w:sz w:val="32"/>
          <w:szCs w:val="32"/>
        </w:rPr>
        <w:br w:type="page"/>
      </w:r>
      <w:r w:rsidR="000A1475" w:rsidRPr="00C47976">
        <w:rPr>
          <w:rFonts w:asciiTheme="minorHAnsi" w:hAnsiTheme="minorHAnsi" w:cstheme="minorHAnsi"/>
          <w:b/>
          <w:bCs/>
          <w:sz w:val="32"/>
          <w:szCs w:val="32"/>
        </w:rPr>
        <w:lastRenderedPageBreak/>
        <w:t>WHAT IF I HAVE EXTENUATING CIRCUMSTANCES AND CAN NOT COMPLETE THE SEMESTER BUT I AM PASSING A COURSE?</w:t>
      </w:r>
    </w:p>
    <w:p w14:paraId="736D3452" w14:textId="77777777" w:rsidR="000A1475" w:rsidRPr="00C47976" w:rsidRDefault="000A1475" w:rsidP="000A1475">
      <w:pPr>
        <w:pStyle w:val="NormalWeb"/>
        <w:spacing w:before="0" w:beforeAutospacing="0" w:after="0" w:afterAutospacing="0"/>
        <w:jc w:val="center"/>
        <w:rPr>
          <w:rFonts w:asciiTheme="minorHAnsi" w:hAnsiTheme="minorHAnsi" w:cstheme="minorHAnsi"/>
          <w:sz w:val="32"/>
          <w:szCs w:val="32"/>
        </w:rPr>
      </w:pPr>
    </w:p>
    <w:p w14:paraId="3F7D1D48" w14:textId="77777777" w:rsidR="000A1475" w:rsidRPr="00C47976" w:rsidRDefault="000A1475" w:rsidP="000A1475">
      <w:pPr>
        <w:pStyle w:val="NormalWeb"/>
        <w:spacing w:before="0" w:beforeAutospacing="0" w:after="0" w:afterAutospacing="0"/>
        <w:rPr>
          <w:rFonts w:asciiTheme="minorHAnsi" w:hAnsiTheme="minorHAnsi" w:cstheme="minorHAnsi"/>
          <w:sz w:val="28"/>
          <w:szCs w:val="28"/>
        </w:rPr>
      </w:pPr>
      <w:r w:rsidRPr="00C47976">
        <w:rPr>
          <w:rFonts w:asciiTheme="minorHAnsi" w:hAnsiTheme="minorHAnsi" w:cstheme="minorHAnsi"/>
          <w:sz w:val="28"/>
          <w:szCs w:val="28"/>
        </w:rPr>
        <w:t> </w:t>
      </w:r>
    </w:p>
    <w:p w14:paraId="3DD937C9" w14:textId="77777777" w:rsidR="000A1475" w:rsidRPr="00C47976" w:rsidRDefault="000A1475">
      <w:pPr>
        <w:pStyle w:val="NormalWeb"/>
        <w:numPr>
          <w:ilvl w:val="0"/>
          <w:numId w:val="14"/>
        </w:numPr>
        <w:spacing w:before="0" w:beforeAutospacing="0" w:after="0" w:afterAutospacing="0"/>
        <w:rPr>
          <w:rFonts w:asciiTheme="minorHAnsi" w:hAnsiTheme="minorHAnsi" w:cstheme="minorHAnsi"/>
          <w:sz w:val="28"/>
          <w:szCs w:val="28"/>
        </w:rPr>
      </w:pPr>
      <w:r w:rsidRPr="00C47976">
        <w:rPr>
          <w:rFonts w:asciiTheme="minorHAnsi" w:hAnsiTheme="minorHAnsi" w:cstheme="minorHAnsi"/>
          <w:sz w:val="28"/>
          <w:szCs w:val="28"/>
        </w:rPr>
        <w:t>Log onto</w:t>
      </w:r>
      <w:hyperlink r:id="rId69" w:history="1">
        <w:r w:rsidRPr="00C47976">
          <w:rPr>
            <w:rStyle w:val="Hyperlink"/>
            <w:rFonts w:asciiTheme="minorHAnsi" w:hAnsiTheme="minorHAnsi" w:cstheme="minorHAnsi"/>
            <w:color w:val="auto"/>
            <w:sz w:val="28"/>
            <w:szCs w:val="28"/>
          </w:rPr>
          <w:t xml:space="preserve"> www.lsue.edu</w:t>
        </w:r>
      </w:hyperlink>
      <w:r w:rsidRPr="00C47976">
        <w:rPr>
          <w:rFonts w:asciiTheme="minorHAnsi" w:hAnsiTheme="minorHAnsi" w:cstheme="minorHAnsi"/>
          <w:sz w:val="28"/>
          <w:szCs w:val="28"/>
        </w:rPr>
        <w:t xml:space="preserve">.  Select </w:t>
      </w:r>
      <w:r w:rsidRPr="00C47976">
        <w:rPr>
          <w:rFonts w:asciiTheme="minorHAnsi" w:hAnsiTheme="minorHAnsi" w:cstheme="minorHAnsi"/>
          <w:b/>
          <w:bCs/>
          <w:sz w:val="28"/>
          <w:szCs w:val="28"/>
        </w:rPr>
        <w:t>Academics</w:t>
      </w:r>
      <w:r w:rsidRPr="00C47976">
        <w:rPr>
          <w:rFonts w:asciiTheme="minorHAnsi" w:hAnsiTheme="minorHAnsi" w:cstheme="minorHAnsi"/>
          <w:sz w:val="28"/>
          <w:szCs w:val="28"/>
        </w:rPr>
        <w:t xml:space="preserve"> and then select </w:t>
      </w:r>
      <w:r w:rsidRPr="00C47976">
        <w:rPr>
          <w:rFonts w:asciiTheme="minorHAnsi" w:hAnsiTheme="minorHAnsi" w:cstheme="minorHAnsi"/>
          <w:b/>
          <w:bCs/>
          <w:sz w:val="28"/>
          <w:szCs w:val="28"/>
        </w:rPr>
        <w:t>Registrar.</w:t>
      </w:r>
    </w:p>
    <w:p w14:paraId="513DF1AF" w14:textId="77777777" w:rsidR="000A1475" w:rsidRPr="00C47976" w:rsidRDefault="000A1475">
      <w:pPr>
        <w:pStyle w:val="NormalWeb"/>
        <w:numPr>
          <w:ilvl w:val="0"/>
          <w:numId w:val="14"/>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xml:space="preserve">Select the </w:t>
      </w:r>
      <w:r w:rsidRPr="00C47976">
        <w:rPr>
          <w:rFonts w:asciiTheme="minorHAnsi" w:hAnsiTheme="minorHAnsi" w:cstheme="minorHAnsi"/>
          <w:b/>
          <w:bCs/>
          <w:sz w:val="28"/>
          <w:szCs w:val="28"/>
        </w:rPr>
        <w:t xml:space="preserve">I Grade Request </w:t>
      </w:r>
      <w:r w:rsidRPr="00C47976">
        <w:rPr>
          <w:rFonts w:asciiTheme="minorHAnsi" w:hAnsiTheme="minorHAnsi" w:cstheme="minorHAnsi"/>
          <w:sz w:val="28"/>
          <w:szCs w:val="28"/>
        </w:rPr>
        <w:t>form.</w:t>
      </w:r>
    </w:p>
    <w:p w14:paraId="506DB458" w14:textId="77777777" w:rsidR="000A1475" w:rsidRPr="00C47976" w:rsidRDefault="000A1475">
      <w:pPr>
        <w:pStyle w:val="NormalWeb"/>
        <w:numPr>
          <w:ilvl w:val="0"/>
          <w:numId w:val="14"/>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Complete the form.</w:t>
      </w:r>
    </w:p>
    <w:p w14:paraId="1BAC71C8" w14:textId="77777777" w:rsidR="000A1475" w:rsidRPr="00C47976" w:rsidRDefault="000A1475">
      <w:pPr>
        <w:pStyle w:val="NormalWeb"/>
        <w:numPr>
          <w:ilvl w:val="0"/>
          <w:numId w:val="14"/>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Submit the form and all supporting documentation (medical records, accident reports, legal documents, receipts) to the Vice Chancellor of Academic Affairs – M102D.</w:t>
      </w:r>
    </w:p>
    <w:p w14:paraId="4195C904" w14:textId="77777777" w:rsidR="000A1475" w:rsidRPr="00C47976" w:rsidRDefault="000A1475">
      <w:pPr>
        <w:pStyle w:val="NormalWeb"/>
        <w:numPr>
          <w:ilvl w:val="0"/>
          <w:numId w:val="14"/>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The Vice Chancellor of Academic Affairs will review the documentation and make a determination.</w:t>
      </w:r>
    </w:p>
    <w:p w14:paraId="2A4D839C" w14:textId="77777777" w:rsidR="000A1475" w:rsidRPr="00C47976" w:rsidRDefault="000A1475">
      <w:pPr>
        <w:pStyle w:val="NormalWeb"/>
        <w:numPr>
          <w:ilvl w:val="0"/>
          <w:numId w:val="14"/>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You will receive a letter stating the decision and your professors will receive a letter if it was determined that you will receive an “I” grade. </w:t>
      </w:r>
    </w:p>
    <w:p w14:paraId="7ABEB363" w14:textId="77777777" w:rsidR="000A1475" w:rsidRPr="00C47976" w:rsidRDefault="000A1475" w:rsidP="000A1475">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w:t>
      </w:r>
    </w:p>
    <w:p w14:paraId="00F4D441" w14:textId="77777777" w:rsidR="000A1475" w:rsidRPr="00C47976" w:rsidRDefault="000A1475" w:rsidP="000A1475">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w:t>
      </w:r>
      <w:r w:rsidRPr="00C47976">
        <w:rPr>
          <w:rFonts w:asciiTheme="minorHAnsi" w:hAnsiTheme="minorHAnsi" w:cstheme="minorHAnsi"/>
          <w:b/>
          <w:bCs/>
          <w:sz w:val="28"/>
          <w:szCs w:val="28"/>
        </w:rPr>
        <w:t>Important Information:</w:t>
      </w:r>
    </w:p>
    <w:p w14:paraId="4B7F7BAF" w14:textId="77777777" w:rsidR="000A1475" w:rsidRPr="00C47976" w:rsidRDefault="000A1475" w:rsidP="000A1475">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You must have completed 75% of the course material in the course at the time of the request.</w:t>
      </w:r>
    </w:p>
    <w:p w14:paraId="74B8B9A5" w14:textId="77777777" w:rsidR="000A1475" w:rsidRPr="00C47976" w:rsidRDefault="000A1475" w:rsidP="000A1475">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         Request must be made prior to the final examination date for the course(s) you are requesting an “I” grade.</w:t>
      </w:r>
    </w:p>
    <w:p w14:paraId="6DB6E8C6" w14:textId="77777777" w:rsidR="000A1475" w:rsidRPr="00C47976" w:rsidRDefault="000A1475" w:rsidP="000A1475">
      <w:pPr>
        <w:pStyle w:val="NormalWeb"/>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 ·         If approved, you must complete all missed work in the course before the last day to add classes the following semester.  Failure to do so will result in an “F” in the course(s).</w:t>
      </w:r>
    </w:p>
    <w:p w14:paraId="1D0CDB42" w14:textId="0BE64F40" w:rsidR="000A1475" w:rsidRDefault="000A1475" w:rsidP="000A1475">
      <w:pPr>
        <w:spacing w:line="276" w:lineRule="auto"/>
        <w:rPr>
          <w:rStyle w:val="Hyperlink"/>
          <w:rFonts w:cstheme="minorHAnsi"/>
          <w:b/>
          <w:bCs/>
          <w:color w:val="auto"/>
          <w:sz w:val="28"/>
          <w:szCs w:val="28"/>
        </w:rPr>
      </w:pPr>
      <w:r w:rsidRPr="00C47976">
        <w:rPr>
          <w:rFonts w:cstheme="minorHAnsi"/>
          <w:sz w:val="28"/>
          <w:szCs w:val="28"/>
        </w:rPr>
        <w:br/>
      </w:r>
      <w:r w:rsidR="00C466FC" w:rsidRPr="00966CC8">
        <w:rPr>
          <w:rFonts w:cstheme="minorHAnsi"/>
          <w:b/>
          <w:bCs/>
          <w:color w:val="000000"/>
          <w:sz w:val="28"/>
          <w:szCs w:val="28"/>
        </w:rPr>
        <w:t xml:space="preserve">Link to I Grade request form - </w:t>
      </w:r>
      <w:hyperlink r:id="rId70" w:history="1">
        <w:r w:rsidR="00C466FC" w:rsidRPr="00FA701D">
          <w:rPr>
            <w:rStyle w:val="Hyperlink"/>
            <w:sz w:val="28"/>
            <w:szCs w:val="28"/>
          </w:rPr>
          <w:t>https://www.lsue.edu/registrar/documents/I%20Grade%20Request%20Form.pdf</w:t>
        </w:r>
      </w:hyperlink>
    </w:p>
    <w:p w14:paraId="5778D99D" w14:textId="77777777" w:rsidR="003F086C" w:rsidRPr="00C47976" w:rsidRDefault="003F086C" w:rsidP="000A1475">
      <w:pPr>
        <w:spacing w:line="276" w:lineRule="auto"/>
        <w:rPr>
          <w:rFonts w:cstheme="minorHAnsi"/>
          <w:sz w:val="28"/>
          <w:szCs w:val="28"/>
        </w:rPr>
      </w:pPr>
    </w:p>
    <w:p w14:paraId="3586B4A2" w14:textId="1144390A" w:rsidR="000A1475" w:rsidRPr="00C47976" w:rsidRDefault="000A1475">
      <w:pPr>
        <w:rPr>
          <w:b/>
          <w:sz w:val="32"/>
          <w:szCs w:val="32"/>
        </w:rPr>
      </w:pPr>
      <w:r w:rsidRPr="00C47976">
        <w:rPr>
          <w:b/>
          <w:sz w:val="32"/>
          <w:szCs w:val="32"/>
        </w:rPr>
        <w:br w:type="page"/>
      </w:r>
    </w:p>
    <w:p w14:paraId="0AA9C1EE" w14:textId="3108B14D" w:rsidR="00DF4B1F" w:rsidRPr="00C47976" w:rsidRDefault="002802B6" w:rsidP="006E1D21">
      <w:pPr>
        <w:spacing w:before="240" w:after="0" w:line="240" w:lineRule="auto"/>
        <w:jc w:val="center"/>
        <w:rPr>
          <w:b/>
          <w:sz w:val="32"/>
          <w:szCs w:val="32"/>
        </w:rPr>
      </w:pPr>
      <w:r w:rsidRPr="00C47976">
        <w:rPr>
          <w:b/>
          <w:sz w:val="32"/>
          <w:szCs w:val="32"/>
        </w:rPr>
        <w:lastRenderedPageBreak/>
        <w:t xml:space="preserve">Requesting </w:t>
      </w:r>
      <w:r w:rsidR="00E85102" w:rsidRPr="00C47976">
        <w:rPr>
          <w:b/>
          <w:sz w:val="32"/>
          <w:szCs w:val="32"/>
        </w:rPr>
        <w:t xml:space="preserve">an </w:t>
      </w:r>
      <w:r w:rsidRPr="00C47976">
        <w:rPr>
          <w:b/>
          <w:sz w:val="32"/>
          <w:szCs w:val="32"/>
        </w:rPr>
        <w:t xml:space="preserve">Official </w:t>
      </w:r>
      <w:r w:rsidR="006E1D21" w:rsidRPr="00C47976">
        <w:rPr>
          <w:b/>
          <w:sz w:val="32"/>
          <w:szCs w:val="32"/>
        </w:rPr>
        <w:t>College</w:t>
      </w:r>
      <w:r w:rsidRPr="00C47976">
        <w:rPr>
          <w:b/>
          <w:sz w:val="32"/>
          <w:szCs w:val="32"/>
        </w:rPr>
        <w:t xml:space="preserve"> Transcript</w:t>
      </w:r>
    </w:p>
    <w:p w14:paraId="694888AB" w14:textId="77777777" w:rsidR="002802B6" w:rsidRPr="00C47976" w:rsidRDefault="002802B6" w:rsidP="002802B6">
      <w:pPr>
        <w:rPr>
          <w:rFonts w:ascii="Calibri" w:hAnsi="Calibri" w:cs="Calibri"/>
          <w:sz w:val="28"/>
          <w:szCs w:val="28"/>
        </w:rPr>
      </w:pPr>
    </w:p>
    <w:p w14:paraId="1EB00301" w14:textId="233CE74C" w:rsidR="002802B6" w:rsidRPr="00C47976" w:rsidRDefault="002802B6" w:rsidP="002802B6">
      <w:pPr>
        <w:rPr>
          <w:rFonts w:ascii="Calibri" w:hAnsi="Calibri" w:cs="Calibri"/>
          <w:sz w:val="28"/>
          <w:szCs w:val="28"/>
        </w:rPr>
      </w:pPr>
      <w:r w:rsidRPr="00C47976">
        <w:rPr>
          <w:rFonts w:ascii="Calibri" w:hAnsi="Calibri" w:cs="Calibri"/>
          <w:sz w:val="28"/>
          <w:szCs w:val="28"/>
        </w:rPr>
        <w:t xml:space="preserve">If you need an official LSUE transcript, please </w:t>
      </w:r>
      <w:r w:rsidR="00B21531" w:rsidRPr="00C47976">
        <w:rPr>
          <w:rFonts w:ascii="Calibri" w:hAnsi="Calibri" w:cs="Calibri"/>
          <w:sz w:val="28"/>
          <w:szCs w:val="28"/>
        </w:rPr>
        <w:t xml:space="preserve">go to </w:t>
      </w:r>
      <w:r w:rsidRPr="00C47976">
        <w:rPr>
          <w:rFonts w:ascii="Calibri" w:hAnsi="Calibri" w:cs="Calibri"/>
          <w:sz w:val="28"/>
          <w:szCs w:val="28"/>
        </w:rPr>
        <w:t>the following link</w:t>
      </w:r>
      <w:r w:rsidR="006E1D21" w:rsidRPr="00C47976">
        <w:rPr>
          <w:rFonts w:ascii="Calibri" w:hAnsi="Calibri" w:cs="Calibri"/>
          <w:sz w:val="28"/>
          <w:szCs w:val="28"/>
        </w:rPr>
        <w:t xml:space="preserve"> from the LSUE Registrar’s page</w:t>
      </w:r>
      <w:r w:rsidRPr="00C47976">
        <w:rPr>
          <w:rFonts w:ascii="Calibri" w:hAnsi="Calibri" w:cs="Calibri"/>
          <w:sz w:val="28"/>
          <w:szCs w:val="28"/>
        </w:rPr>
        <w:t>.</w:t>
      </w:r>
    </w:p>
    <w:p w14:paraId="70FBFC0B" w14:textId="3C451916" w:rsidR="00560E55" w:rsidRPr="00C47976" w:rsidRDefault="00560E55" w:rsidP="002802B6">
      <w:pPr>
        <w:rPr>
          <w:rFonts w:ascii="Calibri" w:hAnsi="Calibri" w:cs="Calibri"/>
          <w:sz w:val="28"/>
          <w:szCs w:val="28"/>
        </w:rPr>
      </w:pPr>
    </w:p>
    <w:p w14:paraId="41E02A7F" w14:textId="03945F57" w:rsidR="00560E55" w:rsidRPr="00C47976" w:rsidRDefault="00560E55" w:rsidP="002802B6">
      <w:pPr>
        <w:rPr>
          <w:rFonts w:ascii="Calibri" w:hAnsi="Calibri" w:cs="Calibri"/>
          <w:sz w:val="28"/>
          <w:szCs w:val="28"/>
        </w:rPr>
      </w:pPr>
      <w:r w:rsidRPr="00C47976">
        <w:rPr>
          <w:rFonts w:ascii="Calibri" w:hAnsi="Calibri" w:cs="Calibri"/>
          <w:sz w:val="28"/>
          <w:szCs w:val="28"/>
        </w:rPr>
        <w:t xml:space="preserve">Click here to request an official LSUE transcript – </w:t>
      </w:r>
      <w:hyperlink r:id="rId71" w:history="1">
        <w:r w:rsidRPr="00C47976">
          <w:rPr>
            <w:rStyle w:val="Hyperlink"/>
            <w:rFonts w:ascii="Calibri" w:hAnsi="Calibri" w:cs="Calibri"/>
            <w:color w:val="auto"/>
            <w:sz w:val="28"/>
            <w:szCs w:val="28"/>
          </w:rPr>
          <w:t>LSUE Registrar’s Page</w:t>
        </w:r>
      </w:hyperlink>
      <w:r w:rsidRPr="00C47976">
        <w:rPr>
          <w:rFonts w:ascii="Calibri" w:hAnsi="Calibri" w:cs="Calibri"/>
          <w:sz w:val="28"/>
          <w:szCs w:val="28"/>
        </w:rPr>
        <w:t xml:space="preserve"> </w:t>
      </w:r>
    </w:p>
    <w:p w14:paraId="1C4F6C74" w14:textId="77777777" w:rsidR="006E1D21" w:rsidRPr="00C47976" w:rsidRDefault="006E1D21" w:rsidP="002802B6">
      <w:pPr>
        <w:rPr>
          <w:rFonts w:ascii="Calibri" w:hAnsi="Calibri" w:cs="Calibri"/>
          <w:sz w:val="28"/>
          <w:szCs w:val="28"/>
        </w:rPr>
      </w:pPr>
    </w:p>
    <w:p w14:paraId="2395FECF" w14:textId="43D12B1C" w:rsidR="002802B6" w:rsidRPr="00C47976" w:rsidRDefault="002802B6" w:rsidP="002802B6">
      <w:pPr>
        <w:rPr>
          <w:rFonts w:ascii="Calibri" w:hAnsi="Calibri" w:cs="Calibri"/>
          <w:sz w:val="28"/>
          <w:szCs w:val="28"/>
        </w:rPr>
      </w:pPr>
      <w:hyperlink r:id="rId72" w:history="1">
        <w:r w:rsidRPr="00C47976">
          <w:rPr>
            <w:rStyle w:val="Hyperlink"/>
            <w:rFonts w:ascii="Calibri" w:hAnsi="Calibri" w:cs="Calibri"/>
            <w:color w:val="auto"/>
            <w:sz w:val="28"/>
            <w:szCs w:val="28"/>
          </w:rPr>
          <w:t>https://www.lsue.edu/registrar/requesttranscript.php</w:t>
        </w:r>
      </w:hyperlink>
    </w:p>
    <w:p w14:paraId="4C5CFED3" w14:textId="77777777" w:rsidR="002802B6" w:rsidRPr="00C47976" w:rsidRDefault="002802B6" w:rsidP="002802B6">
      <w:pPr>
        <w:rPr>
          <w:rFonts w:ascii="Calibri" w:hAnsi="Calibri" w:cs="Calibri"/>
          <w:sz w:val="28"/>
          <w:szCs w:val="28"/>
        </w:rPr>
      </w:pPr>
    </w:p>
    <w:p w14:paraId="26A8C443" w14:textId="1A3BAFBC" w:rsidR="002802B6" w:rsidRPr="00C47976" w:rsidRDefault="002802B6" w:rsidP="002802B6">
      <w:pPr>
        <w:rPr>
          <w:rFonts w:ascii="Calibri" w:hAnsi="Calibri" w:cs="Calibri"/>
          <w:sz w:val="28"/>
          <w:szCs w:val="28"/>
        </w:rPr>
      </w:pPr>
      <w:r w:rsidRPr="00C47976">
        <w:rPr>
          <w:rFonts w:ascii="Calibri" w:hAnsi="Calibri" w:cs="Calibri"/>
          <w:sz w:val="28"/>
          <w:szCs w:val="28"/>
          <w:shd w:val="clear" w:color="auto" w:fill="FFFFFF"/>
        </w:rPr>
        <w:t>Note: You will have to log in to request a transcript.  If you are a returning user, select Existing User Account.  If this is your first time logging in, you will have to create an account.  If you are a student, select the option for New Learner Account, if you are a third party requesting a transcript for someone else, select the option for New Third Party Account. </w:t>
      </w:r>
    </w:p>
    <w:p w14:paraId="337E0F7D" w14:textId="77777777" w:rsidR="002802B6" w:rsidRPr="00C47976" w:rsidRDefault="002802B6" w:rsidP="002802B6">
      <w:pPr>
        <w:rPr>
          <w:rFonts w:ascii="Calibri" w:hAnsi="Calibri" w:cs="Calibri"/>
          <w:sz w:val="28"/>
          <w:szCs w:val="28"/>
        </w:rPr>
      </w:pPr>
    </w:p>
    <w:p w14:paraId="51BA87C6" w14:textId="1EFAA75D" w:rsidR="006E1D21" w:rsidRPr="00C47976" w:rsidRDefault="006E1D21" w:rsidP="002802B6">
      <w:pPr>
        <w:rPr>
          <w:rFonts w:ascii="Calibri" w:hAnsi="Calibri" w:cs="Calibri"/>
          <w:sz w:val="28"/>
          <w:szCs w:val="28"/>
        </w:rPr>
      </w:pPr>
      <w:r w:rsidRPr="00C47976">
        <w:rPr>
          <w:rFonts w:ascii="Calibri" w:hAnsi="Calibri" w:cs="Calibri"/>
          <w:sz w:val="28"/>
          <w:szCs w:val="28"/>
        </w:rPr>
        <w:t xml:space="preserve">The </w:t>
      </w:r>
      <w:r w:rsidR="002802B6" w:rsidRPr="00C47976">
        <w:rPr>
          <w:rFonts w:ascii="Calibri" w:hAnsi="Calibri" w:cs="Calibri"/>
          <w:sz w:val="28"/>
          <w:szCs w:val="28"/>
        </w:rPr>
        <w:t xml:space="preserve">LSUE Dual Enrollment </w:t>
      </w:r>
      <w:r w:rsidRPr="00C47976">
        <w:rPr>
          <w:rFonts w:ascii="Calibri" w:hAnsi="Calibri" w:cs="Calibri"/>
          <w:sz w:val="28"/>
          <w:szCs w:val="28"/>
        </w:rPr>
        <w:t xml:space="preserve">Office </w:t>
      </w:r>
      <w:r w:rsidR="002802B6" w:rsidRPr="00C47976">
        <w:rPr>
          <w:rFonts w:ascii="Calibri" w:hAnsi="Calibri" w:cs="Calibri"/>
          <w:b/>
          <w:bCs/>
          <w:sz w:val="28"/>
          <w:szCs w:val="28"/>
        </w:rPr>
        <w:t>CANNOT</w:t>
      </w:r>
      <w:r w:rsidR="002802B6" w:rsidRPr="00C47976">
        <w:rPr>
          <w:rFonts w:ascii="Calibri" w:hAnsi="Calibri" w:cs="Calibri"/>
          <w:sz w:val="28"/>
          <w:szCs w:val="28"/>
        </w:rPr>
        <w:t xml:space="preserve"> send an official transcript to a college or to a high school for students.  </w:t>
      </w:r>
      <w:r w:rsidRPr="00C47976">
        <w:rPr>
          <w:rFonts w:ascii="Calibri" w:hAnsi="Calibri" w:cs="Calibri"/>
          <w:sz w:val="28"/>
          <w:szCs w:val="28"/>
        </w:rPr>
        <w:t>The student or high school must request o</w:t>
      </w:r>
      <w:r w:rsidR="002802B6" w:rsidRPr="00C47976">
        <w:rPr>
          <w:rFonts w:ascii="Calibri" w:hAnsi="Calibri" w:cs="Calibri"/>
          <w:sz w:val="28"/>
          <w:szCs w:val="28"/>
        </w:rPr>
        <w:t xml:space="preserve">fficial transcripts from the LSUE Office of the Registrar.  </w:t>
      </w:r>
    </w:p>
    <w:p w14:paraId="10F360C5" w14:textId="77777777" w:rsidR="00F8080E" w:rsidRPr="00C47976" w:rsidRDefault="00F8080E" w:rsidP="002802B6">
      <w:pPr>
        <w:rPr>
          <w:rFonts w:ascii="Calibri" w:hAnsi="Calibri" w:cs="Calibri"/>
          <w:sz w:val="28"/>
          <w:szCs w:val="28"/>
        </w:rPr>
      </w:pPr>
    </w:p>
    <w:p w14:paraId="0624FD63" w14:textId="6C535FF5" w:rsidR="002802B6" w:rsidRPr="00C47976" w:rsidRDefault="002802B6" w:rsidP="002802B6">
      <w:pPr>
        <w:rPr>
          <w:rFonts w:ascii="Calibri" w:hAnsi="Calibri" w:cs="Calibri"/>
          <w:sz w:val="28"/>
          <w:szCs w:val="28"/>
        </w:rPr>
      </w:pPr>
      <w:r w:rsidRPr="00C47976">
        <w:rPr>
          <w:rFonts w:ascii="Calibri" w:hAnsi="Calibri" w:cs="Calibri"/>
          <w:sz w:val="28"/>
          <w:szCs w:val="28"/>
        </w:rPr>
        <w:t xml:space="preserve">Students can print an </w:t>
      </w:r>
      <w:r w:rsidRPr="00C47976">
        <w:rPr>
          <w:rFonts w:ascii="Calibri" w:hAnsi="Calibri" w:cs="Calibri"/>
          <w:b/>
          <w:sz w:val="28"/>
          <w:szCs w:val="28"/>
        </w:rPr>
        <w:t>unofficial transcript</w:t>
      </w:r>
      <w:r w:rsidRPr="00C47976">
        <w:rPr>
          <w:rFonts w:ascii="Calibri" w:hAnsi="Calibri" w:cs="Calibri"/>
          <w:sz w:val="28"/>
          <w:szCs w:val="28"/>
        </w:rPr>
        <w:t xml:space="preserve"> from their </w:t>
      </w:r>
      <w:r w:rsidR="001612D8">
        <w:rPr>
          <w:rFonts w:ascii="Calibri" w:hAnsi="Calibri" w:cs="Calibri"/>
          <w:sz w:val="28"/>
          <w:szCs w:val="28"/>
        </w:rPr>
        <w:t xml:space="preserve">Workday Student account </w:t>
      </w:r>
      <w:r w:rsidRPr="00C47976">
        <w:rPr>
          <w:rFonts w:ascii="Calibri" w:hAnsi="Calibri" w:cs="Calibri"/>
          <w:sz w:val="28"/>
          <w:szCs w:val="28"/>
        </w:rPr>
        <w:t xml:space="preserve">to bring to a counselor or to send to </w:t>
      </w:r>
      <w:r w:rsidR="006E1D21" w:rsidRPr="00C47976">
        <w:rPr>
          <w:rFonts w:ascii="Calibri" w:hAnsi="Calibri" w:cs="Calibri"/>
          <w:sz w:val="28"/>
          <w:szCs w:val="28"/>
        </w:rPr>
        <w:t>a</w:t>
      </w:r>
      <w:r w:rsidRPr="00C47976">
        <w:rPr>
          <w:rFonts w:ascii="Calibri" w:hAnsi="Calibri" w:cs="Calibri"/>
          <w:sz w:val="28"/>
          <w:szCs w:val="28"/>
        </w:rPr>
        <w:t xml:space="preserve"> college for advising purposes.  </w:t>
      </w:r>
    </w:p>
    <w:p w14:paraId="541983AC" w14:textId="77777777" w:rsidR="002802B6" w:rsidRPr="00C47976" w:rsidRDefault="002802B6" w:rsidP="002802B6"/>
    <w:p w14:paraId="71DD4CFA" w14:textId="7E15B0E2" w:rsidR="002802B6" w:rsidRPr="00C47976" w:rsidRDefault="002802B6" w:rsidP="002802B6"/>
    <w:p w14:paraId="5979FF09" w14:textId="77777777" w:rsidR="002802B6" w:rsidRPr="00C47976" w:rsidRDefault="002802B6" w:rsidP="00252492">
      <w:pPr>
        <w:spacing w:before="240" w:after="0" w:line="240" w:lineRule="auto"/>
      </w:pPr>
    </w:p>
    <w:p w14:paraId="6FED0FC6" w14:textId="2C88DECD" w:rsidR="00AB7024" w:rsidRPr="00C47976" w:rsidRDefault="00FC05EC" w:rsidP="00252492">
      <w:pPr>
        <w:spacing w:before="240" w:after="0" w:line="240" w:lineRule="auto"/>
      </w:pPr>
      <w:r w:rsidRPr="00C47976">
        <w:br w:type="page"/>
      </w:r>
    </w:p>
    <w:p w14:paraId="7D31C029" w14:textId="49849BA4" w:rsidR="006E1D21" w:rsidRPr="00C47976" w:rsidRDefault="006E1D21" w:rsidP="006E1D21">
      <w:pPr>
        <w:spacing w:before="240" w:after="0" w:line="240" w:lineRule="auto"/>
        <w:jc w:val="center"/>
        <w:rPr>
          <w:rFonts w:cstheme="minorHAnsi"/>
          <w:b/>
          <w:sz w:val="32"/>
          <w:szCs w:val="32"/>
        </w:rPr>
      </w:pPr>
      <w:r w:rsidRPr="00C47976">
        <w:rPr>
          <w:rFonts w:cstheme="minorHAnsi"/>
          <w:b/>
          <w:sz w:val="32"/>
          <w:szCs w:val="32"/>
        </w:rPr>
        <w:lastRenderedPageBreak/>
        <w:t>List of LSUE DE Associate degrees 100% online</w:t>
      </w:r>
    </w:p>
    <w:p w14:paraId="0279356A" w14:textId="77777777" w:rsidR="006E1D21" w:rsidRPr="00C47976" w:rsidRDefault="006E1D21" w:rsidP="006E1D21">
      <w:pPr>
        <w:spacing w:before="240" w:after="0" w:line="240" w:lineRule="auto"/>
        <w:jc w:val="center"/>
        <w:rPr>
          <w:rFonts w:cstheme="minorHAnsi"/>
          <w:b/>
          <w:sz w:val="28"/>
          <w:szCs w:val="28"/>
        </w:rPr>
      </w:pPr>
    </w:p>
    <w:p w14:paraId="107B5A12" w14:textId="27BAEFC5" w:rsidR="006E1D21" w:rsidRPr="00C47976" w:rsidRDefault="006E1D21" w:rsidP="006E1D21">
      <w:pPr>
        <w:rPr>
          <w:rFonts w:cstheme="minorHAnsi"/>
          <w:sz w:val="28"/>
          <w:szCs w:val="28"/>
        </w:rPr>
      </w:pPr>
      <w:r w:rsidRPr="00C47976">
        <w:rPr>
          <w:rFonts w:cstheme="minorHAnsi"/>
          <w:sz w:val="28"/>
          <w:szCs w:val="28"/>
        </w:rPr>
        <w:t xml:space="preserve">LSUE offers DE students the following </w:t>
      </w:r>
      <w:r w:rsidR="0064312F" w:rsidRPr="00C47976">
        <w:rPr>
          <w:rFonts w:cstheme="minorHAnsi"/>
          <w:sz w:val="28"/>
          <w:szCs w:val="28"/>
        </w:rPr>
        <w:t>associate</w:t>
      </w:r>
      <w:r w:rsidRPr="00C47976">
        <w:rPr>
          <w:rFonts w:cstheme="minorHAnsi"/>
          <w:sz w:val="28"/>
          <w:szCs w:val="28"/>
        </w:rPr>
        <w:t xml:space="preserve"> degrees 100% online:</w:t>
      </w:r>
    </w:p>
    <w:p w14:paraId="60CBF7AC" w14:textId="77777777" w:rsidR="00E85102" w:rsidRPr="00C47976" w:rsidRDefault="00E85102" w:rsidP="006E1D21">
      <w:pPr>
        <w:rPr>
          <w:rFonts w:cstheme="minorHAnsi"/>
          <w:b/>
          <w:bCs/>
          <w:sz w:val="28"/>
          <w:szCs w:val="28"/>
        </w:rPr>
      </w:pPr>
    </w:p>
    <w:p w14:paraId="247DA42C" w14:textId="01F64BF0" w:rsidR="006E1D21" w:rsidRPr="00C47976" w:rsidRDefault="006E1D21" w:rsidP="00A81EEC">
      <w:pPr>
        <w:jc w:val="center"/>
        <w:rPr>
          <w:rFonts w:cstheme="minorHAnsi"/>
          <w:sz w:val="28"/>
          <w:szCs w:val="28"/>
        </w:rPr>
      </w:pPr>
      <w:r w:rsidRPr="00C47976">
        <w:rPr>
          <w:rFonts w:cstheme="minorHAnsi"/>
          <w:sz w:val="28"/>
          <w:szCs w:val="28"/>
        </w:rPr>
        <w:t>Associates of Arts, LT – Humanities</w:t>
      </w:r>
    </w:p>
    <w:p w14:paraId="030FEBFA" w14:textId="77777777" w:rsidR="006E1D21" w:rsidRPr="00C47976" w:rsidRDefault="006E1D21" w:rsidP="00A81EEC">
      <w:pPr>
        <w:jc w:val="center"/>
        <w:rPr>
          <w:rFonts w:cstheme="minorHAnsi"/>
          <w:sz w:val="28"/>
          <w:szCs w:val="28"/>
        </w:rPr>
      </w:pPr>
      <w:r w:rsidRPr="00C47976">
        <w:rPr>
          <w:rFonts w:cstheme="minorHAnsi"/>
          <w:sz w:val="28"/>
          <w:szCs w:val="28"/>
        </w:rPr>
        <w:t>Associates of Arts, LT – Social Sciences</w:t>
      </w:r>
    </w:p>
    <w:p w14:paraId="14DC8DF2" w14:textId="77777777" w:rsidR="006E1D21" w:rsidRPr="00C47976" w:rsidRDefault="006E1D21" w:rsidP="00A81EEC">
      <w:pPr>
        <w:jc w:val="center"/>
        <w:rPr>
          <w:rFonts w:cstheme="minorHAnsi"/>
          <w:sz w:val="28"/>
          <w:szCs w:val="28"/>
        </w:rPr>
      </w:pPr>
      <w:r w:rsidRPr="00C47976">
        <w:rPr>
          <w:rFonts w:cstheme="minorHAnsi"/>
          <w:sz w:val="28"/>
          <w:szCs w:val="28"/>
        </w:rPr>
        <w:t>Associates of Arts, LT – Criminal Justice</w:t>
      </w:r>
    </w:p>
    <w:p w14:paraId="64FBE4C4" w14:textId="0E231156" w:rsidR="006E1D21" w:rsidRPr="00C47976" w:rsidRDefault="00E85102" w:rsidP="00A81EEC">
      <w:pPr>
        <w:jc w:val="center"/>
        <w:rPr>
          <w:rFonts w:cstheme="minorHAnsi"/>
          <w:sz w:val="28"/>
          <w:szCs w:val="28"/>
        </w:rPr>
      </w:pPr>
      <w:r w:rsidRPr="00C47976">
        <w:rPr>
          <w:rFonts w:cstheme="minorHAnsi"/>
          <w:sz w:val="28"/>
          <w:szCs w:val="28"/>
        </w:rPr>
        <w:t>Associate of General Studies</w:t>
      </w:r>
    </w:p>
    <w:p w14:paraId="725CBB19" w14:textId="02F5815C" w:rsidR="00A81EEC" w:rsidRPr="00C47976" w:rsidRDefault="00A81EEC" w:rsidP="00A81EEC">
      <w:pPr>
        <w:jc w:val="center"/>
        <w:rPr>
          <w:rFonts w:cstheme="minorHAnsi"/>
          <w:sz w:val="28"/>
          <w:szCs w:val="28"/>
        </w:rPr>
      </w:pPr>
      <w:r w:rsidRPr="00C47976">
        <w:rPr>
          <w:rFonts w:cstheme="minorHAnsi"/>
          <w:sz w:val="28"/>
          <w:szCs w:val="28"/>
        </w:rPr>
        <w:t>Associate of Applied Science – Fire and Emergency Services</w:t>
      </w:r>
    </w:p>
    <w:p w14:paraId="7A4109C8" w14:textId="19ABEAAA" w:rsidR="001B4CC1" w:rsidRPr="00C47976" w:rsidRDefault="001B4CC1" w:rsidP="006E1D21">
      <w:pPr>
        <w:jc w:val="center"/>
        <w:rPr>
          <w:rFonts w:cstheme="minorHAnsi"/>
          <w:b/>
          <w:sz w:val="32"/>
          <w:szCs w:val="28"/>
        </w:rPr>
      </w:pPr>
    </w:p>
    <w:p w14:paraId="73562BC9" w14:textId="77777777" w:rsidR="00242A83" w:rsidRPr="00C47976" w:rsidRDefault="00242A83" w:rsidP="006E1D21">
      <w:pPr>
        <w:jc w:val="center"/>
        <w:rPr>
          <w:rFonts w:cstheme="minorHAnsi"/>
          <w:b/>
          <w:sz w:val="32"/>
          <w:szCs w:val="28"/>
        </w:rPr>
      </w:pPr>
    </w:p>
    <w:p w14:paraId="275224D9" w14:textId="77777777" w:rsidR="00822D13" w:rsidRPr="00C47976" w:rsidRDefault="00822D13" w:rsidP="00822D13">
      <w:pPr>
        <w:jc w:val="center"/>
        <w:rPr>
          <w:rFonts w:cstheme="minorHAnsi"/>
          <w:b/>
          <w:sz w:val="32"/>
          <w:szCs w:val="32"/>
        </w:rPr>
      </w:pPr>
      <w:r w:rsidRPr="00C47976">
        <w:rPr>
          <w:rFonts w:cstheme="minorHAnsi"/>
          <w:b/>
          <w:sz w:val="32"/>
          <w:szCs w:val="32"/>
        </w:rPr>
        <w:t>LSUE Requirements for Associate Degree</w:t>
      </w:r>
    </w:p>
    <w:p w14:paraId="155C50A8" w14:textId="77777777" w:rsidR="00822D13" w:rsidRPr="00C47976" w:rsidRDefault="00822D13" w:rsidP="00822D13">
      <w:pPr>
        <w:jc w:val="center"/>
        <w:rPr>
          <w:rFonts w:cstheme="minorHAnsi"/>
          <w:b/>
          <w:sz w:val="36"/>
          <w:szCs w:val="36"/>
        </w:rPr>
      </w:pPr>
    </w:p>
    <w:p w14:paraId="118EFCE0" w14:textId="6BAAF8DF" w:rsidR="00822D13" w:rsidRDefault="00822D13" w:rsidP="00822D13">
      <w:pPr>
        <w:spacing w:line="276" w:lineRule="auto"/>
        <w:rPr>
          <w:rFonts w:cstheme="minorHAnsi"/>
          <w:sz w:val="28"/>
          <w:szCs w:val="28"/>
        </w:rPr>
      </w:pPr>
      <w:r w:rsidRPr="00C47976">
        <w:rPr>
          <w:rFonts w:cstheme="minorHAnsi"/>
          <w:sz w:val="28"/>
          <w:szCs w:val="28"/>
        </w:rPr>
        <w:t xml:space="preserve">To be eligible for an </w:t>
      </w:r>
      <w:r w:rsidR="0064312F" w:rsidRPr="00C47976">
        <w:rPr>
          <w:rFonts w:cstheme="minorHAnsi"/>
          <w:sz w:val="28"/>
          <w:szCs w:val="28"/>
        </w:rPr>
        <w:t>associate</w:t>
      </w:r>
      <w:r w:rsidRPr="00C47976">
        <w:rPr>
          <w:rFonts w:cstheme="minorHAnsi"/>
          <w:sz w:val="28"/>
          <w:szCs w:val="28"/>
        </w:rPr>
        <w:t xml:space="preserve"> degree with LSUE, students must complete at least 2</w:t>
      </w:r>
      <w:r w:rsidR="00DE3B80">
        <w:rPr>
          <w:rFonts w:cstheme="minorHAnsi"/>
          <w:sz w:val="28"/>
          <w:szCs w:val="28"/>
        </w:rPr>
        <w:t>5</w:t>
      </w:r>
      <w:r w:rsidRPr="00C47976">
        <w:rPr>
          <w:rFonts w:cstheme="minorHAnsi"/>
          <w:sz w:val="28"/>
          <w:szCs w:val="28"/>
        </w:rPr>
        <w:t xml:space="preserve">% of a degree with LSUE </w:t>
      </w:r>
      <w:r w:rsidRPr="00C47976">
        <w:rPr>
          <w:rFonts w:cstheme="minorHAnsi"/>
          <w:b/>
          <w:bCs/>
          <w:sz w:val="28"/>
          <w:szCs w:val="28"/>
        </w:rPr>
        <w:t>(15 credit hours)</w:t>
      </w:r>
      <w:r w:rsidRPr="00C47976">
        <w:rPr>
          <w:rFonts w:cstheme="minorHAnsi"/>
          <w:sz w:val="28"/>
          <w:szCs w:val="28"/>
        </w:rPr>
        <w:t xml:space="preserve">.  45 articulated credit hours within the degree plan can be transferred to LSUE from other approved universities.  </w:t>
      </w:r>
    </w:p>
    <w:p w14:paraId="0C36158C" w14:textId="77777777" w:rsidR="005E7A61" w:rsidRDefault="005E7A61" w:rsidP="00822D13">
      <w:pPr>
        <w:spacing w:line="276" w:lineRule="auto"/>
        <w:rPr>
          <w:rFonts w:cstheme="minorHAnsi"/>
          <w:sz w:val="28"/>
          <w:szCs w:val="28"/>
        </w:rPr>
      </w:pPr>
    </w:p>
    <w:p w14:paraId="035F3271" w14:textId="2DE4AF2B" w:rsidR="005E7A61" w:rsidRPr="00C47976" w:rsidRDefault="005E7A61" w:rsidP="005E7A61">
      <w:pPr>
        <w:spacing w:line="276" w:lineRule="auto"/>
        <w:rPr>
          <w:rFonts w:cstheme="minorHAnsi"/>
          <w:sz w:val="28"/>
          <w:szCs w:val="28"/>
        </w:rPr>
      </w:pPr>
      <w:r w:rsidRPr="00C47976">
        <w:rPr>
          <w:rFonts w:cstheme="minorHAnsi"/>
          <w:sz w:val="28"/>
          <w:szCs w:val="28"/>
        </w:rPr>
        <w:t xml:space="preserve">To be eligible for </w:t>
      </w:r>
      <w:r>
        <w:rPr>
          <w:rFonts w:cstheme="minorHAnsi"/>
          <w:sz w:val="28"/>
          <w:szCs w:val="28"/>
        </w:rPr>
        <w:t>Certificate of General Studies</w:t>
      </w:r>
      <w:r w:rsidRPr="00C47976">
        <w:rPr>
          <w:rFonts w:cstheme="minorHAnsi"/>
          <w:sz w:val="28"/>
          <w:szCs w:val="28"/>
        </w:rPr>
        <w:t xml:space="preserve"> with LSUE, students must complete at least 2</w:t>
      </w:r>
      <w:r>
        <w:rPr>
          <w:rFonts w:cstheme="minorHAnsi"/>
          <w:sz w:val="28"/>
          <w:szCs w:val="28"/>
        </w:rPr>
        <w:t>5</w:t>
      </w:r>
      <w:r w:rsidRPr="00C47976">
        <w:rPr>
          <w:rFonts w:cstheme="minorHAnsi"/>
          <w:sz w:val="28"/>
          <w:szCs w:val="28"/>
        </w:rPr>
        <w:t xml:space="preserve">% of a </w:t>
      </w:r>
      <w:r>
        <w:rPr>
          <w:rFonts w:cstheme="minorHAnsi"/>
          <w:sz w:val="28"/>
          <w:szCs w:val="28"/>
        </w:rPr>
        <w:t>certificate</w:t>
      </w:r>
      <w:r w:rsidRPr="00C47976">
        <w:rPr>
          <w:rFonts w:cstheme="minorHAnsi"/>
          <w:sz w:val="28"/>
          <w:szCs w:val="28"/>
        </w:rPr>
        <w:t xml:space="preserve"> with LSUE </w:t>
      </w:r>
      <w:r w:rsidRPr="00C47976">
        <w:rPr>
          <w:rFonts w:cstheme="minorHAnsi"/>
          <w:b/>
          <w:bCs/>
          <w:sz w:val="28"/>
          <w:szCs w:val="28"/>
        </w:rPr>
        <w:t>(</w:t>
      </w:r>
      <w:r>
        <w:rPr>
          <w:rFonts w:cstheme="minorHAnsi"/>
          <w:b/>
          <w:bCs/>
          <w:sz w:val="28"/>
          <w:szCs w:val="28"/>
        </w:rPr>
        <w:t>9</w:t>
      </w:r>
      <w:r w:rsidRPr="00C47976">
        <w:rPr>
          <w:rFonts w:cstheme="minorHAnsi"/>
          <w:b/>
          <w:bCs/>
          <w:sz w:val="28"/>
          <w:szCs w:val="28"/>
        </w:rPr>
        <w:t xml:space="preserve"> credit hours)</w:t>
      </w:r>
      <w:r w:rsidRPr="00C47976">
        <w:rPr>
          <w:rFonts w:cstheme="minorHAnsi"/>
          <w:sz w:val="28"/>
          <w:szCs w:val="28"/>
        </w:rPr>
        <w:t xml:space="preserve">.  </w:t>
      </w:r>
      <w:r>
        <w:rPr>
          <w:rFonts w:cstheme="minorHAnsi"/>
          <w:sz w:val="28"/>
          <w:szCs w:val="28"/>
        </w:rPr>
        <w:t>21</w:t>
      </w:r>
      <w:r w:rsidRPr="00C47976">
        <w:rPr>
          <w:rFonts w:cstheme="minorHAnsi"/>
          <w:sz w:val="28"/>
          <w:szCs w:val="28"/>
        </w:rPr>
        <w:t xml:space="preserve"> articulated credit hours within the degree plan can be transferred to LSUE from other approved universities.  </w:t>
      </w:r>
    </w:p>
    <w:p w14:paraId="277D0CC2" w14:textId="77777777" w:rsidR="005E7A61" w:rsidRPr="00C47976" w:rsidRDefault="005E7A61" w:rsidP="00822D13">
      <w:pPr>
        <w:spacing w:line="276" w:lineRule="auto"/>
        <w:rPr>
          <w:rFonts w:cstheme="minorHAnsi"/>
          <w:sz w:val="28"/>
          <w:szCs w:val="28"/>
        </w:rPr>
      </w:pPr>
    </w:p>
    <w:p w14:paraId="3587C790" w14:textId="77777777" w:rsidR="00822D13" w:rsidRPr="00C47976" w:rsidRDefault="00822D13" w:rsidP="00822D13">
      <w:pPr>
        <w:spacing w:line="276" w:lineRule="auto"/>
        <w:rPr>
          <w:rFonts w:cstheme="minorHAnsi"/>
          <w:sz w:val="28"/>
          <w:szCs w:val="28"/>
        </w:rPr>
      </w:pPr>
    </w:p>
    <w:p w14:paraId="0B734B9D" w14:textId="6ABE9946" w:rsidR="00EE4D3D" w:rsidRPr="00C47976" w:rsidRDefault="00EE4D3D">
      <w:pPr>
        <w:rPr>
          <w:rFonts w:cstheme="minorHAnsi"/>
          <w:sz w:val="28"/>
          <w:szCs w:val="28"/>
        </w:rPr>
      </w:pPr>
      <w:r w:rsidRPr="00C47976">
        <w:rPr>
          <w:rFonts w:cstheme="minorHAnsi"/>
          <w:sz w:val="28"/>
          <w:szCs w:val="28"/>
        </w:rPr>
        <w:br w:type="page"/>
      </w:r>
    </w:p>
    <w:p w14:paraId="5666E062" w14:textId="77777777" w:rsidR="00FE1593" w:rsidRPr="00C47976" w:rsidRDefault="00FE1593" w:rsidP="00FE1593">
      <w:pPr>
        <w:spacing w:line="276" w:lineRule="auto"/>
        <w:jc w:val="center"/>
        <w:rPr>
          <w:rFonts w:cstheme="minorHAnsi"/>
          <w:b/>
          <w:sz w:val="32"/>
          <w:szCs w:val="32"/>
        </w:rPr>
      </w:pPr>
      <w:r w:rsidRPr="00C47976">
        <w:rPr>
          <w:rFonts w:cstheme="minorHAnsi"/>
          <w:b/>
          <w:sz w:val="32"/>
          <w:szCs w:val="32"/>
        </w:rPr>
        <w:lastRenderedPageBreak/>
        <w:t xml:space="preserve">LSUE Reverse Transfer </w:t>
      </w:r>
    </w:p>
    <w:p w14:paraId="43BAFFEB" w14:textId="601CBFED"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 xml:space="preserve">Reverse transfer is the awarding of degrees to former students who complete the rest of the courses for their </w:t>
      </w:r>
      <w:r w:rsidR="0064312F" w:rsidRPr="00C47976">
        <w:rPr>
          <w:rFonts w:asciiTheme="minorHAnsi" w:hAnsiTheme="minorHAnsi" w:cstheme="minorHAnsi"/>
          <w:sz w:val="28"/>
          <w:szCs w:val="28"/>
        </w:rPr>
        <w:t>associate</w:t>
      </w:r>
      <w:r w:rsidRPr="00C47976">
        <w:rPr>
          <w:rFonts w:asciiTheme="minorHAnsi" w:hAnsiTheme="minorHAnsi" w:cstheme="minorHAnsi"/>
          <w:sz w:val="28"/>
          <w:szCs w:val="28"/>
        </w:rPr>
        <w:t xml:space="preserve"> degrees at 4-year institutions.</w:t>
      </w:r>
    </w:p>
    <w:p w14:paraId="77F8BEEC" w14:textId="5C41F08B"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 xml:space="preserve">Many students choose to transfer to a 4-year university before they fully complete their </w:t>
      </w:r>
      <w:r w:rsidR="0064312F" w:rsidRPr="00C47976">
        <w:rPr>
          <w:rFonts w:asciiTheme="minorHAnsi" w:hAnsiTheme="minorHAnsi" w:cstheme="minorHAnsi"/>
          <w:sz w:val="28"/>
          <w:szCs w:val="28"/>
        </w:rPr>
        <w:t>associate</w:t>
      </w:r>
      <w:r w:rsidRPr="00C47976">
        <w:rPr>
          <w:rFonts w:asciiTheme="minorHAnsi" w:hAnsiTheme="minorHAnsi" w:cstheme="minorHAnsi"/>
          <w:sz w:val="28"/>
          <w:szCs w:val="28"/>
        </w:rPr>
        <w:t xml:space="preserve"> degrees.  However, many of these students are only missing a course or two, and they usually take these courses in their sophomore or junior years.  </w:t>
      </w:r>
    </w:p>
    <w:p w14:paraId="1CC15ACC" w14:textId="77777777" w:rsidR="00FE1593" w:rsidRPr="00C47976" w:rsidRDefault="00FE1593" w:rsidP="00FE1593">
      <w:pPr>
        <w:pStyle w:val="Heading4"/>
        <w:shd w:val="clear" w:color="auto" w:fill="FFFFFF"/>
        <w:spacing w:before="150" w:beforeAutospacing="0" w:after="150" w:afterAutospacing="0"/>
        <w:rPr>
          <w:rFonts w:asciiTheme="minorHAnsi" w:hAnsiTheme="minorHAnsi" w:cstheme="minorHAnsi"/>
          <w:b w:val="0"/>
          <w:bCs w:val="0"/>
          <w:sz w:val="28"/>
          <w:szCs w:val="28"/>
        </w:rPr>
      </w:pPr>
      <w:r w:rsidRPr="00C47976">
        <w:rPr>
          <w:rStyle w:val="Strong"/>
          <w:rFonts w:asciiTheme="minorHAnsi" w:hAnsiTheme="minorHAnsi" w:cstheme="minorHAnsi"/>
          <w:sz w:val="28"/>
          <w:szCs w:val="28"/>
        </w:rPr>
        <w:t>Here's how to request a reverse transfer degree:</w:t>
      </w:r>
    </w:p>
    <w:p w14:paraId="40C50FB6"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Style w:val="Strong"/>
          <w:rFonts w:asciiTheme="minorHAnsi" w:hAnsiTheme="minorHAnsi" w:cstheme="minorHAnsi"/>
          <w:sz w:val="28"/>
          <w:szCs w:val="28"/>
        </w:rPr>
        <w:t>STEP 1:</w:t>
      </w:r>
      <w:r w:rsidRPr="00C47976">
        <w:rPr>
          <w:rFonts w:asciiTheme="minorHAnsi" w:hAnsiTheme="minorHAnsi" w:cstheme="minorHAnsi"/>
          <w:sz w:val="28"/>
          <w:szCs w:val="28"/>
        </w:rPr>
        <w:t> Send your unofficial transcript from your 4-year institution to </w:t>
      </w:r>
      <w:hyperlink r:id="rId73" w:history="1">
        <w:r w:rsidRPr="00C47976">
          <w:rPr>
            <w:rStyle w:val="Hyperlink"/>
            <w:rFonts w:asciiTheme="minorHAnsi" w:hAnsiTheme="minorHAnsi" w:cstheme="minorHAnsi"/>
            <w:color w:val="auto"/>
            <w:sz w:val="28"/>
            <w:szCs w:val="28"/>
          </w:rPr>
          <w:t>registrar@lsue.edu</w:t>
        </w:r>
      </w:hyperlink>
      <w:r w:rsidRPr="00C47976">
        <w:rPr>
          <w:rFonts w:asciiTheme="minorHAnsi" w:hAnsiTheme="minorHAnsi" w:cstheme="minorHAnsi"/>
          <w:sz w:val="28"/>
          <w:szCs w:val="28"/>
        </w:rPr>
        <w:t> and indicate that you want to see if you qualify for a reverse transfer degree.  The Registrar will send your unofficial transcript to the Academic Dean of your division, and the Registrar will contact you to let you know if you qualify.  If you do not qualify, the Registrar will inform you of what classes you are missing.</w:t>
      </w:r>
    </w:p>
    <w:p w14:paraId="62F89D85"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Style w:val="Strong"/>
          <w:rFonts w:asciiTheme="minorHAnsi" w:hAnsiTheme="minorHAnsi" w:cstheme="minorHAnsi"/>
          <w:sz w:val="28"/>
          <w:szCs w:val="28"/>
        </w:rPr>
        <w:t>STEP 2:</w:t>
      </w:r>
      <w:r w:rsidRPr="00C47976">
        <w:rPr>
          <w:rFonts w:asciiTheme="minorHAnsi" w:hAnsiTheme="minorHAnsi" w:cstheme="minorHAnsi"/>
          <w:sz w:val="28"/>
          <w:szCs w:val="28"/>
        </w:rPr>
        <w:t> Once confirmed that you qualify, send your official transcript from your 4-year institution to </w:t>
      </w:r>
      <w:hyperlink r:id="rId74" w:history="1">
        <w:r w:rsidRPr="00C47976">
          <w:rPr>
            <w:rStyle w:val="Hyperlink"/>
            <w:rFonts w:asciiTheme="minorHAnsi" w:hAnsiTheme="minorHAnsi" w:cstheme="minorHAnsi"/>
            <w:color w:val="auto"/>
            <w:sz w:val="28"/>
            <w:szCs w:val="28"/>
          </w:rPr>
          <w:t>registrar@lsue.edu</w:t>
        </w:r>
      </w:hyperlink>
      <w:r w:rsidRPr="00C47976">
        <w:rPr>
          <w:rFonts w:asciiTheme="minorHAnsi" w:hAnsiTheme="minorHAnsi" w:cstheme="minorHAnsi"/>
          <w:sz w:val="28"/>
          <w:szCs w:val="28"/>
        </w:rPr>
        <w:t>.  </w:t>
      </w:r>
    </w:p>
    <w:p w14:paraId="76BFE070"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Style w:val="Strong"/>
          <w:rFonts w:asciiTheme="minorHAnsi" w:hAnsiTheme="minorHAnsi" w:cstheme="minorHAnsi"/>
          <w:sz w:val="28"/>
          <w:szCs w:val="28"/>
        </w:rPr>
        <w:t>STEP 3:</w:t>
      </w:r>
      <w:r w:rsidRPr="00C47976">
        <w:rPr>
          <w:rFonts w:asciiTheme="minorHAnsi" w:hAnsiTheme="minorHAnsi" w:cstheme="minorHAnsi"/>
          <w:sz w:val="28"/>
          <w:szCs w:val="28"/>
        </w:rPr>
        <w:t> Complete the </w:t>
      </w:r>
      <w:hyperlink r:id="rId75" w:tgtFrame="_blank" w:history="1">
        <w:r w:rsidRPr="00C47976">
          <w:rPr>
            <w:rStyle w:val="Hyperlink"/>
            <w:rFonts w:asciiTheme="minorHAnsi" w:hAnsiTheme="minorHAnsi" w:cstheme="minorHAnsi"/>
            <w:color w:val="auto"/>
            <w:sz w:val="28"/>
            <w:szCs w:val="28"/>
          </w:rPr>
          <w:t>Application for Degree/Certificate</w:t>
        </w:r>
      </w:hyperlink>
      <w:r w:rsidRPr="00C47976">
        <w:rPr>
          <w:rFonts w:asciiTheme="minorHAnsi" w:hAnsiTheme="minorHAnsi" w:cstheme="minorHAnsi"/>
          <w:sz w:val="28"/>
          <w:szCs w:val="28"/>
        </w:rPr>
        <w:t xml:space="preserve"> and submit it to the Registrar.  </w:t>
      </w:r>
      <w:r w:rsidRPr="00C47976">
        <w:rPr>
          <w:rStyle w:val="Emphasis"/>
          <w:rFonts w:asciiTheme="minorHAnsi" w:hAnsiTheme="minorHAnsi" w:cstheme="minorHAnsi"/>
          <w:sz w:val="28"/>
          <w:szCs w:val="28"/>
        </w:rPr>
        <w:t>NOTE: The form says to send it to the Business Office, but because the diploma fee is waived, submit directly to the Registrar.</w:t>
      </w:r>
    </w:p>
    <w:p w14:paraId="3A1222D2" w14:textId="5218FCB8"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 xml:space="preserve">That's it!  You will be invited to attend graduation, but you are not required to attend. You will be informed of the date/time for you to pick up your </w:t>
      </w:r>
      <w:r w:rsidR="0064312F" w:rsidRPr="00C47976">
        <w:rPr>
          <w:rFonts w:asciiTheme="minorHAnsi" w:hAnsiTheme="minorHAnsi" w:cstheme="minorHAnsi"/>
          <w:sz w:val="28"/>
          <w:szCs w:val="28"/>
        </w:rPr>
        <w:t>associate</w:t>
      </w:r>
      <w:r w:rsidRPr="00C47976">
        <w:rPr>
          <w:rFonts w:asciiTheme="minorHAnsi" w:hAnsiTheme="minorHAnsi" w:cstheme="minorHAnsi"/>
          <w:sz w:val="28"/>
          <w:szCs w:val="28"/>
        </w:rPr>
        <w:t xml:space="preserve"> degree.  You can also request that it be mailed to you at no additional expense.</w:t>
      </w:r>
      <w:r w:rsidRPr="00C47976">
        <w:rPr>
          <w:rFonts w:asciiTheme="minorHAnsi" w:hAnsiTheme="minorHAnsi" w:cstheme="minorHAnsi"/>
          <w:sz w:val="28"/>
          <w:szCs w:val="28"/>
        </w:rPr>
        <w:br/>
      </w:r>
    </w:p>
    <w:p w14:paraId="64CEAF20" w14:textId="67D53D39" w:rsidR="00FE1593" w:rsidRPr="00C47976" w:rsidRDefault="00FE1593" w:rsidP="00FE1593">
      <w:pPr>
        <w:pStyle w:val="Heading4"/>
        <w:shd w:val="clear" w:color="auto" w:fill="FFFFFF"/>
        <w:spacing w:before="150" w:beforeAutospacing="0" w:after="150" w:afterAutospacing="0"/>
        <w:rPr>
          <w:rFonts w:asciiTheme="minorHAnsi" w:hAnsiTheme="minorHAnsi" w:cstheme="minorHAnsi"/>
          <w:b w:val="0"/>
          <w:bCs w:val="0"/>
          <w:sz w:val="28"/>
          <w:szCs w:val="28"/>
        </w:rPr>
      </w:pPr>
      <w:r w:rsidRPr="00C47976">
        <w:rPr>
          <w:rStyle w:val="Strong"/>
          <w:rFonts w:asciiTheme="minorHAnsi" w:hAnsiTheme="minorHAnsi" w:cstheme="minorHAnsi"/>
          <w:sz w:val="28"/>
          <w:szCs w:val="28"/>
        </w:rPr>
        <w:t xml:space="preserve">Why should I get an associate degree when I am pursuing my </w:t>
      </w:r>
      <w:r w:rsidR="0064312F" w:rsidRPr="00C47976">
        <w:rPr>
          <w:rStyle w:val="Strong"/>
          <w:rFonts w:asciiTheme="minorHAnsi" w:hAnsiTheme="minorHAnsi" w:cstheme="minorHAnsi"/>
          <w:sz w:val="28"/>
          <w:szCs w:val="28"/>
        </w:rPr>
        <w:t>bachelor</w:t>
      </w:r>
      <w:r w:rsidRPr="00C47976">
        <w:rPr>
          <w:rStyle w:val="Strong"/>
          <w:rFonts w:asciiTheme="minorHAnsi" w:hAnsiTheme="minorHAnsi" w:cstheme="minorHAnsi"/>
          <w:sz w:val="28"/>
          <w:szCs w:val="28"/>
        </w:rPr>
        <w:t xml:space="preserve"> degree?</w:t>
      </w:r>
    </w:p>
    <w:p w14:paraId="68213A7C"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For a lot of reasons! </w:t>
      </w:r>
    </w:p>
    <w:p w14:paraId="5DCD9B69" w14:textId="5B2F7528"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Getting an associate degree gives you something to fall back on if life happens and you don't finish college.</w:t>
      </w:r>
    </w:p>
    <w:p w14:paraId="33CFE85B"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It's another feather in your cap.  When you're building your resume, you want to show your future employer that you have accomplished your goals.  A college degree of any kind shows employers that you can persevere and overcome challenges.</w:t>
      </w:r>
    </w:p>
    <w:p w14:paraId="4A11C366" w14:textId="7A971852"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lastRenderedPageBreak/>
        <w:t xml:space="preserve">Also, most jobs require a college degree </w:t>
      </w:r>
      <w:r w:rsidR="00B91D08" w:rsidRPr="00C47976">
        <w:rPr>
          <w:rFonts w:asciiTheme="minorHAnsi" w:hAnsiTheme="minorHAnsi" w:cstheme="minorHAnsi"/>
          <w:sz w:val="28"/>
          <w:szCs w:val="28"/>
        </w:rPr>
        <w:t>nowadays and</w:t>
      </w:r>
      <w:r w:rsidRPr="00C47976">
        <w:rPr>
          <w:rFonts w:asciiTheme="minorHAnsi" w:hAnsiTheme="minorHAnsi" w:cstheme="minorHAnsi"/>
          <w:sz w:val="28"/>
          <w:szCs w:val="28"/>
        </w:rPr>
        <w:t xml:space="preserve"> having that degree can help you become more marketable in the workforce.  This would make you qualified for a job that requires a college degree even while you're enrolled at your 4-year institution.</w:t>
      </w:r>
    </w:p>
    <w:p w14:paraId="2681FFD1"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You will be invited to walk across the stage at our next graduation ceremony.  This may give you the motivation that pushes you through those final years of your bachelor's degree.</w:t>
      </w:r>
    </w:p>
    <w:p w14:paraId="643FADA5" w14:textId="77777777"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Lastly, because you earned it!</w:t>
      </w:r>
      <w:r w:rsidRPr="00C47976">
        <w:rPr>
          <w:rFonts w:asciiTheme="minorHAnsi" w:hAnsiTheme="minorHAnsi" w:cstheme="minorHAnsi"/>
          <w:sz w:val="28"/>
          <w:szCs w:val="28"/>
        </w:rPr>
        <w:br/>
      </w:r>
    </w:p>
    <w:p w14:paraId="79F58009" w14:textId="77777777" w:rsidR="00FE1593" w:rsidRPr="00C47976" w:rsidRDefault="00FE1593" w:rsidP="00FE1593">
      <w:pPr>
        <w:pStyle w:val="Heading4"/>
        <w:shd w:val="clear" w:color="auto" w:fill="FFFFFF"/>
        <w:spacing w:before="150" w:beforeAutospacing="0" w:after="150" w:afterAutospacing="0"/>
        <w:rPr>
          <w:rFonts w:asciiTheme="minorHAnsi" w:hAnsiTheme="minorHAnsi" w:cstheme="minorHAnsi"/>
          <w:b w:val="0"/>
          <w:bCs w:val="0"/>
          <w:sz w:val="28"/>
          <w:szCs w:val="28"/>
        </w:rPr>
      </w:pPr>
      <w:r w:rsidRPr="00C47976">
        <w:rPr>
          <w:rStyle w:val="Strong"/>
          <w:rFonts w:asciiTheme="minorHAnsi" w:hAnsiTheme="minorHAnsi" w:cstheme="minorHAnsi"/>
          <w:sz w:val="28"/>
          <w:szCs w:val="28"/>
        </w:rPr>
        <w:t>How much does a reverse transfer cost?</w:t>
      </w:r>
    </w:p>
    <w:p w14:paraId="5A3DC517" w14:textId="6068804F" w:rsidR="00FE1593" w:rsidRPr="00C47976" w:rsidRDefault="00FE1593" w:rsidP="00FE1593">
      <w:pPr>
        <w:pStyle w:val="NormalWeb"/>
        <w:shd w:val="clear" w:color="auto" w:fill="FFFFFF"/>
        <w:spacing w:before="0" w:beforeAutospacing="0" w:after="150" w:afterAutospacing="0"/>
        <w:rPr>
          <w:rFonts w:asciiTheme="minorHAnsi" w:hAnsiTheme="minorHAnsi" w:cstheme="minorHAnsi"/>
          <w:sz w:val="28"/>
          <w:szCs w:val="28"/>
        </w:rPr>
      </w:pPr>
      <w:r w:rsidRPr="00C47976">
        <w:rPr>
          <w:rFonts w:asciiTheme="minorHAnsi" w:hAnsiTheme="minorHAnsi" w:cstheme="minorHAnsi"/>
          <w:sz w:val="28"/>
          <w:szCs w:val="28"/>
        </w:rPr>
        <w:t>At LSUE, it's FREE.  We've waived the graduation fees for reverse transfer students.  The only expense would be the fee to send a transcript from your 4-year university</w:t>
      </w:r>
      <w:r w:rsidR="004F5E59">
        <w:rPr>
          <w:rFonts w:asciiTheme="minorHAnsi" w:hAnsiTheme="minorHAnsi" w:cstheme="minorHAnsi"/>
          <w:sz w:val="28"/>
          <w:szCs w:val="28"/>
        </w:rPr>
        <w:t xml:space="preserve">. </w:t>
      </w:r>
      <w:r w:rsidRPr="00C47976">
        <w:rPr>
          <w:rFonts w:asciiTheme="minorHAnsi" w:hAnsiTheme="minorHAnsi" w:cstheme="minorHAnsi"/>
          <w:sz w:val="28"/>
          <w:szCs w:val="28"/>
        </w:rPr>
        <w:t xml:space="preserve"> It is a small fee to pay for an </w:t>
      </w:r>
      <w:r w:rsidR="00BF6EDA" w:rsidRPr="00C47976">
        <w:rPr>
          <w:rFonts w:asciiTheme="minorHAnsi" w:hAnsiTheme="minorHAnsi" w:cstheme="minorHAnsi"/>
          <w:sz w:val="28"/>
          <w:szCs w:val="28"/>
        </w:rPr>
        <w:t>associate</w:t>
      </w:r>
      <w:r w:rsidRPr="00C47976">
        <w:rPr>
          <w:rFonts w:asciiTheme="minorHAnsi" w:hAnsiTheme="minorHAnsi" w:cstheme="minorHAnsi"/>
          <w:sz w:val="28"/>
          <w:szCs w:val="28"/>
        </w:rPr>
        <w:t xml:space="preserve"> degree that </w:t>
      </w:r>
      <w:r w:rsidRPr="00C47976">
        <w:rPr>
          <w:rStyle w:val="Emphasis"/>
          <w:rFonts w:asciiTheme="minorHAnsi" w:hAnsiTheme="minorHAnsi" w:cstheme="minorHAnsi"/>
          <w:sz w:val="28"/>
          <w:szCs w:val="28"/>
        </w:rPr>
        <w:t xml:space="preserve">you </w:t>
      </w:r>
      <w:r w:rsidR="00BF6EDA" w:rsidRPr="00C47976">
        <w:rPr>
          <w:rStyle w:val="Emphasis"/>
          <w:rFonts w:asciiTheme="minorHAnsi" w:hAnsiTheme="minorHAnsi" w:cstheme="minorHAnsi"/>
          <w:sz w:val="28"/>
          <w:szCs w:val="28"/>
        </w:rPr>
        <w:t>earned!</w:t>
      </w:r>
    </w:p>
    <w:p w14:paraId="2D0AFAA8" w14:textId="77777777" w:rsidR="002D4D2B" w:rsidRPr="00C47976" w:rsidRDefault="002D4D2B" w:rsidP="006E1D21">
      <w:pPr>
        <w:spacing w:line="276" w:lineRule="auto"/>
        <w:rPr>
          <w:rFonts w:cstheme="minorHAnsi"/>
          <w:sz w:val="28"/>
          <w:szCs w:val="28"/>
        </w:rPr>
      </w:pPr>
    </w:p>
    <w:p w14:paraId="46F098DA" w14:textId="1724CA60" w:rsidR="00D40849" w:rsidRPr="00C47976" w:rsidRDefault="00D40849" w:rsidP="006E1D21">
      <w:pPr>
        <w:spacing w:line="276" w:lineRule="auto"/>
        <w:rPr>
          <w:rFonts w:cstheme="minorHAnsi"/>
          <w:sz w:val="28"/>
          <w:szCs w:val="28"/>
        </w:rPr>
      </w:pPr>
    </w:p>
    <w:p w14:paraId="79747CEB" w14:textId="04E93E7B" w:rsidR="00D40849" w:rsidRPr="00C47976" w:rsidRDefault="00D40849" w:rsidP="006E1D21">
      <w:pPr>
        <w:spacing w:line="276" w:lineRule="auto"/>
        <w:rPr>
          <w:rFonts w:cstheme="minorHAnsi"/>
          <w:sz w:val="28"/>
          <w:szCs w:val="28"/>
        </w:rPr>
      </w:pPr>
    </w:p>
    <w:p w14:paraId="030EB8F3" w14:textId="66D9E198" w:rsidR="00D40849" w:rsidRPr="00C47976" w:rsidRDefault="00D40849" w:rsidP="006E1D21">
      <w:pPr>
        <w:spacing w:line="276" w:lineRule="auto"/>
        <w:rPr>
          <w:rFonts w:cstheme="minorHAnsi"/>
          <w:sz w:val="28"/>
          <w:szCs w:val="28"/>
        </w:rPr>
      </w:pPr>
    </w:p>
    <w:p w14:paraId="4FB08193" w14:textId="4167D0D3" w:rsidR="00D40849" w:rsidRPr="00C47976" w:rsidRDefault="00D40849" w:rsidP="006E1D21">
      <w:pPr>
        <w:spacing w:line="276" w:lineRule="auto"/>
        <w:rPr>
          <w:rFonts w:cstheme="minorHAnsi"/>
          <w:sz w:val="28"/>
          <w:szCs w:val="28"/>
        </w:rPr>
      </w:pPr>
    </w:p>
    <w:p w14:paraId="46C3021F" w14:textId="42354670" w:rsidR="00D40849" w:rsidRPr="00C47976" w:rsidRDefault="00D40849" w:rsidP="006E1D21">
      <w:pPr>
        <w:spacing w:line="276" w:lineRule="auto"/>
        <w:rPr>
          <w:rFonts w:cstheme="minorHAnsi"/>
          <w:sz w:val="28"/>
          <w:szCs w:val="28"/>
        </w:rPr>
      </w:pPr>
    </w:p>
    <w:p w14:paraId="10DC151A" w14:textId="662234D3" w:rsidR="00D40849" w:rsidRPr="00C47976" w:rsidRDefault="00D40849" w:rsidP="006E1D21">
      <w:pPr>
        <w:spacing w:line="276" w:lineRule="auto"/>
        <w:rPr>
          <w:rFonts w:cstheme="minorHAnsi"/>
          <w:sz w:val="28"/>
          <w:szCs w:val="28"/>
        </w:rPr>
      </w:pPr>
    </w:p>
    <w:p w14:paraId="2A5F5AE9" w14:textId="77777777" w:rsidR="00311E70" w:rsidRPr="00C47976" w:rsidRDefault="00311E70">
      <w:pPr>
        <w:rPr>
          <w:rFonts w:eastAsia="Times New Roman" w:cstheme="minorHAnsi"/>
          <w:b/>
          <w:bCs/>
          <w:sz w:val="32"/>
          <w:szCs w:val="32"/>
        </w:rPr>
      </w:pPr>
      <w:r w:rsidRPr="00C47976">
        <w:rPr>
          <w:rFonts w:cstheme="minorHAnsi"/>
          <w:b/>
          <w:bCs/>
          <w:sz w:val="32"/>
          <w:szCs w:val="32"/>
        </w:rPr>
        <w:br w:type="page"/>
      </w:r>
    </w:p>
    <w:p w14:paraId="3C2EE6EE" w14:textId="46AE5E2A" w:rsidR="00D40849" w:rsidRPr="00C47976" w:rsidRDefault="00D40849" w:rsidP="00D40849">
      <w:pPr>
        <w:pStyle w:val="NormalWeb"/>
        <w:spacing w:before="0" w:beforeAutospacing="0" w:after="0" w:afterAutospacing="0"/>
        <w:jc w:val="center"/>
        <w:rPr>
          <w:rFonts w:asciiTheme="minorHAnsi" w:hAnsiTheme="minorHAnsi" w:cstheme="minorHAnsi"/>
          <w:sz w:val="32"/>
          <w:szCs w:val="32"/>
        </w:rPr>
      </w:pPr>
      <w:r w:rsidRPr="00C47976">
        <w:rPr>
          <w:rFonts w:asciiTheme="minorHAnsi" w:hAnsiTheme="minorHAnsi" w:cstheme="minorHAnsi"/>
          <w:b/>
          <w:bCs/>
          <w:sz w:val="32"/>
          <w:szCs w:val="32"/>
        </w:rPr>
        <w:lastRenderedPageBreak/>
        <w:t>HOW TO APPLY FOR LSUE GRADUATION</w:t>
      </w:r>
    </w:p>
    <w:p w14:paraId="6E5E0CC1" w14:textId="77777777" w:rsidR="00D40849" w:rsidRPr="00C47976" w:rsidRDefault="00D40849" w:rsidP="00D40849">
      <w:pPr>
        <w:pStyle w:val="NormalWeb"/>
        <w:spacing w:before="0" w:beforeAutospacing="0" w:after="0" w:afterAutospacing="0"/>
        <w:jc w:val="center"/>
        <w:rPr>
          <w:rFonts w:asciiTheme="minorHAnsi" w:hAnsiTheme="minorHAnsi" w:cstheme="minorHAnsi"/>
          <w:sz w:val="28"/>
          <w:szCs w:val="28"/>
        </w:rPr>
      </w:pPr>
      <w:r w:rsidRPr="00C47976">
        <w:rPr>
          <w:rFonts w:asciiTheme="minorHAnsi" w:hAnsiTheme="minorHAnsi" w:cstheme="minorHAnsi"/>
          <w:b/>
          <w:bCs/>
          <w:sz w:val="28"/>
          <w:szCs w:val="28"/>
        </w:rPr>
        <w:t> </w:t>
      </w:r>
    </w:p>
    <w:p w14:paraId="291C2F37" w14:textId="4D50DD0E" w:rsidR="00D40849" w:rsidRPr="00C47976" w:rsidRDefault="00D40849">
      <w:pPr>
        <w:pStyle w:val="NormalWeb"/>
        <w:numPr>
          <w:ilvl w:val="0"/>
          <w:numId w:val="13"/>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Meet with your advisor or division head the semester before graduation to complete a degree audit to ensure you are on track to complete your degree the next semester.</w:t>
      </w:r>
    </w:p>
    <w:p w14:paraId="7B517153" w14:textId="77777777" w:rsidR="00D40F24" w:rsidRPr="00C47976" w:rsidRDefault="00D40849">
      <w:pPr>
        <w:pStyle w:val="NormalWeb"/>
        <w:numPr>
          <w:ilvl w:val="0"/>
          <w:numId w:val="13"/>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By the third week of your final semester, complete the following steps:</w:t>
      </w:r>
    </w:p>
    <w:p w14:paraId="498A86B8" w14:textId="77777777" w:rsidR="00825780" w:rsidRPr="00966CC8" w:rsidRDefault="00825780">
      <w:pPr>
        <w:pStyle w:val="NormalWeb"/>
        <w:numPr>
          <w:ilvl w:val="1"/>
          <w:numId w:val="13"/>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Print and fill out the Application for Degree/Certification found at</w:t>
      </w:r>
      <w:hyperlink r:id="rId76" w:history="1">
        <w:r w:rsidRPr="00966CC8">
          <w:rPr>
            <w:rStyle w:val="Hyperlink"/>
            <w:rFonts w:asciiTheme="minorHAnsi" w:hAnsiTheme="minorHAnsi" w:cstheme="minorHAnsi"/>
            <w:color w:val="000000"/>
            <w:sz w:val="28"/>
            <w:szCs w:val="28"/>
          </w:rPr>
          <w:t xml:space="preserve"> </w:t>
        </w:r>
        <w:r w:rsidRPr="00452831">
          <w:rPr>
            <w:rStyle w:val="Hyperlink"/>
            <w:rFonts w:asciiTheme="minorHAnsi" w:hAnsiTheme="minorHAnsi" w:cstheme="minorHAnsi"/>
            <w:color w:val="1155CC"/>
            <w:sz w:val="28"/>
            <w:szCs w:val="28"/>
          </w:rPr>
          <w:t>https://www.lsue.edu/registrar/documents/GraduationApplication2022.pdf</w:t>
        </w:r>
      </w:hyperlink>
    </w:p>
    <w:p w14:paraId="625F15E3" w14:textId="77777777" w:rsidR="00825780" w:rsidRPr="00966CC8" w:rsidRDefault="00825780">
      <w:pPr>
        <w:pStyle w:val="NormalWeb"/>
        <w:numPr>
          <w:ilvl w:val="1"/>
          <w:numId w:val="13"/>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Check with your advisor to ensure the correct associate degree is selected on the degree application.</w:t>
      </w:r>
    </w:p>
    <w:p w14:paraId="3770E118" w14:textId="51D55D42" w:rsidR="00D40849" w:rsidRPr="00825780" w:rsidRDefault="00825780">
      <w:pPr>
        <w:pStyle w:val="NormalWeb"/>
        <w:numPr>
          <w:ilvl w:val="1"/>
          <w:numId w:val="13"/>
        </w:numPr>
        <w:spacing w:before="0" w:beforeAutospacing="0" w:after="0" w:afterAutospacing="0" w:line="276" w:lineRule="auto"/>
        <w:rPr>
          <w:rFonts w:asciiTheme="minorHAnsi" w:hAnsiTheme="minorHAnsi" w:cstheme="minorHAnsi"/>
          <w:sz w:val="28"/>
          <w:szCs w:val="28"/>
        </w:rPr>
      </w:pPr>
      <w:r w:rsidRPr="00966CC8">
        <w:rPr>
          <w:rFonts w:asciiTheme="minorHAnsi" w:hAnsiTheme="minorHAnsi" w:cstheme="minorHAnsi"/>
          <w:color w:val="000000"/>
          <w:sz w:val="28"/>
          <w:szCs w:val="28"/>
        </w:rPr>
        <w:t>Bring the completed form and the graduation payment fee to the Business Office by the deadline listed in the most recent Registration Guide -</w:t>
      </w:r>
      <w:hyperlink r:id="rId77" w:history="1">
        <w:r w:rsidRPr="00966CC8">
          <w:rPr>
            <w:rStyle w:val="Hyperlink"/>
            <w:rFonts w:asciiTheme="minorHAnsi" w:hAnsiTheme="minorHAnsi" w:cstheme="minorHAnsi"/>
            <w:sz w:val="28"/>
            <w:szCs w:val="28"/>
          </w:rPr>
          <w:t>http://www.lsue.edu/academics/registrationguide.php</w:t>
        </w:r>
      </w:hyperlink>
    </w:p>
    <w:p w14:paraId="1CC85E01" w14:textId="61217029" w:rsidR="00D40849" w:rsidRPr="00C47976" w:rsidRDefault="00D40849">
      <w:pPr>
        <w:pStyle w:val="NormalWeb"/>
        <w:numPr>
          <w:ilvl w:val="0"/>
          <w:numId w:val="13"/>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Important commencement information will be email</w:t>
      </w:r>
      <w:r w:rsidR="00822D13" w:rsidRPr="00C47976">
        <w:rPr>
          <w:rFonts w:asciiTheme="minorHAnsi" w:hAnsiTheme="minorHAnsi" w:cstheme="minorHAnsi"/>
          <w:sz w:val="28"/>
          <w:szCs w:val="28"/>
        </w:rPr>
        <w:t>ed</w:t>
      </w:r>
      <w:r w:rsidRPr="00C47976">
        <w:rPr>
          <w:rFonts w:asciiTheme="minorHAnsi" w:hAnsiTheme="minorHAnsi" w:cstheme="minorHAnsi"/>
          <w:sz w:val="28"/>
          <w:szCs w:val="28"/>
        </w:rPr>
        <w:t xml:space="preserve"> to your LSUE Student email. (Be sure to monitor your email daily.)</w:t>
      </w:r>
    </w:p>
    <w:p w14:paraId="024F5B0E" w14:textId="0A635620" w:rsidR="00D40849" w:rsidRPr="00C47976" w:rsidRDefault="00D40849">
      <w:pPr>
        <w:pStyle w:val="NormalWeb"/>
        <w:numPr>
          <w:ilvl w:val="0"/>
          <w:numId w:val="13"/>
        </w:numPr>
        <w:spacing w:before="0" w:beforeAutospacing="0" w:after="0" w:afterAutospacing="0" w:line="276" w:lineRule="auto"/>
        <w:rPr>
          <w:rFonts w:asciiTheme="minorHAnsi" w:hAnsiTheme="minorHAnsi" w:cstheme="minorHAnsi"/>
          <w:sz w:val="28"/>
          <w:szCs w:val="28"/>
        </w:rPr>
      </w:pPr>
      <w:r w:rsidRPr="00C47976">
        <w:rPr>
          <w:rFonts w:asciiTheme="minorHAnsi" w:hAnsiTheme="minorHAnsi" w:cstheme="minorHAnsi"/>
          <w:sz w:val="28"/>
          <w:szCs w:val="28"/>
        </w:rPr>
        <w:t>Remember to order your cap and gown if you want to participate in the graduation ceremony. </w:t>
      </w:r>
    </w:p>
    <w:p w14:paraId="71FAC197" w14:textId="77777777" w:rsidR="00D40849" w:rsidRPr="00C47976" w:rsidRDefault="00D40849" w:rsidP="00687574">
      <w:pPr>
        <w:pStyle w:val="NormalWeb"/>
        <w:spacing w:before="0" w:beforeAutospacing="0" w:after="0" w:afterAutospacing="0"/>
        <w:jc w:val="center"/>
        <w:rPr>
          <w:rFonts w:asciiTheme="minorHAnsi" w:hAnsiTheme="minorHAnsi" w:cstheme="minorHAnsi"/>
          <w:b/>
          <w:bCs/>
          <w:sz w:val="28"/>
          <w:szCs w:val="28"/>
        </w:rPr>
      </w:pPr>
    </w:p>
    <w:p w14:paraId="5C9E8A21" w14:textId="738CEB49" w:rsidR="008014C5" w:rsidRPr="00C47976" w:rsidRDefault="008014C5">
      <w:pPr>
        <w:rPr>
          <w:rFonts w:eastAsia="Times New Roman" w:cstheme="minorHAnsi"/>
          <w:b/>
          <w:bCs/>
          <w:sz w:val="28"/>
          <w:szCs w:val="28"/>
        </w:rPr>
      </w:pPr>
      <w:r w:rsidRPr="00C47976">
        <w:rPr>
          <w:rFonts w:cstheme="minorHAnsi"/>
          <w:b/>
          <w:bCs/>
          <w:sz w:val="28"/>
          <w:szCs w:val="28"/>
        </w:rPr>
        <w:br w:type="page"/>
      </w:r>
    </w:p>
    <w:p w14:paraId="6B7B9CE4" w14:textId="77777777" w:rsidR="00D92C97" w:rsidRPr="00C47976" w:rsidRDefault="00D92C97" w:rsidP="00D92C97">
      <w:pPr>
        <w:jc w:val="center"/>
      </w:pPr>
      <w:r w:rsidRPr="00C47976">
        <w:rPr>
          <w:b/>
          <w:sz w:val="32"/>
          <w:szCs w:val="32"/>
        </w:rPr>
        <w:lastRenderedPageBreak/>
        <w:t>Sexual Misconduct and Title IX</w:t>
      </w:r>
    </w:p>
    <w:p w14:paraId="003ED78F" w14:textId="77777777" w:rsidR="00D92C97" w:rsidRPr="00C47976" w:rsidRDefault="00D92C97" w:rsidP="00D92C97">
      <w:pPr>
        <w:rPr>
          <w:sz w:val="28"/>
          <w:szCs w:val="28"/>
        </w:rPr>
      </w:pPr>
      <w:r w:rsidRPr="00C47976">
        <w:rPr>
          <w:sz w:val="28"/>
          <w:szCs w:val="28"/>
        </w:rPr>
        <w:t>Title IX of the Education Amendments of 1972 is a comprehensive federal law that prohibits discrimination based on the gender of students and employees of educational institutions that receive federal financial assistance.</w:t>
      </w:r>
    </w:p>
    <w:p w14:paraId="05E04A37" w14:textId="77777777" w:rsidR="00D92C97" w:rsidRPr="00C47976" w:rsidRDefault="00D92C97" w:rsidP="00D92C97">
      <w:pPr>
        <w:rPr>
          <w:sz w:val="28"/>
          <w:szCs w:val="28"/>
        </w:rPr>
      </w:pPr>
      <w:r w:rsidRPr="00C47976">
        <w:rPr>
          <w:sz w:val="28"/>
          <w:szCs w:val="28"/>
        </w:rPr>
        <w:t xml:space="preserve">In accordance with Title IX and other applicable laws, LSUE is committed to providing a learning, working, and living environment that promotes integrity, civility, and mutual respect in an environment free of discrimination on the basis of sex and sexual misconduct which includes sex discrimination, sexual harassment, dating violence, domestic violence, sexual assault, stalking and retaliation. LSUE prohibits sex discrimination and sexual misconduct. This policy applies to all persons without regard to sexual orientation, gender identity and/or gender expression. </w:t>
      </w:r>
    </w:p>
    <w:p w14:paraId="088BDB7B" w14:textId="77777777" w:rsidR="00D92C97" w:rsidRPr="00C47976" w:rsidRDefault="00D92C97" w:rsidP="00D92C97">
      <w:pPr>
        <w:rPr>
          <w:sz w:val="28"/>
          <w:szCs w:val="28"/>
        </w:rPr>
      </w:pPr>
      <w:r w:rsidRPr="00C47976">
        <w:rPr>
          <w:sz w:val="28"/>
          <w:szCs w:val="28"/>
        </w:rPr>
        <w:t xml:space="preserve">Sex discrimination and sexual misconduct violate an individual's fundamental rights and personal dignity. LSUE considers sex discrimination and sexual misconduct in all of its forms to be serious offenses. This policy has been developed to reaffirm these principles and to provide recourse for individuals whose rights have been violated. To view LSUE’s full Sexual Misconduct/Title IX policy, visit the Title IX website. This policy defines sexual misconduct and also establishes a mechanism for determining when rights have been violated in employment, student life, campus support services, LSUE programs and/or an academic environment. </w:t>
      </w:r>
    </w:p>
    <w:p w14:paraId="786FA1B5" w14:textId="77777777" w:rsidR="00D92C97" w:rsidRPr="00C47976" w:rsidRDefault="00D92C97" w:rsidP="00D92C97">
      <w:pPr>
        <w:spacing w:after="0"/>
        <w:rPr>
          <w:b/>
          <w:sz w:val="28"/>
          <w:szCs w:val="28"/>
        </w:rPr>
      </w:pPr>
    </w:p>
    <w:p w14:paraId="6D9B943A" w14:textId="77777777" w:rsidR="00D92C97" w:rsidRPr="00C47976" w:rsidRDefault="00D92C97" w:rsidP="00D92C97">
      <w:pPr>
        <w:spacing w:after="0"/>
        <w:rPr>
          <w:b/>
          <w:sz w:val="28"/>
          <w:szCs w:val="28"/>
        </w:rPr>
      </w:pPr>
      <w:r w:rsidRPr="00C47976">
        <w:rPr>
          <w:b/>
          <w:sz w:val="28"/>
          <w:szCs w:val="28"/>
        </w:rPr>
        <w:t>Title IX Coordinator</w:t>
      </w:r>
    </w:p>
    <w:p w14:paraId="049253DC" w14:textId="77777777" w:rsidR="00D92C97" w:rsidRPr="00C47976" w:rsidRDefault="00D92C97" w:rsidP="00D92C97">
      <w:pPr>
        <w:spacing w:after="0"/>
        <w:rPr>
          <w:sz w:val="28"/>
          <w:szCs w:val="28"/>
        </w:rPr>
      </w:pPr>
      <w:r w:rsidRPr="00C47976">
        <w:rPr>
          <w:sz w:val="28"/>
          <w:szCs w:val="28"/>
        </w:rPr>
        <w:t>P.O. Box 1129</w:t>
      </w:r>
    </w:p>
    <w:p w14:paraId="4BF7B378" w14:textId="77777777" w:rsidR="00D92C97" w:rsidRPr="00C47976" w:rsidRDefault="00D92C97" w:rsidP="00D92C97">
      <w:pPr>
        <w:spacing w:after="0"/>
        <w:rPr>
          <w:sz w:val="28"/>
          <w:szCs w:val="28"/>
        </w:rPr>
      </w:pPr>
      <w:r w:rsidRPr="00C47976">
        <w:rPr>
          <w:sz w:val="28"/>
          <w:szCs w:val="28"/>
        </w:rPr>
        <w:t>Eunice, LA 70535</w:t>
      </w:r>
    </w:p>
    <w:p w14:paraId="78ACE56C" w14:textId="23AB25C2" w:rsidR="00D92C97" w:rsidRPr="00C47976" w:rsidRDefault="00D92C97" w:rsidP="00D92C97">
      <w:pPr>
        <w:spacing w:after="0"/>
        <w:rPr>
          <w:sz w:val="28"/>
          <w:szCs w:val="28"/>
        </w:rPr>
      </w:pPr>
      <w:r w:rsidRPr="00C47976">
        <w:rPr>
          <w:sz w:val="28"/>
          <w:szCs w:val="28"/>
        </w:rPr>
        <w:t>Phone: 337-550-1</w:t>
      </w:r>
      <w:r w:rsidR="003E175D">
        <w:rPr>
          <w:sz w:val="28"/>
          <w:szCs w:val="28"/>
        </w:rPr>
        <w:t>364</w:t>
      </w:r>
    </w:p>
    <w:p w14:paraId="1BEA507B" w14:textId="77777777" w:rsidR="00D92C97" w:rsidRPr="00C47976" w:rsidRDefault="00D92C97" w:rsidP="00D92C97">
      <w:pPr>
        <w:spacing w:after="0"/>
        <w:rPr>
          <w:sz w:val="28"/>
          <w:szCs w:val="28"/>
        </w:rPr>
      </w:pPr>
      <w:r w:rsidRPr="00C47976">
        <w:rPr>
          <w:sz w:val="28"/>
          <w:szCs w:val="28"/>
        </w:rPr>
        <w:t>Emergencies: Dial 911</w:t>
      </w:r>
    </w:p>
    <w:p w14:paraId="071E360F" w14:textId="77777777" w:rsidR="00D92C97" w:rsidRPr="00C47976" w:rsidRDefault="00D92C97" w:rsidP="00D92C97">
      <w:pPr>
        <w:spacing w:after="0"/>
        <w:rPr>
          <w:sz w:val="28"/>
          <w:szCs w:val="28"/>
        </w:rPr>
      </w:pPr>
      <w:r w:rsidRPr="00C47976">
        <w:rPr>
          <w:sz w:val="28"/>
          <w:szCs w:val="28"/>
        </w:rPr>
        <w:t>Email: titleixcoordinator@lsue.edu</w:t>
      </w:r>
    </w:p>
    <w:p w14:paraId="2D0C99D8" w14:textId="77777777" w:rsidR="00D92C97" w:rsidRPr="00C47976" w:rsidRDefault="00D92C97" w:rsidP="00D92C97">
      <w:pPr>
        <w:spacing w:after="0"/>
        <w:rPr>
          <w:sz w:val="28"/>
          <w:szCs w:val="28"/>
        </w:rPr>
      </w:pPr>
      <w:r w:rsidRPr="00C47976">
        <w:rPr>
          <w:sz w:val="28"/>
          <w:szCs w:val="28"/>
        </w:rPr>
        <w:t>Website: www.lsue.edu/titleix/</w:t>
      </w:r>
    </w:p>
    <w:p w14:paraId="5776B661" w14:textId="5E1E9EC6" w:rsidR="00D92C97" w:rsidRDefault="00D92C97" w:rsidP="00D92C97">
      <w:pPr>
        <w:rPr>
          <w:sz w:val="28"/>
          <w:szCs w:val="28"/>
        </w:rPr>
      </w:pPr>
    </w:p>
    <w:p w14:paraId="25C843BC" w14:textId="77777777" w:rsidR="003E175D" w:rsidRPr="00C47976" w:rsidRDefault="003E175D" w:rsidP="00D92C97">
      <w:pPr>
        <w:rPr>
          <w:sz w:val="28"/>
          <w:szCs w:val="28"/>
        </w:rPr>
      </w:pPr>
    </w:p>
    <w:p w14:paraId="57BDF0B6" w14:textId="77777777" w:rsidR="00D92C97" w:rsidRPr="00C47976" w:rsidRDefault="00D92C97" w:rsidP="00D92C97">
      <w:pPr>
        <w:rPr>
          <w:sz w:val="28"/>
          <w:szCs w:val="28"/>
        </w:rPr>
      </w:pPr>
    </w:p>
    <w:p w14:paraId="003F88F3" w14:textId="77777777" w:rsidR="00D92C97" w:rsidRPr="00C47976" w:rsidRDefault="00D92C97" w:rsidP="00D92C97">
      <w:pPr>
        <w:jc w:val="center"/>
      </w:pPr>
      <w:r w:rsidRPr="00C47976">
        <w:rPr>
          <w:b/>
          <w:sz w:val="32"/>
          <w:szCs w:val="32"/>
        </w:rPr>
        <w:lastRenderedPageBreak/>
        <w:t>Mental Health Counseling Services</w:t>
      </w:r>
    </w:p>
    <w:p w14:paraId="2075805C" w14:textId="77777777" w:rsidR="00D92C97" w:rsidRPr="00C47976" w:rsidRDefault="00D92C97" w:rsidP="00D92C97">
      <w:pPr>
        <w:rPr>
          <w:b/>
          <w:sz w:val="28"/>
          <w:szCs w:val="28"/>
        </w:rPr>
      </w:pPr>
      <w:r w:rsidRPr="00C47976">
        <w:rPr>
          <w:sz w:val="28"/>
          <w:szCs w:val="28"/>
        </w:rPr>
        <w:t>The Office of Student Affairs provides counseling referral services to students experiencing depression, anxiety, substance abuse, domestic abuse, eating disorders, poor self-esteem, problems adjusting to college life, and more. Please contact the Office of Student Affairs to schedule your appointment with a licensed mental health counselor.</w:t>
      </w:r>
    </w:p>
    <w:p w14:paraId="56CA1819" w14:textId="77777777" w:rsidR="00D92C97" w:rsidRPr="00C47976" w:rsidRDefault="00D92C97" w:rsidP="00D92C97">
      <w:pPr>
        <w:rPr>
          <w:b/>
          <w:sz w:val="28"/>
          <w:szCs w:val="28"/>
        </w:rPr>
      </w:pPr>
    </w:p>
    <w:p w14:paraId="220B54AB" w14:textId="77777777" w:rsidR="00D92C97" w:rsidRPr="00C47976" w:rsidRDefault="00D92C97" w:rsidP="00D92C97">
      <w:pPr>
        <w:spacing w:after="0"/>
        <w:rPr>
          <w:b/>
          <w:sz w:val="28"/>
          <w:szCs w:val="28"/>
        </w:rPr>
      </w:pPr>
      <w:r w:rsidRPr="00C47976">
        <w:rPr>
          <w:b/>
          <w:sz w:val="28"/>
          <w:szCs w:val="28"/>
        </w:rPr>
        <w:t>Student Affairs</w:t>
      </w:r>
    </w:p>
    <w:p w14:paraId="27BBF8F1" w14:textId="50B6B13C" w:rsidR="00D92C97" w:rsidRPr="00C47976" w:rsidRDefault="00381F42" w:rsidP="00D92C97">
      <w:pPr>
        <w:spacing w:after="0"/>
        <w:rPr>
          <w:sz w:val="28"/>
          <w:szCs w:val="28"/>
        </w:rPr>
      </w:pPr>
      <w:r>
        <w:rPr>
          <w:sz w:val="28"/>
          <w:szCs w:val="28"/>
        </w:rPr>
        <w:t xml:space="preserve">Mumphrey </w:t>
      </w:r>
      <w:r w:rsidR="00D92C97" w:rsidRPr="00C47976">
        <w:rPr>
          <w:sz w:val="28"/>
          <w:szCs w:val="28"/>
        </w:rPr>
        <w:t>Center, Room 112</w:t>
      </w:r>
    </w:p>
    <w:p w14:paraId="714A00B4" w14:textId="77777777" w:rsidR="00D92C97" w:rsidRPr="00C47976" w:rsidRDefault="00D92C97" w:rsidP="00D92C97">
      <w:pPr>
        <w:spacing w:after="0"/>
        <w:rPr>
          <w:sz w:val="28"/>
          <w:szCs w:val="28"/>
        </w:rPr>
      </w:pPr>
      <w:r w:rsidRPr="00C47976">
        <w:rPr>
          <w:sz w:val="28"/>
          <w:szCs w:val="28"/>
        </w:rPr>
        <w:t>Phone: 337-550-1218</w:t>
      </w:r>
    </w:p>
    <w:p w14:paraId="3F09DA59" w14:textId="08EB4555" w:rsidR="00D92C97" w:rsidRPr="00C47976" w:rsidRDefault="00D92C97" w:rsidP="00D92C97">
      <w:pPr>
        <w:spacing w:after="0"/>
        <w:rPr>
          <w:sz w:val="28"/>
          <w:szCs w:val="28"/>
        </w:rPr>
      </w:pPr>
      <w:r w:rsidRPr="00C47976">
        <w:rPr>
          <w:sz w:val="28"/>
          <w:szCs w:val="28"/>
        </w:rPr>
        <w:t>Email: stuaff@lsue.edu</w:t>
      </w:r>
    </w:p>
    <w:p w14:paraId="780A63F7" w14:textId="74474E13" w:rsidR="00D92C97" w:rsidRDefault="00D92C97" w:rsidP="00D92C97">
      <w:pPr>
        <w:spacing w:after="0"/>
        <w:rPr>
          <w:sz w:val="28"/>
          <w:szCs w:val="28"/>
        </w:rPr>
      </w:pPr>
      <w:r w:rsidRPr="00C47976">
        <w:rPr>
          <w:sz w:val="28"/>
          <w:szCs w:val="28"/>
        </w:rPr>
        <w:t xml:space="preserve">Website: </w:t>
      </w:r>
      <w:hyperlink r:id="rId78" w:history="1">
        <w:r w:rsidR="0061621E" w:rsidRPr="00FA701D">
          <w:rPr>
            <w:rStyle w:val="Hyperlink"/>
            <w:sz w:val="28"/>
            <w:szCs w:val="28"/>
          </w:rPr>
          <w:t>https://www.lsue.edu/studentaffairs/counseling.php</w:t>
        </w:r>
      </w:hyperlink>
    </w:p>
    <w:p w14:paraId="02C9DCCA" w14:textId="77777777" w:rsidR="0061621E" w:rsidRPr="00C47976" w:rsidRDefault="0061621E" w:rsidP="00D92C97">
      <w:pPr>
        <w:spacing w:after="0"/>
        <w:rPr>
          <w:b/>
          <w:sz w:val="28"/>
          <w:szCs w:val="28"/>
        </w:rPr>
      </w:pPr>
    </w:p>
    <w:p w14:paraId="41AA008D" w14:textId="77777777" w:rsidR="00D92C97" w:rsidRPr="00C47976" w:rsidRDefault="00D92C97" w:rsidP="00D92C97">
      <w:pPr>
        <w:rPr>
          <w:b/>
          <w:sz w:val="28"/>
          <w:szCs w:val="28"/>
        </w:rPr>
      </w:pPr>
    </w:p>
    <w:p w14:paraId="748323D9" w14:textId="19E21D90" w:rsidR="00AB7024" w:rsidRPr="00C47976" w:rsidRDefault="00AB7024" w:rsidP="00BE4567">
      <w:pPr>
        <w:spacing w:before="240" w:after="0" w:line="480" w:lineRule="auto"/>
        <w:jc w:val="center"/>
        <w:rPr>
          <w:rFonts w:cstheme="minorHAnsi"/>
        </w:rPr>
      </w:pPr>
    </w:p>
    <w:p w14:paraId="1E3D2470" w14:textId="73B5192D" w:rsidR="00B437B9" w:rsidRPr="0023086D" w:rsidRDefault="00B437B9" w:rsidP="0023086D">
      <w:r w:rsidRPr="00C47976">
        <w:br w:type="page"/>
      </w:r>
    </w:p>
    <w:p w14:paraId="7F4E2A5C" w14:textId="37ED43F3" w:rsidR="0023086D" w:rsidRPr="0023086D" w:rsidRDefault="0023086D" w:rsidP="0023086D">
      <w:pPr>
        <w:jc w:val="center"/>
        <w:rPr>
          <w:b/>
          <w:bCs/>
          <w:sz w:val="32"/>
          <w:szCs w:val="32"/>
        </w:rPr>
      </w:pPr>
      <w:r w:rsidRPr="0023086D">
        <w:rPr>
          <w:b/>
          <w:bCs/>
          <w:sz w:val="32"/>
          <w:szCs w:val="32"/>
        </w:rPr>
        <w:lastRenderedPageBreak/>
        <w:t>Academic Integrity Statement</w:t>
      </w:r>
    </w:p>
    <w:p w14:paraId="74BC057A" w14:textId="77777777" w:rsidR="0023086D" w:rsidRPr="0023086D" w:rsidRDefault="0023086D" w:rsidP="0023086D">
      <w:pPr>
        <w:rPr>
          <w:sz w:val="28"/>
          <w:szCs w:val="28"/>
        </w:rPr>
      </w:pPr>
      <w:r w:rsidRPr="0023086D">
        <w:rPr>
          <w:sz w:val="28"/>
          <w:szCs w:val="28"/>
        </w:rPr>
        <w:t xml:space="preserve">LSU Eunice adheres to the highest standards for academic integrity and expects all students to adhere to and understand those standards, as well. These standards emphasize honesty and truthfulness in all academic work. To that end, the university exacts stiff penalties for violations of these standards of academic integrity. The following document focuses upon expectations for academic integrity and the various violations of those standards, and punishment for violations of those standards. </w:t>
      </w:r>
    </w:p>
    <w:p w14:paraId="6C2B1579" w14:textId="77777777" w:rsidR="0023086D" w:rsidRPr="0023086D" w:rsidRDefault="0023086D" w:rsidP="0023086D">
      <w:pPr>
        <w:rPr>
          <w:sz w:val="28"/>
          <w:szCs w:val="28"/>
        </w:rPr>
      </w:pPr>
      <w:r w:rsidRPr="0023086D">
        <w:rPr>
          <w:sz w:val="28"/>
          <w:szCs w:val="28"/>
        </w:rPr>
        <w:t xml:space="preserve">It is the student’s responsibility to understand and adhere to these standards for academic integrity. </w:t>
      </w:r>
    </w:p>
    <w:p w14:paraId="4BE3C269" w14:textId="77777777" w:rsidR="0023086D" w:rsidRPr="0023086D" w:rsidRDefault="0023086D" w:rsidP="0023086D">
      <w:pPr>
        <w:rPr>
          <w:b/>
          <w:bCs/>
          <w:i/>
          <w:iCs/>
          <w:sz w:val="28"/>
          <w:szCs w:val="28"/>
        </w:rPr>
      </w:pPr>
      <w:r w:rsidRPr="0023086D">
        <w:rPr>
          <w:b/>
          <w:bCs/>
          <w:i/>
          <w:iCs/>
          <w:sz w:val="28"/>
          <w:szCs w:val="28"/>
        </w:rPr>
        <w:t xml:space="preserve">What Is Plagiarism? </w:t>
      </w:r>
    </w:p>
    <w:p w14:paraId="7BA60EEE" w14:textId="77777777" w:rsidR="0023086D" w:rsidRPr="0023086D" w:rsidRDefault="0023086D" w:rsidP="0023086D">
      <w:pPr>
        <w:rPr>
          <w:sz w:val="28"/>
          <w:szCs w:val="28"/>
        </w:rPr>
      </w:pPr>
      <w:r w:rsidRPr="0023086D">
        <w:rPr>
          <w:sz w:val="28"/>
          <w:szCs w:val="28"/>
        </w:rPr>
        <w:t xml:space="preserve">Plagiarism is the use of another person’s intellectual property in your own essay without giving proper credit to that other person. Plagiarism applies to the unacknowledged use of someone else’s words, ideas, arguments, or organizational structure. </w:t>
      </w:r>
    </w:p>
    <w:p w14:paraId="2C97CA08" w14:textId="77777777" w:rsidR="0023086D" w:rsidRPr="0023086D" w:rsidRDefault="0023086D" w:rsidP="0023086D">
      <w:pPr>
        <w:rPr>
          <w:sz w:val="28"/>
          <w:szCs w:val="28"/>
        </w:rPr>
      </w:pPr>
      <w:r w:rsidRPr="0023086D">
        <w:rPr>
          <w:sz w:val="28"/>
          <w:szCs w:val="28"/>
        </w:rPr>
        <w:t xml:space="preserve">We all understand that a person who takes another person’s property is guilty of theft. However, many people forget that a person’s words, ideas, arguments, and even the structure of their work are intellectual property that is protected by copyright laws. Therefore, when we use someone else’s intellectual material, we must show the reader that we are borrowing that material by citing it correctly. </w:t>
      </w:r>
    </w:p>
    <w:p w14:paraId="562E5B43" w14:textId="77777777" w:rsidR="0023086D" w:rsidRPr="0023086D" w:rsidRDefault="0023086D" w:rsidP="0023086D">
      <w:pPr>
        <w:rPr>
          <w:b/>
          <w:bCs/>
          <w:i/>
          <w:iCs/>
          <w:sz w:val="28"/>
          <w:szCs w:val="28"/>
        </w:rPr>
      </w:pPr>
      <w:r w:rsidRPr="0023086D">
        <w:rPr>
          <w:b/>
          <w:bCs/>
          <w:i/>
          <w:iCs/>
          <w:sz w:val="28"/>
          <w:szCs w:val="28"/>
        </w:rPr>
        <w:t xml:space="preserve">What Do We Need to Cite? </w:t>
      </w:r>
    </w:p>
    <w:p w14:paraId="4B7008AF" w14:textId="77777777" w:rsidR="0023086D" w:rsidRPr="0023086D" w:rsidRDefault="0023086D" w:rsidP="0023086D">
      <w:pPr>
        <w:rPr>
          <w:sz w:val="28"/>
          <w:szCs w:val="28"/>
        </w:rPr>
      </w:pPr>
      <w:r w:rsidRPr="0023086D">
        <w:rPr>
          <w:sz w:val="28"/>
          <w:szCs w:val="28"/>
        </w:rPr>
        <w:t xml:space="preserve">Any original material that comes from an essay, book, speech, lecture, television broadcast, movie, musical work, or website should be cited when you use it in your writing. In each of these cases, the material has been created or arranged by someone else, and that person deserves credit for his/her efforts. </w:t>
      </w:r>
    </w:p>
    <w:p w14:paraId="6CD74606" w14:textId="77777777" w:rsidR="00577CE1" w:rsidRDefault="00577CE1" w:rsidP="0023086D">
      <w:pPr>
        <w:rPr>
          <w:b/>
          <w:bCs/>
          <w:i/>
          <w:iCs/>
          <w:sz w:val="28"/>
          <w:szCs w:val="28"/>
        </w:rPr>
      </w:pPr>
    </w:p>
    <w:p w14:paraId="1ABE3F6C" w14:textId="77777777" w:rsidR="00577CE1" w:rsidRDefault="00577CE1" w:rsidP="0023086D">
      <w:pPr>
        <w:rPr>
          <w:b/>
          <w:bCs/>
          <w:i/>
          <w:iCs/>
          <w:sz w:val="28"/>
          <w:szCs w:val="28"/>
        </w:rPr>
      </w:pPr>
    </w:p>
    <w:p w14:paraId="32C14C8A" w14:textId="77777777" w:rsidR="00577CE1" w:rsidRDefault="00577CE1" w:rsidP="0023086D">
      <w:pPr>
        <w:rPr>
          <w:b/>
          <w:bCs/>
          <w:i/>
          <w:iCs/>
          <w:sz w:val="28"/>
          <w:szCs w:val="28"/>
        </w:rPr>
      </w:pPr>
    </w:p>
    <w:p w14:paraId="33E33247" w14:textId="77777777" w:rsidR="00577CE1" w:rsidRDefault="00577CE1" w:rsidP="0023086D">
      <w:pPr>
        <w:rPr>
          <w:b/>
          <w:bCs/>
          <w:i/>
          <w:iCs/>
          <w:sz w:val="28"/>
          <w:szCs w:val="28"/>
        </w:rPr>
      </w:pPr>
    </w:p>
    <w:p w14:paraId="2409F845" w14:textId="3CA227F2" w:rsidR="0023086D" w:rsidRPr="0023086D" w:rsidRDefault="0023086D" w:rsidP="0023086D">
      <w:pPr>
        <w:rPr>
          <w:b/>
          <w:bCs/>
          <w:i/>
          <w:iCs/>
          <w:sz w:val="28"/>
          <w:szCs w:val="28"/>
        </w:rPr>
      </w:pPr>
      <w:r w:rsidRPr="0023086D">
        <w:rPr>
          <w:b/>
          <w:bCs/>
          <w:i/>
          <w:iCs/>
          <w:sz w:val="28"/>
          <w:szCs w:val="28"/>
        </w:rPr>
        <w:lastRenderedPageBreak/>
        <w:t xml:space="preserve">What Else Does Academic Integrity Involve? </w:t>
      </w:r>
    </w:p>
    <w:p w14:paraId="2D86289D" w14:textId="77777777" w:rsidR="0023086D" w:rsidRPr="0023086D" w:rsidRDefault="0023086D" w:rsidP="0023086D">
      <w:pPr>
        <w:rPr>
          <w:sz w:val="28"/>
          <w:szCs w:val="28"/>
        </w:rPr>
      </w:pPr>
      <w:r w:rsidRPr="0023086D">
        <w:rPr>
          <w:sz w:val="28"/>
          <w:szCs w:val="28"/>
        </w:rPr>
        <w:t xml:space="preserve">In addition to plagiarism, high standards of academic integrity prohibit the following behaviors: </w:t>
      </w:r>
    </w:p>
    <w:p w14:paraId="0ED0D5B2" w14:textId="77777777" w:rsidR="0023086D" w:rsidRPr="0023086D" w:rsidRDefault="0023086D" w:rsidP="0023086D">
      <w:pPr>
        <w:contextualSpacing/>
        <w:rPr>
          <w:sz w:val="28"/>
          <w:szCs w:val="28"/>
        </w:rPr>
      </w:pPr>
      <w:r w:rsidRPr="0023086D">
        <w:rPr>
          <w:rFonts w:ascii="Symbol" w:eastAsia="Symbol" w:hAnsi="Symbol" w:cs="Symbol"/>
          <w:sz w:val="28"/>
          <w:szCs w:val="28"/>
        </w:rPr>
        <w:t>·</w:t>
      </w:r>
      <w:r w:rsidRPr="0023086D">
        <w:rPr>
          <w:sz w:val="28"/>
          <w:szCs w:val="28"/>
        </w:rPr>
        <w:t xml:space="preserve"> Cheating: Seeking or gaining any outside assistance—from another student or an outside source—during the completion of an assignment, paper, or exam. </w:t>
      </w:r>
    </w:p>
    <w:p w14:paraId="7CA2CC27" w14:textId="77777777" w:rsidR="0023086D" w:rsidRPr="0023086D" w:rsidRDefault="0023086D" w:rsidP="0023086D">
      <w:pPr>
        <w:contextualSpacing/>
        <w:rPr>
          <w:sz w:val="28"/>
          <w:szCs w:val="28"/>
        </w:rPr>
      </w:pPr>
      <w:r w:rsidRPr="0023086D">
        <w:rPr>
          <w:rFonts w:ascii="Symbol" w:eastAsia="Symbol" w:hAnsi="Symbol" w:cs="Symbol"/>
          <w:sz w:val="28"/>
          <w:szCs w:val="28"/>
        </w:rPr>
        <w:t>·</w:t>
      </w:r>
      <w:r w:rsidRPr="0023086D">
        <w:rPr>
          <w:sz w:val="28"/>
          <w:szCs w:val="28"/>
        </w:rPr>
        <w:t xml:space="preserve"> Buying a Paper: Students who purchase an essay and submit that essay as their own. </w:t>
      </w:r>
    </w:p>
    <w:p w14:paraId="0C7EE0BE" w14:textId="77777777" w:rsidR="0023086D" w:rsidRPr="0023086D" w:rsidRDefault="0023086D" w:rsidP="0023086D">
      <w:pPr>
        <w:contextualSpacing/>
        <w:rPr>
          <w:sz w:val="28"/>
          <w:szCs w:val="28"/>
        </w:rPr>
      </w:pPr>
      <w:r w:rsidRPr="0023086D">
        <w:rPr>
          <w:rFonts w:ascii="Symbol" w:eastAsia="Symbol" w:hAnsi="Symbol" w:cs="Symbol"/>
          <w:sz w:val="28"/>
          <w:szCs w:val="28"/>
        </w:rPr>
        <w:t>·</w:t>
      </w:r>
      <w:r w:rsidRPr="0023086D">
        <w:rPr>
          <w:sz w:val="28"/>
          <w:szCs w:val="28"/>
        </w:rPr>
        <w:t xml:space="preserve"> Copying the Work of Others: Using the work of another student or outside source in the completion of an assignment, homework, essay, or exam. </w:t>
      </w:r>
    </w:p>
    <w:p w14:paraId="7A809423" w14:textId="77777777" w:rsidR="0023086D" w:rsidRPr="0023086D" w:rsidRDefault="0023086D" w:rsidP="0023086D">
      <w:pPr>
        <w:contextualSpacing/>
        <w:rPr>
          <w:sz w:val="28"/>
          <w:szCs w:val="28"/>
        </w:rPr>
      </w:pPr>
      <w:r w:rsidRPr="0023086D">
        <w:rPr>
          <w:rFonts w:ascii="Symbol" w:eastAsia="Symbol" w:hAnsi="Symbol" w:cs="Symbol"/>
          <w:sz w:val="28"/>
          <w:szCs w:val="28"/>
        </w:rPr>
        <w:t>·</w:t>
      </w:r>
      <w:r w:rsidRPr="0023086D">
        <w:rPr>
          <w:sz w:val="28"/>
          <w:szCs w:val="28"/>
        </w:rPr>
        <w:t xml:space="preserve"> Recycling Papers from Other Classes: Submitting an essay that was written for one class as original work for another class without gaining the permission of both instructors beforehand. </w:t>
      </w:r>
    </w:p>
    <w:p w14:paraId="31C00EFB" w14:textId="77777777" w:rsidR="0023086D" w:rsidRPr="0023086D" w:rsidRDefault="0023086D" w:rsidP="0023086D">
      <w:pPr>
        <w:contextualSpacing/>
        <w:rPr>
          <w:sz w:val="28"/>
          <w:szCs w:val="28"/>
        </w:rPr>
      </w:pPr>
      <w:r w:rsidRPr="0023086D">
        <w:rPr>
          <w:rFonts w:ascii="Symbol" w:eastAsia="Symbol" w:hAnsi="Symbol" w:cs="Symbol"/>
          <w:sz w:val="28"/>
          <w:szCs w:val="28"/>
        </w:rPr>
        <w:t>·</w:t>
      </w:r>
      <w:r w:rsidRPr="0023086D">
        <w:rPr>
          <w:sz w:val="28"/>
          <w:szCs w:val="28"/>
        </w:rPr>
        <w:t xml:space="preserve"> Collaborating: Seeking or gaining any assistance in the composition, editing, or proofreading of an essay. </w:t>
      </w:r>
    </w:p>
    <w:p w14:paraId="300B8E39" w14:textId="77777777" w:rsidR="0023086D" w:rsidRPr="0023086D" w:rsidRDefault="0023086D" w:rsidP="0023086D">
      <w:pPr>
        <w:rPr>
          <w:sz w:val="28"/>
          <w:szCs w:val="28"/>
        </w:rPr>
      </w:pPr>
      <w:r w:rsidRPr="0023086D">
        <w:rPr>
          <w:sz w:val="28"/>
          <w:szCs w:val="28"/>
        </w:rPr>
        <w:t xml:space="preserve">To be clear, students cannot seek outside assistance in proofreading or editing their work unless that help comes from their own instructor or an authorized learning center tutor. Tutors cannot create, write, or edit (“fix”) essays assigned for English courses. The tutors can offer guidance, but they cannot do the work for you. In short, unless indicated otherwise, all assignments in your classes must be completed individually. Students who seek or gain outside help on their assignments are committing acts of academic dishonesty. </w:t>
      </w:r>
    </w:p>
    <w:p w14:paraId="465BEEC8" w14:textId="77777777" w:rsidR="0023086D" w:rsidRPr="0023086D" w:rsidRDefault="0023086D" w:rsidP="0023086D">
      <w:pPr>
        <w:rPr>
          <w:b/>
          <w:bCs/>
          <w:i/>
          <w:iCs/>
          <w:sz w:val="28"/>
          <w:szCs w:val="28"/>
        </w:rPr>
      </w:pPr>
      <w:r w:rsidRPr="0023086D">
        <w:rPr>
          <w:b/>
          <w:bCs/>
          <w:i/>
          <w:iCs/>
          <w:sz w:val="28"/>
          <w:szCs w:val="28"/>
        </w:rPr>
        <w:t xml:space="preserve">What Are the Penalties for Violating Academic Integrity Standards? </w:t>
      </w:r>
    </w:p>
    <w:p w14:paraId="4FE452D6" w14:textId="77777777" w:rsidR="0023086D" w:rsidRPr="0023086D" w:rsidRDefault="0023086D" w:rsidP="0023086D">
      <w:pPr>
        <w:rPr>
          <w:sz w:val="28"/>
          <w:szCs w:val="28"/>
        </w:rPr>
      </w:pPr>
      <w:r w:rsidRPr="0023086D">
        <w:rPr>
          <w:sz w:val="28"/>
          <w:szCs w:val="28"/>
        </w:rPr>
        <w:t>If you are caught cheating on any graded assignment, your instructor can charge you with Academic Misconduct under the Student Code of Conduct and you will be referred to the Office of Student Affairs. Per the LSU Eunice Code of Student Conduct, any Student found to have committed or to have attempted to commit Academic Misconduct is subject to the disciplinary sanctions set forth in Section 11. This sanction may be appealed to the Committee on the Code of Student Conduct by the student.</w:t>
      </w:r>
    </w:p>
    <w:p w14:paraId="71863EEE" w14:textId="36685E9C" w:rsidR="0023086D" w:rsidRDefault="0023086D" w:rsidP="00BE4567">
      <w:pPr>
        <w:spacing w:before="240" w:after="0" w:line="480" w:lineRule="auto"/>
        <w:jc w:val="center"/>
        <w:rPr>
          <w:sz w:val="28"/>
          <w:szCs w:val="28"/>
        </w:rPr>
      </w:pPr>
    </w:p>
    <w:p w14:paraId="5D026A8D" w14:textId="77777777" w:rsidR="0023086D" w:rsidRDefault="0023086D">
      <w:pPr>
        <w:rPr>
          <w:sz w:val="28"/>
          <w:szCs w:val="28"/>
        </w:rPr>
      </w:pPr>
      <w:r>
        <w:rPr>
          <w:sz w:val="28"/>
          <w:szCs w:val="28"/>
        </w:rPr>
        <w:br w:type="page"/>
      </w:r>
    </w:p>
    <w:p w14:paraId="7DFEE371" w14:textId="77777777" w:rsidR="00991AE8" w:rsidRPr="00C47976" w:rsidRDefault="00991AE8" w:rsidP="00BE4567">
      <w:pPr>
        <w:spacing w:before="240" w:after="0" w:line="480" w:lineRule="auto"/>
        <w:jc w:val="center"/>
        <w:rPr>
          <w:sz w:val="28"/>
          <w:szCs w:val="28"/>
        </w:rPr>
      </w:pPr>
    </w:p>
    <w:sectPr w:rsidR="00991AE8" w:rsidRPr="00C47976" w:rsidSect="002D1C6E">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586EF" w14:textId="77777777" w:rsidR="00C1238E" w:rsidRDefault="00C1238E" w:rsidP="00B95817">
      <w:pPr>
        <w:spacing w:after="0" w:line="240" w:lineRule="auto"/>
      </w:pPr>
      <w:r>
        <w:separator/>
      </w:r>
    </w:p>
  </w:endnote>
  <w:endnote w:type="continuationSeparator" w:id="0">
    <w:p w14:paraId="3AAAD692" w14:textId="77777777" w:rsidR="00C1238E" w:rsidRDefault="00C1238E" w:rsidP="00B95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tiv Grotesk">
    <w:altName w:val="Aktiv Grotesk"/>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EADE0" w14:textId="3B060495" w:rsidR="000B2926" w:rsidRDefault="000B2926" w:rsidP="000B29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1676" w14:textId="77777777" w:rsidR="002A5454" w:rsidRDefault="002A5454" w:rsidP="000B292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CFB31" w14:textId="77777777" w:rsidR="00C1238E" w:rsidRDefault="00C1238E" w:rsidP="00B95817">
      <w:pPr>
        <w:spacing w:after="0" w:line="240" w:lineRule="auto"/>
      </w:pPr>
      <w:r>
        <w:separator/>
      </w:r>
    </w:p>
  </w:footnote>
  <w:footnote w:type="continuationSeparator" w:id="0">
    <w:p w14:paraId="1D8755DD" w14:textId="77777777" w:rsidR="00C1238E" w:rsidRDefault="00C1238E" w:rsidP="00B95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744030"/>
      <w:docPartObj>
        <w:docPartGallery w:val="Page Numbers (Top of Page)"/>
        <w:docPartUnique/>
      </w:docPartObj>
    </w:sdtPr>
    <w:sdtEndPr>
      <w:rPr>
        <w:noProof/>
      </w:rPr>
    </w:sdtEndPr>
    <w:sdtContent>
      <w:p w14:paraId="050BE181" w14:textId="057C9C1E" w:rsidR="008B117A" w:rsidRDefault="008B11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6B712A" w14:textId="77777777" w:rsidR="008B117A" w:rsidRDefault="008B1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5E0D"/>
    <w:multiLevelType w:val="hybridMultilevel"/>
    <w:tmpl w:val="BBEA9C66"/>
    <w:lvl w:ilvl="0" w:tplc="0DCA80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007C3"/>
    <w:multiLevelType w:val="hybridMultilevel"/>
    <w:tmpl w:val="EA964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757B5A"/>
    <w:multiLevelType w:val="hybridMultilevel"/>
    <w:tmpl w:val="DF429CB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3A47925"/>
    <w:multiLevelType w:val="hybridMultilevel"/>
    <w:tmpl w:val="CBDAE88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27F9251C"/>
    <w:multiLevelType w:val="hybridMultilevel"/>
    <w:tmpl w:val="7DE2C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0F0A20"/>
    <w:multiLevelType w:val="hybridMultilevel"/>
    <w:tmpl w:val="CCE64432"/>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BE7D17"/>
    <w:multiLevelType w:val="hybridMultilevel"/>
    <w:tmpl w:val="759E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D4CA5"/>
    <w:multiLevelType w:val="hybridMultilevel"/>
    <w:tmpl w:val="8A1CD6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C1510F"/>
    <w:multiLevelType w:val="hybridMultilevel"/>
    <w:tmpl w:val="E6501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E678D"/>
    <w:multiLevelType w:val="hybridMultilevel"/>
    <w:tmpl w:val="B9881B4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2185699"/>
    <w:multiLevelType w:val="hybridMultilevel"/>
    <w:tmpl w:val="DCA2F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A5715"/>
    <w:multiLevelType w:val="hybridMultilevel"/>
    <w:tmpl w:val="30626D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6E11DE"/>
    <w:multiLevelType w:val="multilevel"/>
    <w:tmpl w:val="574E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EC766A"/>
    <w:multiLevelType w:val="hybridMultilevel"/>
    <w:tmpl w:val="1D383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7C97746"/>
    <w:multiLevelType w:val="hybridMultilevel"/>
    <w:tmpl w:val="35A684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245CC"/>
    <w:multiLevelType w:val="multilevel"/>
    <w:tmpl w:val="B7AC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411B21"/>
    <w:multiLevelType w:val="hybridMultilevel"/>
    <w:tmpl w:val="08AAC51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6C0A0F"/>
    <w:multiLevelType w:val="hybridMultilevel"/>
    <w:tmpl w:val="DFF0B138"/>
    <w:lvl w:ilvl="0" w:tplc="B5AAD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1A1471"/>
    <w:multiLevelType w:val="hybridMultilevel"/>
    <w:tmpl w:val="D07825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8923AB"/>
    <w:multiLevelType w:val="hybridMultilevel"/>
    <w:tmpl w:val="60CCE760"/>
    <w:lvl w:ilvl="0" w:tplc="F416B94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9F014C"/>
    <w:multiLevelType w:val="hybridMultilevel"/>
    <w:tmpl w:val="BFF6E97C"/>
    <w:lvl w:ilvl="0" w:tplc="4BAEE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55428D"/>
    <w:multiLevelType w:val="hybridMultilevel"/>
    <w:tmpl w:val="DFF0B138"/>
    <w:lvl w:ilvl="0" w:tplc="B5AADF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077DDD"/>
    <w:multiLevelType w:val="hybridMultilevel"/>
    <w:tmpl w:val="CC382A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2F18F7"/>
    <w:multiLevelType w:val="hybridMultilevel"/>
    <w:tmpl w:val="77AA53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74196D"/>
    <w:multiLevelType w:val="hybridMultilevel"/>
    <w:tmpl w:val="329AC7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E92B45"/>
    <w:multiLevelType w:val="hybridMultilevel"/>
    <w:tmpl w:val="9620B9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5677628">
    <w:abstractNumId w:val="20"/>
  </w:num>
  <w:num w:numId="2" w16cid:durableId="415563839">
    <w:abstractNumId w:val="17"/>
  </w:num>
  <w:num w:numId="3" w16cid:durableId="662588962">
    <w:abstractNumId w:val="0"/>
  </w:num>
  <w:num w:numId="4" w16cid:durableId="2081245684">
    <w:abstractNumId w:val="4"/>
  </w:num>
  <w:num w:numId="5" w16cid:durableId="1074544750">
    <w:abstractNumId w:val="22"/>
  </w:num>
  <w:num w:numId="6" w16cid:durableId="1944537039">
    <w:abstractNumId w:val="19"/>
  </w:num>
  <w:num w:numId="7" w16cid:durableId="1576086405">
    <w:abstractNumId w:val="23"/>
  </w:num>
  <w:num w:numId="8" w16cid:durableId="1564486664">
    <w:abstractNumId w:val="5"/>
  </w:num>
  <w:num w:numId="9" w16cid:durableId="395249382">
    <w:abstractNumId w:val="21"/>
  </w:num>
  <w:num w:numId="10" w16cid:durableId="644361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6739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041613">
    <w:abstractNumId w:val="6"/>
  </w:num>
  <w:num w:numId="13" w16cid:durableId="1575624444">
    <w:abstractNumId w:val="14"/>
  </w:num>
  <w:num w:numId="14" w16cid:durableId="192110493">
    <w:abstractNumId w:val="10"/>
  </w:num>
  <w:num w:numId="15" w16cid:durableId="746147033">
    <w:abstractNumId w:val="7"/>
  </w:num>
  <w:num w:numId="16" w16cid:durableId="1638949165">
    <w:abstractNumId w:val="15"/>
  </w:num>
  <w:num w:numId="17" w16cid:durableId="73862623">
    <w:abstractNumId w:val="16"/>
  </w:num>
  <w:num w:numId="18" w16cid:durableId="381104722">
    <w:abstractNumId w:val="8"/>
  </w:num>
  <w:num w:numId="19" w16cid:durableId="24838172">
    <w:abstractNumId w:val="12"/>
  </w:num>
  <w:num w:numId="20" w16cid:durableId="1725176318">
    <w:abstractNumId w:val="13"/>
  </w:num>
  <w:num w:numId="21" w16cid:durableId="1823814039">
    <w:abstractNumId w:val="3"/>
  </w:num>
  <w:num w:numId="22" w16cid:durableId="1596085736">
    <w:abstractNumId w:val="24"/>
  </w:num>
  <w:num w:numId="23" w16cid:durableId="1193883723">
    <w:abstractNumId w:val="18"/>
  </w:num>
  <w:num w:numId="24" w16cid:durableId="649942977">
    <w:abstractNumId w:val="11"/>
  </w:num>
  <w:num w:numId="25" w16cid:durableId="548759195">
    <w:abstractNumId w:val="1"/>
  </w:num>
  <w:num w:numId="26" w16cid:durableId="1708293584">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F1"/>
    <w:rsid w:val="00000B63"/>
    <w:rsid w:val="00002B52"/>
    <w:rsid w:val="000044C7"/>
    <w:rsid w:val="00012702"/>
    <w:rsid w:val="00020D77"/>
    <w:rsid w:val="0003708C"/>
    <w:rsid w:val="000448D5"/>
    <w:rsid w:val="00046700"/>
    <w:rsid w:val="00050A52"/>
    <w:rsid w:val="00050D10"/>
    <w:rsid w:val="00060CA2"/>
    <w:rsid w:val="00061A35"/>
    <w:rsid w:val="00062314"/>
    <w:rsid w:val="00072074"/>
    <w:rsid w:val="0007372B"/>
    <w:rsid w:val="000814FC"/>
    <w:rsid w:val="00082BED"/>
    <w:rsid w:val="000919D0"/>
    <w:rsid w:val="000A1475"/>
    <w:rsid w:val="000A34EC"/>
    <w:rsid w:val="000A3B49"/>
    <w:rsid w:val="000A592F"/>
    <w:rsid w:val="000B2926"/>
    <w:rsid w:val="000B4BF4"/>
    <w:rsid w:val="000C64DD"/>
    <w:rsid w:val="000D23FC"/>
    <w:rsid w:val="000D2AF1"/>
    <w:rsid w:val="000D3635"/>
    <w:rsid w:val="000D76E9"/>
    <w:rsid w:val="000E5A4A"/>
    <w:rsid w:val="000F12B1"/>
    <w:rsid w:val="000F22E6"/>
    <w:rsid w:val="00101046"/>
    <w:rsid w:val="00107FB0"/>
    <w:rsid w:val="0011227C"/>
    <w:rsid w:val="001225A2"/>
    <w:rsid w:val="00126DF4"/>
    <w:rsid w:val="0013679D"/>
    <w:rsid w:val="00140DB3"/>
    <w:rsid w:val="00142872"/>
    <w:rsid w:val="00143826"/>
    <w:rsid w:val="0014703B"/>
    <w:rsid w:val="00152566"/>
    <w:rsid w:val="00160EBB"/>
    <w:rsid w:val="001612D8"/>
    <w:rsid w:val="00171DBE"/>
    <w:rsid w:val="0017348F"/>
    <w:rsid w:val="00174069"/>
    <w:rsid w:val="00187044"/>
    <w:rsid w:val="0019200C"/>
    <w:rsid w:val="001947E9"/>
    <w:rsid w:val="001A0EFB"/>
    <w:rsid w:val="001A28F9"/>
    <w:rsid w:val="001A5F9E"/>
    <w:rsid w:val="001B0229"/>
    <w:rsid w:val="001B4CC1"/>
    <w:rsid w:val="001C0ACA"/>
    <w:rsid w:val="001C469B"/>
    <w:rsid w:val="001C6641"/>
    <w:rsid w:val="001D4078"/>
    <w:rsid w:val="001D4BC8"/>
    <w:rsid w:val="001E0CC8"/>
    <w:rsid w:val="001E127B"/>
    <w:rsid w:val="001E5803"/>
    <w:rsid w:val="001E6A62"/>
    <w:rsid w:val="0020028F"/>
    <w:rsid w:val="00201DC1"/>
    <w:rsid w:val="00201EA8"/>
    <w:rsid w:val="00204954"/>
    <w:rsid w:val="00213F65"/>
    <w:rsid w:val="00214DB4"/>
    <w:rsid w:val="00215FAC"/>
    <w:rsid w:val="00220489"/>
    <w:rsid w:val="0023086D"/>
    <w:rsid w:val="00235EDE"/>
    <w:rsid w:val="00240CCC"/>
    <w:rsid w:val="00241E5A"/>
    <w:rsid w:val="00242A83"/>
    <w:rsid w:val="00252492"/>
    <w:rsid w:val="00257F4B"/>
    <w:rsid w:val="00261384"/>
    <w:rsid w:val="00262E13"/>
    <w:rsid w:val="00264C14"/>
    <w:rsid w:val="002716DC"/>
    <w:rsid w:val="002802B6"/>
    <w:rsid w:val="002821BC"/>
    <w:rsid w:val="00282866"/>
    <w:rsid w:val="002912C0"/>
    <w:rsid w:val="002A104F"/>
    <w:rsid w:val="002A2C41"/>
    <w:rsid w:val="002A5454"/>
    <w:rsid w:val="002B2F1D"/>
    <w:rsid w:val="002B4339"/>
    <w:rsid w:val="002B4534"/>
    <w:rsid w:val="002C3BCF"/>
    <w:rsid w:val="002D1C6E"/>
    <w:rsid w:val="002D4D2B"/>
    <w:rsid w:val="002F193D"/>
    <w:rsid w:val="002F41C4"/>
    <w:rsid w:val="002F600D"/>
    <w:rsid w:val="00305845"/>
    <w:rsid w:val="0031086F"/>
    <w:rsid w:val="00310EDA"/>
    <w:rsid w:val="00311E70"/>
    <w:rsid w:val="00315E5D"/>
    <w:rsid w:val="00320424"/>
    <w:rsid w:val="00335C60"/>
    <w:rsid w:val="00347D60"/>
    <w:rsid w:val="00354EF1"/>
    <w:rsid w:val="00357D50"/>
    <w:rsid w:val="003605A3"/>
    <w:rsid w:val="00365075"/>
    <w:rsid w:val="00371FCE"/>
    <w:rsid w:val="00377B2E"/>
    <w:rsid w:val="00381F42"/>
    <w:rsid w:val="00382F49"/>
    <w:rsid w:val="00385977"/>
    <w:rsid w:val="00386939"/>
    <w:rsid w:val="00392A7D"/>
    <w:rsid w:val="003944E2"/>
    <w:rsid w:val="003A038D"/>
    <w:rsid w:val="003A1D03"/>
    <w:rsid w:val="003A3C14"/>
    <w:rsid w:val="003B02C1"/>
    <w:rsid w:val="003C1F63"/>
    <w:rsid w:val="003C2CCF"/>
    <w:rsid w:val="003C520F"/>
    <w:rsid w:val="003C78CF"/>
    <w:rsid w:val="003D1369"/>
    <w:rsid w:val="003D4C1F"/>
    <w:rsid w:val="003E175D"/>
    <w:rsid w:val="003E49DB"/>
    <w:rsid w:val="003F086C"/>
    <w:rsid w:val="003F60FC"/>
    <w:rsid w:val="00401D29"/>
    <w:rsid w:val="0040238C"/>
    <w:rsid w:val="00413F25"/>
    <w:rsid w:val="00415BA3"/>
    <w:rsid w:val="0042487C"/>
    <w:rsid w:val="00424D78"/>
    <w:rsid w:val="00433A65"/>
    <w:rsid w:val="00450694"/>
    <w:rsid w:val="0045095A"/>
    <w:rsid w:val="004510D0"/>
    <w:rsid w:val="004513C1"/>
    <w:rsid w:val="0045179E"/>
    <w:rsid w:val="00455495"/>
    <w:rsid w:val="0046312D"/>
    <w:rsid w:val="004661B8"/>
    <w:rsid w:val="0047068B"/>
    <w:rsid w:val="00471F8E"/>
    <w:rsid w:val="0047273A"/>
    <w:rsid w:val="00482984"/>
    <w:rsid w:val="00483165"/>
    <w:rsid w:val="00484588"/>
    <w:rsid w:val="00486C8E"/>
    <w:rsid w:val="0049173D"/>
    <w:rsid w:val="0049482F"/>
    <w:rsid w:val="004A78D4"/>
    <w:rsid w:val="004B3983"/>
    <w:rsid w:val="004B7350"/>
    <w:rsid w:val="004C27BD"/>
    <w:rsid w:val="004C4B3C"/>
    <w:rsid w:val="004D3D17"/>
    <w:rsid w:val="004E2DF4"/>
    <w:rsid w:val="004E47E2"/>
    <w:rsid w:val="004E54BB"/>
    <w:rsid w:val="004E66F6"/>
    <w:rsid w:val="004F3694"/>
    <w:rsid w:val="004F5E59"/>
    <w:rsid w:val="00501F39"/>
    <w:rsid w:val="00505290"/>
    <w:rsid w:val="005055E7"/>
    <w:rsid w:val="00511FAA"/>
    <w:rsid w:val="00527493"/>
    <w:rsid w:val="00540132"/>
    <w:rsid w:val="00540284"/>
    <w:rsid w:val="0054308C"/>
    <w:rsid w:val="00547FDE"/>
    <w:rsid w:val="00550F69"/>
    <w:rsid w:val="00552626"/>
    <w:rsid w:val="00555425"/>
    <w:rsid w:val="00560E55"/>
    <w:rsid w:val="00566125"/>
    <w:rsid w:val="00573688"/>
    <w:rsid w:val="005737D6"/>
    <w:rsid w:val="0057685B"/>
    <w:rsid w:val="00577CE1"/>
    <w:rsid w:val="005912D4"/>
    <w:rsid w:val="00591F71"/>
    <w:rsid w:val="00592B01"/>
    <w:rsid w:val="005944EC"/>
    <w:rsid w:val="00597E2C"/>
    <w:rsid w:val="005A5F2C"/>
    <w:rsid w:val="005A69C9"/>
    <w:rsid w:val="005B4359"/>
    <w:rsid w:val="005B5597"/>
    <w:rsid w:val="005C12A1"/>
    <w:rsid w:val="005C306C"/>
    <w:rsid w:val="005D51E5"/>
    <w:rsid w:val="005E028B"/>
    <w:rsid w:val="005E1A80"/>
    <w:rsid w:val="005E6C5B"/>
    <w:rsid w:val="005E7A61"/>
    <w:rsid w:val="005F1E98"/>
    <w:rsid w:val="005F2380"/>
    <w:rsid w:val="0061621E"/>
    <w:rsid w:val="0062208A"/>
    <w:rsid w:val="00625AF2"/>
    <w:rsid w:val="00633905"/>
    <w:rsid w:val="0064241B"/>
    <w:rsid w:val="006426A5"/>
    <w:rsid w:val="0064312F"/>
    <w:rsid w:val="0065266F"/>
    <w:rsid w:val="00656C4A"/>
    <w:rsid w:val="00664C7D"/>
    <w:rsid w:val="0066693F"/>
    <w:rsid w:val="00666E2A"/>
    <w:rsid w:val="00667515"/>
    <w:rsid w:val="00674342"/>
    <w:rsid w:val="00677886"/>
    <w:rsid w:val="006812ED"/>
    <w:rsid w:val="00682743"/>
    <w:rsid w:val="00687574"/>
    <w:rsid w:val="00690440"/>
    <w:rsid w:val="006905EA"/>
    <w:rsid w:val="00693426"/>
    <w:rsid w:val="006977A6"/>
    <w:rsid w:val="006C26CE"/>
    <w:rsid w:val="006C6F44"/>
    <w:rsid w:val="006C74AA"/>
    <w:rsid w:val="006D3726"/>
    <w:rsid w:val="006E1D21"/>
    <w:rsid w:val="006F5476"/>
    <w:rsid w:val="006F7148"/>
    <w:rsid w:val="00701670"/>
    <w:rsid w:val="00707080"/>
    <w:rsid w:val="00716880"/>
    <w:rsid w:val="00725876"/>
    <w:rsid w:val="00733CFD"/>
    <w:rsid w:val="007354CB"/>
    <w:rsid w:val="00736041"/>
    <w:rsid w:val="00740747"/>
    <w:rsid w:val="00763DBF"/>
    <w:rsid w:val="00774562"/>
    <w:rsid w:val="00774599"/>
    <w:rsid w:val="007754D5"/>
    <w:rsid w:val="00781987"/>
    <w:rsid w:val="00791451"/>
    <w:rsid w:val="007A62FF"/>
    <w:rsid w:val="007A6F38"/>
    <w:rsid w:val="007C0156"/>
    <w:rsid w:val="007C4779"/>
    <w:rsid w:val="007D415A"/>
    <w:rsid w:val="007E1E23"/>
    <w:rsid w:val="007E6A9D"/>
    <w:rsid w:val="007F2194"/>
    <w:rsid w:val="007F3852"/>
    <w:rsid w:val="00800180"/>
    <w:rsid w:val="008014C5"/>
    <w:rsid w:val="0080642F"/>
    <w:rsid w:val="008151B2"/>
    <w:rsid w:val="008153D0"/>
    <w:rsid w:val="00820CBC"/>
    <w:rsid w:val="00821813"/>
    <w:rsid w:val="00821CE3"/>
    <w:rsid w:val="00822D13"/>
    <w:rsid w:val="00823636"/>
    <w:rsid w:val="00824C49"/>
    <w:rsid w:val="00825780"/>
    <w:rsid w:val="00827430"/>
    <w:rsid w:val="00832B03"/>
    <w:rsid w:val="00837829"/>
    <w:rsid w:val="00837F81"/>
    <w:rsid w:val="00840681"/>
    <w:rsid w:val="008544DE"/>
    <w:rsid w:val="00854B64"/>
    <w:rsid w:val="00865839"/>
    <w:rsid w:val="008659D1"/>
    <w:rsid w:val="00871512"/>
    <w:rsid w:val="0087223C"/>
    <w:rsid w:val="008743B0"/>
    <w:rsid w:val="00877101"/>
    <w:rsid w:val="008844E9"/>
    <w:rsid w:val="008861F0"/>
    <w:rsid w:val="00887341"/>
    <w:rsid w:val="008915EB"/>
    <w:rsid w:val="0089191A"/>
    <w:rsid w:val="008919C5"/>
    <w:rsid w:val="00892155"/>
    <w:rsid w:val="008946EF"/>
    <w:rsid w:val="00895F5D"/>
    <w:rsid w:val="008A02E9"/>
    <w:rsid w:val="008A6434"/>
    <w:rsid w:val="008B0B0F"/>
    <w:rsid w:val="008B117A"/>
    <w:rsid w:val="008B4046"/>
    <w:rsid w:val="008B71CE"/>
    <w:rsid w:val="008C088F"/>
    <w:rsid w:val="008D7EC6"/>
    <w:rsid w:val="008E3FBE"/>
    <w:rsid w:val="008F456F"/>
    <w:rsid w:val="008F54F1"/>
    <w:rsid w:val="00901EAC"/>
    <w:rsid w:val="00914035"/>
    <w:rsid w:val="0091781F"/>
    <w:rsid w:val="00921E2D"/>
    <w:rsid w:val="0093067C"/>
    <w:rsid w:val="009306E7"/>
    <w:rsid w:val="0094504C"/>
    <w:rsid w:val="009468B9"/>
    <w:rsid w:val="00960F9D"/>
    <w:rsid w:val="00965C9F"/>
    <w:rsid w:val="009731C6"/>
    <w:rsid w:val="00983B94"/>
    <w:rsid w:val="00985D22"/>
    <w:rsid w:val="00986C78"/>
    <w:rsid w:val="00991AE8"/>
    <w:rsid w:val="009952B8"/>
    <w:rsid w:val="00997989"/>
    <w:rsid w:val="009A2DD3"/>
    <w:rsid w:val="009A3736"/>
    <w:rsid w:val="009A458F"/>
    <w:rsid w:val="009A58C4"/>
    <w:rsid w:val="009B52F8"/>
    <w:rsid w:val="009C238D"/>
    <w:rsid w:val="009C6F74"/>
    <w:rsid w:val="009D53E3"/>
    <w:rsid w:val="009D5F99"/>
    <w:rsid w:val="00A00AC0"/>
    <w:rsid w:val="00A12394"/>
    <w:rsid w:val="00A13BDF"/>
    <w:rsid w:val="00A143F1"/>
    <w:rsid w:val="00A17449"/>
    <w:rsid w:val="00A20DBE"/>
    <w:rsid w:val="00A22427"/>
    <w:rsid w:val="00A22ED4"/>
    <w:rsid w:val="00A33BCB"/>
    <w:rsid w:val="00A35A01"/>
    <w:rsid w:val="00A36BD6"/>
    <w:rsid w:val="00A47871"/>
    <w:rsid w:val="00A47E0E"/>
    <w:rsid w:val="00A55964"/>
    <w:rsid w:val="00A65BD3"/>
    <w:rsid w:val="00A66BD6"/>
    <w:rsid w:val="00A6771B"/>
    <w:rsid w:val="00A6776F"/>
    <w:rsid w:val="00A679E9"/>
    <w:rsid w:val="00A8085E"/>
    <w:rsid w:val="00A81EEC"/>
    <w:rsid w:val="00A829B2"/>
    <w:rsid w:val="00A920AC"/>
    <w:rsid w:val="00AA0933"/>
    <w:rsid w:val="00AA328C"/>
    <w:rsid w:val="00AA6CFE"/>
    <w:rsid w:val="00AB31DD"/>
    <w:rsid w:val="00AB7024"/>
    <w:rsid w:val="00AD308A"/>
    <w:rsid w:val="00AD364C"/>
    <w:rsid w:val="00AD59D4"/>
    <w:rsid w:val="00AD7F4E"/>
    <w:rsid w:val="00AF1C39"/>
    <w:rsid w:val="00AF6CEF"/>
    <w:rsid w:val="00B07348"/>
    <w:rsid w:val="00B16CAB"/>
    <w:rsid w:val="00B21531"/>
    <w:rsid w:val="00B26138"/>
    <w:rsid w:val="00B3339A"/>
    <w:rsid w:val="00B43515"/>
    <w:rsid w:val="00B437B9"/>
    <w:rsid w:val="00B468DA"/>
    <w:rsid w:val="00B46D4C"/>
    <w:rsid w:val="00B53743"/>
    <w:rsid w:val="00B55663"/>
    <w:rsid w:val="00B6179B"/>
    <w:rsid w:val="00B655E7"/>
    <w:rsid w:val="00B710C7"/>
    <w:rsid w:val="00B72548"/>
    <w:rsid w:val="00B82C38"/>
    <w:rsid w:val="00B91D08"/>
    <w:rsid w:val="00B95817"/>
    <w:rsid w:val="00BA260A"/>
    <w:rsid w:val="00BB0566"/>
    <w:rsid w:val="00BB071E"/>
    <w:rsid w:val="00BB243D"/>
    <w:rsid w:val="00BB40FD"/>
    <w:rsid w:val="00BB6E36"/>
    <w:rsid w:val="00BB7520"/>
    <w:rsid w:val="00BB7B36"/>
    <w:rsid w:val="00BC0256"/>
    <w:rsid w:val="00BC1D6F"/>
    <w:rsid w:val="00BD13FD"/>
    <w:rsid w:val="00BD260B"/>
    <w:rsid w:val="00BD2EC4"/>
    <w:rsid w:val="00BD3506"/>
    <w:rsid w:val="00BD7979"/>
    <w:rsid w:val="00BE2623"/>
    <w:rsid w:val="00BE4567"/>
    <w:rsid w:val="00BE5132"/>
    <w:rsid w:val="00BE51D6"/>
    <w:rsid w:val="00BE6AD1"/>
    <w:rsid w:val="00BF6EDA"/>
    <w:rsid w:val="00C05572"/>
    <w:rsid w:val="00C11EFE"/>
    <w:rsid w:val="00C1238E"/>
    <w:rsid w:val="00C14D28"/>
    <w:rsid w:val="00C20BF2"/>
    <w:rsid w:val="00C257A2"/>
    <w:rsid w:val="00C31109"/>
    <w:rsid w:val="00C31D0E"/>
    <w:rsid w:val="00C333E8"/>
    <w:rsid w:val="00C3421A"/>
    <w:rsid w:val="00C34BCF"/>
    <w:rsid w:val="00C3611D"/>
    <w:rsid w:val="00C371F4"/>
    <w:rsid w:val="00C414F5"/>
    <w:rsid w:val="00C41A0B"/>
    <w:rsid w:val="00C4203A"/>
    <w:rsid w:val="00C466FC"/>
    <w:rsid w:val="00C47976"/>
    <w:rsid w:val="00C50863"/>
    <w:rsid w:val="00C51D3B"/>
    <w:rsid w:val="00C535FE"/>
    <w:rsid w:val="00C56944"/>
    <w:rsid w:val="00C60064"/>
    <w:rsid w:val="00C71E2A"/>
    <w:rsid w:val="00C73FE4"/>
    <w:rsid w:val="00C80AD1"/>
    <w:rsid w:val="00C849CD"/>
    <w:rsid w:val="00C868DA"/>
    <w:rsid w:val="00C93E89"/>
    <w:rsid w:val="00CA0FC6"/>
    <w:rsid w:val="00CA17C7"/>
    <w:rsid w:val="00CA2224"/>
    <w:rsid w:val="00CA2616"/>
    <w:rsid w:val="00CA551C"/>
    <w:rsid w:val="00CB2F0D"/>
    <w:rsid w:val="00CD1EF0"/>
    <w:rsid w:val="00CF14D1"/>
    <w:rsid w:val="00D01B17"/>
    <w:rsid w:val="00D07A6E"/>
    <w:rsid w:val="00D13DBA"/>
    <w:rsid w:val="00D20FD8"/>
    <w:rsid w:val="00D2179B"/>
    <w:rsid w:val="00D21C56"/>
    <w:rsid w:val="00D2378D"/>
    <w:rsid w:val="00D24279"/>
    <w:rsid w:val="00D25CF6"/>
    <w:rsid w:val="00D33BB7"/>
    <w:rsid w:val="00D3535D"/>
    <w:rsid w:val="00D40849"/>
    <w:rsid w:val="00D40F24"/>
    <w:rsid w:val="00D41CF7"/>
    <w:rsid w:val="00D4592F"/>
    <w:rsid w:val="00D5166C"/>
    <w:rsid w:val="00D54FF8"/>
    <w:rsid w:val="00D71103"/>
    <w:rsid w:val="00D7490E"/>
    <w:rsid w:val="00D80731"/>
    <w:rsid w:val="00D86B15"/>
    <w:rsid w:val="00D9214F"/>
    <w:rsid w:val="00D9282D"/>
    <w:rsid w:val="00D92A67"/>
    <w:rsid w:val="00D92C97"/>
    <w:rsid w:val="00D95385"/>
    <w:rsid w:val="00D96BDE"/>
    <w:rsid w:val="00DA462D"/>
    <w:rsid w:val="00DA46E9"/>
    <w:rsid w:val="00DA697E"/>
    <w:rsid w:val="00DB64E5"/>
    <w:rsid w:val="00DC08D6"/>
    <w:rsid w:val="00DC2F09"/>
    <w:rsid w:val="00DC78D8"/>
    <w:rsid w:val="00DD302F"/>
    <w:rsid w:val="00DD7404"/>
    <w:rsid w:val="00DE1F73"/>
    <w:rsid w:val="00DE24BD"/>
    <w:rsid w:val="00DE34D4"/>
    <w:rsid w:val="00DE3B80"/>
    <w:rsid w:val="00DF1843"/>
    <w:rsid w:val="00DF49E9"/>
    <w:rsid w:val="00DF4B1F"/>
    <w:rsid w:val="00DF53FC"/>
    <w:rsid w:val="00E128B4"/>
    <w:rsid w:val="00E16117"/>
    <w:rsid w:val="00E3447B"/>
    <w:rsid w:val="00E40BF2"/>
    <w:rsid w:val="00E41528"/>
    <w:rsid w:val="00E52E60"/>
    <w:rsid w:val="00E55CED"/>
    <w:rsid w:val="00E621C3"/>
    <w:rsid w:val="00E62D48"/>
    <w:rsid w:val="00E66B02"/>
    <w:rsid w:val="00E763D0"/>
    <w:rsid w:val="00E85102"/>
    <w:rsid w:val="00E92860"/>
    <w:rsid w:val="00E9762D"/>
    <w:rsid w:val="00EA34CC"/>
    <w:rsid w:val="00EA392C"/>
    <w:rsid w:val="00EB3AD4"/>
    <w:rsid w:val="00EB4B5D"/>
    <w:rsid w:val="00EB5AE6"/>
    <w:rsid w:val="00EB5F74"/>
    <w:rsid w:val="00EC297F"/>
    <w:rsid w:val="00EC3664"/>
    <w:rsid w:val="00EC4CE0"/>
    <w:rsid w:val="00EC63CD"/>
    <w:rsid w:val="00ED1F5C"/>
    <w:rsid w:val="00EE0162"/>
    <w:rsid w:val="00EE4D3D"/>
    <w:rsid w:val="00EF5FCA"/>
    <w:rsid w:val="00EF768C"/>
    <w:rsid w:val="00F02023"/>
    <w:rsid w:val="00F0252D"/>
    <w:rsid w:val="00F148FB"/>
    <w:rsid w:val="00F15D72"/>
    <w:rsid w:val="00F22F67"/>
    <w:rsid w:val="00F30203"/>
    <w:rsid w:val="00F379C6"/>
    <w:rsid w:val="00F42D2F"/>
    <w:rsid w:val="00F43DEE"/>
    <w:rsid w:val="00F45169"/>
    <w:rsid w:val="00F46047"/>
    <w:rsid w:val="00F47A3A"/>
    <w:rsid w:val="00F60DB1"/>
    <w:rsid w:val="00F66CD2"/>
    <w:rsid w:val="00F6787F"/>
    <w:rsid w:val="00F714CF"/>
    <w:rsid w:val="00F717C7"/>
    <w:rsid w:val="00F741C6"/>
    <w:rsid w:val="00F766B7"/>
    <w:rsid w:val="00F772CD"/>
    <w:rsid w:val="00F8080E"/>
    <w:rsid w:val="00F80FAE"/>
    <w:rsid w:val="00F846FD"/>
    <w:rsid w:val="00F86817"/>
    <w:rsid w:val="00F9596C"/>
    <w:rsid w:val="00F979B2"/>
    <w:rsid w:val="00FA00D1"/>
    <w:rsid w:val="00FB1330"/>
    <w:rsid w:val="00FB3EF0"/>
    <w:rsid w:val="00FB648E"/>
    <w:rsid w:val="00FB7850"/>
    <w:rsid w:val="00FC05EC"/>
    <w:rsid w:val="00FC6778"/>
    <w:rsid w:val="00FD7FCA"/>
    <w:rsid w:val="00FE02D0"/>
    <w:rsid w:val="00FE0B65"/>
    <w:rsid w:val="00FE1593"/>
    <w:rsid w:val="00FE4387"/>
    <w:rsid w:val="00FE4675"/>
    <w:rsid w:val="00FE4E69"/>
    <w:rsid w:val="06DB49B3"/>
    <w:rsid w:val="0CFB46F9"/>
    <w:rsid w:val="1AB09280"/>
    <w:rsid w:val="223912E0"/>
    <w:rsid w:val="228BEF50"/>
    <w:rsid w:val="4E742916"/>
    <w:rsid w:val="582B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1B0D2"/>
  <w15:chartTrackingRefBased/>
  <w15:docId w15:val="{319ECB21-DA91-4944-A6A8-DFC3C8B4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378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FE15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4D78"/>
    <w:rPr>
      <w:color w:val="0563C1"/>
      <w:u w:val="single"/>
    </w:rPr>
  </w:style>
  <w:style w:type="paragraph" w:styleId="ListParagraph">
    <w:name w:val="List Paragraph"/>
    <w:basedOn w:val="Normal"/>
    <w:uiPriority w:val="34"/>
    <w:qFormat/>
    <w:rsid w:val="00C41A0B"/>
    <w:pPr>
      <w:ind w:left="720"/>
      <w:contextualSpacing/>
    </w:pPr>
  </w:style>
  <w:style w:type="table" w:styleId="TableGrid">
    <w:name w:val="Table Grid"/>
    <w:basedOn w:val="TableNormal"/>
    <w:uiPriority w:val="39"/>
    <w:rsid w:val="00DF53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817"/>
  </w:style>
  <w:style w:type="paragraph" w:styleId="Footer">
    <w:name w:val="footer"/>
    <w:basedOn w:val="Normal"/>
    <w:link w:val="FooterChar"/>
    <w:uiPriority w:val="99"/>
    <w:unhideWhenUsed/>
    <w:rsid w:val="00B95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817"/>
  </w:style>
  <w:style w:type="paragraph" w:styleId="BalloonText">
    <w:name w:val="Balloon Text"/>
    <w:basedOn w:val="Normal"/>
    <w:link w:val="BalloonTextChar"/>
    <w:uiPriority w:val="99"/>
    <w:semiHidden/>
    <w:unhideWhenUsed/>
    <w:rsid w:val="00C311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109"/>
    <w:rPr>
      <w:rFonts w:ascii="Segoe UI" w:hAnsi="Segoe UI" w:cs="Segoe UI"/>
      <w:sz w:val="18"/>
      <w:szCs w:val="18"/>
    </w:rPr>
  </w:style>
  <w:style w:type="paragraph" w:styleId="NoSpacing">
    <w:name w:val="No Spacing"/>
    <w:link w:val="NoSpacingChar"/>
    <w:uiPriority w:val="1"/>
    <w:qFormat/>
    <w:rsid w:val="00FE0B65"/>
    <w:pPr>
      <w:spacing w:after="0" w:line="240" w:lineRule="auto"/>
    </w:pPr>
    <w:rPr>
      <w:rFonts w:eastAsiaTheme="minorEastAsia"/>
    </w:rPr>
  </w:style>
  <w:style w:type="character" w:customStyle="1" w:styleId="NoSpacingChar">
    <w:name w:val="No Spacing Char"/>
    <w:basedOn w:val="DefaultParagraphFont"/>
    <w:link w:val="NoSpacing"/>
    <w:uiPriority w:val="1"/>
    <w:rsid w:val="00FE0B65"/>
    <w:rPr>
      <w:rFonts w:eastAsiaTheme="minorEastAsia"/>
    </w:rPr>
  </w:style>
  <w:style w:type="table" w:customStyle="1" w:styleId="TableGrid0">
    <w:name w:val="TableGrid"/>
    <w:rsid w:val="000D23FC"/>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unhideWhenUsed/>
    <w:rsid w:val="0068757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25876"/>
    <w:rPr>
      <w:color w:val="605E5C"/>
      <w:shd w:val="clear" w:color="auto" w:fill="E1DFDD"/>
    </w:rPr>
  </w:style>
  <w:style w:type="character" w:customStyle="1" w:styleId="Heading4Char">
    <w:name w:val="Heading 4 Char"/>
    <w:basedOn w:val="DefaultParagraphFont"/>
    <w:link w:val="Heading4"/>
    <w:uiPriority w:val="9"/>
    <w:rsid w:val="00FE1593"/>
    <w:rPr>
      <w:rFonts w:ascii="Times New Roman" w:eastAsia="Times New Roman" w:hAnsi="Times New Roman" w:cs="Times New Roman"/>
      <w:b/>
      <w:bCs/>
      <w:sz w:val="24"/>
      <w:szCs w:val="24"/>
    </w:rPr>
  </w:style>
  <w:style w:type="character" w:styleId="Strong">
    <w:name w:val="Strong"/>
    <w:basedOn w:val="DefaultParagraphFont"/>
    <w:uiPriority w:val="22"/>
    <w:qFormat/>
    <w:rsid w:val="00FE1593"/>
    <w:rPr>
      <w:b/>
      <w:bCs/>
    </w:rPr>
  </w:style>
  <w:style w:type="character" w:styleId="Emphasis">
    <w:name w:val="Emphasis"/>
    <w:basedOn w:val="DefaultParagraphFont"/>
    <w:uiPriority w:val="20"/>
    <w:qFormat/>
    <w:rsid w:val="00FE1593"/>
    <w:rPr>
      <w:i/>
      <w:iCs/>
    </w:rPr>
  </w:style>
  <w:style w:type="character" w:customStyle="1" w:styleId="Heading2Char">
    <w:name w:val="Heading 2 Char"/>
    <w:basedOn w:val="DefaultParagraphFont"/>
    <w:link w:val="Heading2"/>
    <w:uiPriority w:val="9"/>
    <w:semiHidden/>
    <w:rsid w:val="00837829"/>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A00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31">
      <w:bodyDiv w:val="1"/>
      <w:marLeft w:val="0"/>
      <w:marRight w:val="0"/>
      <w:marTop w:val="0"/>
      <w:marBottom w:val="0"/>
      <w:divBdr>
        <w:top w:val="none" w:sz="0" w:space="0" w:color="auto"/>
        <w:left w:val="none" w:sz="0" w:space="0" w:color="auto"/>
        <w:bottom w:val="none" w:sz="0" w:space="0" w:color="auto"/>
        <w:right w:val="none" w:sz="0" w:space="0" w:color="auto"/>
      </w:divBdr>
    </w:div>
    <w:div w:id="257763345">
      <w:bodyDiv w:val="1"/>
      <w:marLeft w:val="0"/>
      <w:marRight w:val="0"/>
      <w:marTop w:val="0"/>
      <w:marBottom w:val="0"/>
      <w:divBdr>
        <w:top w:val="none" w:sz="0" w:space="0" w:color="auto"/>
        <w:left w:val="none" w:sz="0" w:space="0" w:color="auto"/>
        <w:bottom w:val="none" w:sz="0" w:space="0" w:color="auto"/>
        <w:right w:val="none" w:sz="0" w:space="0" w:color="auto"/>
      </w:divBdr>
    </w:div>
    <w:div w:id="273756976">
      <w:bodyDiv w:val="1"/>
      <w:marLeft w:val="0"/>
      <w:marRight w:val="0"/>
      <w:marTop w:val="0"/>
      <w:marBottom w:val="0"/>
      <w:divBdr>
        <w:top w:val="none" w:sz="0" w:space="0" w:color="auto"/>
        <w:left w:val="none" w:sz="0" w:space="0" w:color="auto"/>
        <w:bottom w:val="none" w:sz="0" w:space="0" w:color="auto"/>
        <w:right w:val="none" w:sz="0" w:space="0" w:color="auto"/>
      </w:divBdr>
    </w:div>
    <w:div w:id="521361831">
      <w:bodyDiv w:val="1"/>
      <w:marLeft w:val="0"/>
      <w:marRight w:val="0"/>
      <w:marTop w:val="0"/>
      <w:marBottom w:val="0"/>
      <w:divBdr>
        <w:top w:val="none" w:sz="0" w:space="0" w:color="auto"/>
        <w:left w:val="none" w:sz="0" w:space="0" w:color="auto"/>
        <w:bottom w:val="none" w:sz="0" w:space="0" w:color="auto"/>
        <w:right w:val="none" w:sz="0" w:space="0" w:color="auto"/>
      </w:divBdr>
    </w:div>
    <w:div w:id="543097662">
      <w:bodyDiv w:val="1"/>
      <w:marLeft w:val="0"/>
      <w:marRight w:val="0"/>
      <w:marTop w:val="0"/>
      <w:marBottom w:val="0"/>
      <w:divBdr>
        <w:top w:val="none" w:sz="0" w:space="0" w:color="auto"/>
        <w:left w:val="none" w:sz="0" w:space="0" w:color="auto"/>
        <w:bottom w:val="none" w:sz="0" w:space="0" w:color="auto"/>
        <w:right w:val="none" w:sz="0" w:space="0" w:color="auto"/>
      </w:divBdr>
    </w:div>
    <w:div w:id="716199695">
      <w:bodyDiv w:val="1"/>
      <w:marLeft w:val="0"/>
      <w:marRight w:val="0"/>
      <w:marTop w:val="0"/>
      <w:marBottom w:val="0"/>
      <w:divBdr>
        <w:top w:val="none" w:sz="0" w:space="0" w:color="auto"/>
        <w:left w:val="none" w:sz="0" w:space="0" w:color="auto"/>
        <w:bottom w:val="none" w:sz="0" w:space="0" w:color="auto"/>
        <w:right w:val="none" w:sz="0" w:space="0" w:color="auto"/>
      </w:divBdr>
    </w:div>
    <w:div w:id="784882168">
      <w:bodyDiv w:val="1"/>
      <w:marLeft w:val="0"/>
      <w:marRight w:val="0"/>
      <w:marTop w:val="0"/>
      <w:marBottom w:val="0"/>
      <w:divBdr>
        <w:top w:val="none" w:sz="0" w:space="0" w:color="auto"/>
        <w:left w:val="none" w:sz="0" w:space="0" w:color="auto"/>
        <w:bottom w:val="none" w:sz="0" w:space="0" w:color="auto"/>
        <w:right w:val="none" w:sz="0" w:space="0" w:color="auto"/>
      </w:divBdr>
    </w:div>
    <w:div w:id="808744056">
      <w:bodyDiv w:val="1"/>
      <w:marLeft w:val="0"/>
      <w:marRight w:val="0"/>
      <w:marTop w:val="0"/>
      <w:marBottom w:val="0"/>
      <w:divBdr>
        <w:top w:val="none" w:sz="0" w:space="0" w:color="auto"/>
        <w:left w:val="none" w:sz="0" w:space="0" w:color="auto"/>
        <w:bottom w:val="none" w:sz="0" w:space="0" w:color="auto"/>
        <w:right w:val="none" w:sz="0" w:space="0" w:color="auto"/>
      </w:divBdr>
    </w:div>
    <w:div w:id="858079920">
      <w:bodyDiv w:val="1"/>
      <w:marLeft w:val="0"/>
      <w:marRight w:val="0"/>
      <w:marTop w:val="0"/>
      <w:marBottom w:val="0"/>
      <w:divBdr>
        <w:top w:val="none" w:sz="0" w:space="0" w:color="auto"/>
        <w:left w:val="none" w:sz="0" w:space="0" w:color="auto"/>
        <w:bottom w:val="none" w:sz="0" w:space="0" w:color="auto"/>
        <w:right w:val="none" w:sz="0" w:space="0" w:color="auto"/>
      </w:divBdr>
    </w:div>
    <w:div w:id="907497950">
      <w:bodyDiv w:val="1"/>
      <w:marLeft w:val="0"/>
      <w:marRight w:val="0"/>
      <w:marTop w:val="0"/>
      <w:marBottom w:val="0"/>
      <w:divBdr>
        <w:top w:val="none" w:sz="0" w:space="0" w:color="auto"/>
        <w:left w:val="none" w:sz="0" w:space="0" w:color="auto"/>
        <w:bottom w:val="none" w:sz="0" w:space="0" w:color="auto"/>
        <w:right w:val="none" w:sz="0" w:space="0" w:color="auto"/>
      </w:divBdr>
    </w:div>
    <w:div w:id="975838196">
      <w:bodyDiv w:val="1"/>
      <w:marLeft w:val="0"/>
      <w:marRight w:val="0"/>
      <w:marTop w:val="0"/>
      <w:marBottom w:val="0"/>
      <w:divBdr>
        <w:top w:val="none" w:sz="0" w:space="0" w:color="auto"/>
        <w:left w:val="none" w:sz="0" w:space="0" w:color="auto"/>
        <w:bottom w:val="none" w:sz="0" w:space="0" w:color="auto"/>
        <w:right w:val="none" w:sz="0" w:space="0" w:color="auto"/>
      </w:divBdr>
    </w:div>
    <w:div w:id="1334844811">
      <w:bodyDiv w:val="1"/>
      <w:marLeft w:val="0"/>
      <w:marRight w:val="0"/>
      <w:marTop w:val="0"/>
      <w:marBottom w:val="0"/>
      <w:divBdr>
        <w:top w:val="none" w:sz="0" w:space="0" w:color="auto"/>
        <w:left w:val="none" w:sz="0" w:space="0" w:color="auto"/>
        <w:bottom w:val="none" w:sz="0" w:space="0" w:color="auto"/>
        <w:right w:val="none" w:sz="0" w:space="0" w:color="auto"/>
      </w:divBdr>
    </w:div>
    <w:div w:id="1356541834">
      <w:bodyDiv w:val="1"/>
      <w:marLeft w:val="0"/>
      <w:marRight w:val="0"/>
      <w:marTop w:val="0"/>
      <w:marBottom w:val="0"/>
      <w:divBdr>
        <w:top w:val="none" w:sz="0" w:space="0" w:color="auto"/>
        <w:left w:val="none" w:sz="0" w:space="0" w:color="auto"/>
        <w:bottom w:val="none" w:sz="0" w:space="0" w:color="auto"/>
        <w:right w:val="none" w:sz="0" w:space="0" w:color="auto"/>
      </w:divBdr>
    </w:div>
    <w:div w:id="1380129577">
      <w:bodyDiv w:val="1"/>
      <w:marLeft w:val="0"/>
      <w:marRight w:val="0"/>
      <w:marTop w:val="0"/>
      <w:marBottom w:val="0"/>
      <w:divBdr>
        <w:top w:val="none" w:sz="0" w:space="0" w:color="auto"/>
        <w:left w:val="none" w:sz="0" w:space="0" w:color="auto"/>
        <w:bottom w:val="none" w:sz="0" w:space="0" w:color="auto"/>
        <w:right w:val="none" w:sz="0" w:space="0" w:color="auto"/>
      </w:divBdr>
    </w:div>
    <w:div w:id="1432776425">
      <w:bodyDiv w:val="1"/>
      <w:marLeft w:val="0"/>
      <w:marRight w:val="0"/>
      <w:marTop w:val="0"/>
      <w:marBottom w:val="0"/>
      <w:divBdr>
        <w:top w:val="none" w:sz="0" w:space="0" w:color="auto"/>
        <w:left w:val="none" w:sz="0" w:space="0" w:color="auto"/>
        <w:bottom w:val="none" w:sz="0" w:space="0" w:color="auto"/>
        <w:right w:val="none" w:sz="0" w:space="0" w:color="auto"/>
      </w:divBdr>
    </w:div>
    <w:div w:id="1543009000">
      <w:bodyDiv w:val="1"/>
      <w:marLeft w:val="0"/>
      <w:marRight w:val="0"/>
      <w:marTop w:val="0"/>
      <w:marBottom w:val="0"/>
      <w:divBdr>
        <w:top w:val="none" w:sz="0" w:space="0" w:color="auto"/>
        <w:left w:val="none" w:sz="0" w:space="0" w:color="auto"/>
        <w:bottom w:val="none" w:sz="0" w:space="0" w:color="auto"/>
        <w:right w:val="none" w:sz="0" w:space="0" w:color="auto"/>
      </w:divBdr>
    </w:div>
    <w:div w:id="1550267907">
      <w:bodyDiv w:val="1"/>
      <w:marLeft w:val="0"/>
      <w:marRight w:val="0"/>
      <w:marTop w:val="0"/>
      <w:marBottom w:val="0"/>
      <w:divBdr>
        <w:top w:val="none" w:sz="0" w:space="0" w:color="auto"/>
        <w:left w:val="none" w:sz="0" w:space="0" w:color="auto"/>
        <w:bottom w:val="none" w:sz="0" w:space="0" w:color="auto"/>
        <w:right w:val="none" w:sz="0" w:space="0" w:color="auto"/>
      </w:divBdr>
    </w:div>
    <w:div w:id="1625962580">
      <w:bodyDiv w:val="1"/>
      <w:marLeft w:val="0"/>
      <w:marRight w:val="0"/>
      <w:marTop w:val="0"/>
      <w:marBottom w:val="0"/>
      <w:divBdr>
        <w:top w:val="none" w:sz="0" w:space="0" w:color="auto"/>
        <w:left w:val="none" w:sz="0" w:space="0" w:color="auto"/>
        <w:bottom w:val="none" w:sz="0" w:space="0" w:color="auto"/>
        <w:right w:val="none" w:sz="0" w:space="0" w:color="auto"/>
      </w:divBdr>
    </w:div>
    <w:div w:id="1724328858">
      <w:bodyDiv w:val="1"/>
      <w:marLeft w:val="0"/>
      <w:marRight w:val="0"/>
      <w:marTop w:val="0"/>
      <w:marBottom w:val="0"/>
      <w:divBdr>
        <w:top w:val="none" w:sz="0" w:space="0" w:color="auto"/>
        <w:left w:val="none" w:sz="0" w:space="0" w:color="auto"/>
        <w:bottom w:val="none" w:sz="0" w:space="0" w:color="auto"/>
        <w:right w:val="none" w:sz="0" w:space="0" w:color="auto"/>
      </w:divBdr>
    </w:div>
    <w:div w:id="1857452915">
      <w:bodyDiv w:val="1"/>
      <w:marLeft w:val="0"/>
      <w:marRight w:val="0"/>
      <w:marTop w:val="0"/>
      <w:marBottom w:val="0"/>
      <w:divBdr>
        <w:top w:val="none" w:sz="0" w:space="0" w:color="auto"/>
        <w:left w:val="none" w:sz="0" w:space="0" w:color="auto"/>
        <w:bottom w:val="none" w:sz="0" w:space="0" w:color="auto"/>
        <w:right w:val="none" w:sz="0" w:space="0" w:color="auto"/>
      </w:divBdr>
    </w:div>
    <w:div w:id="1861123082">
      <w:bodyDiv w:val="1"/>
      <w:marLeft w:val="0"/>
      <w:marRight w:val="0"/>
      <w:marTop w:val="0"/>
      <w:marBottom w:val="0"/>
      <w:divBdr>
        <w:top w:val="none" w:sz="0" w:space="0" w:color="auto"/>
        <w:left w:val="none" w:sz="0" w:space="0" w:color="auto"/>
        <w:bottom w:val="none" w:sz="0" w:space="0" w:color="auto"/>
        <w:right w:val="none" w:sz="0" w:space="0" w:color="auto"/>
      </w:divBdr>
    </w:div>
    <w:div w:id="1895433453">
      <w:bodyDiv w:val="1"/>
      <w:marLeft w:val="0"/>
      <w:marRight w:val="0"/>
      <w:marTop w:val="0"/>
      <w:marBottom w:val="0"/>
      <w:divBdr>
        <w:top w:val="none" w:sz="0" w:space="0" w:color="auto"/>
        <w:left w:val="none" w:sz="0" w:space="0" w:color="auto"/>
        <w:bottom w:val="none" w:sz="0" w:space="0" w:color="auto"/>
        <w:right w:val="none" w:sz="0" w:space="0" w:color="auto"/>
      </w:divBdr>
    </w:div>
    <w:div w:id="1896041881">
      <w:bodyDiv w:val="1"/>
      <w:marLeft w:val="0"/>
      <w:marRight w:val="0"/>
      <w:marTop w:val="0"/>
      <w:marBottom w:val="0"/>
      <w:divBdr>
        <w:top w:val="none" w:sz="0" w:space="0" w:color="auto"/>
        <w:left w:val="none" w:sz="0" w:space="0" w:color="auto"/>
        <w:bottom w:val="none" w:sz="0" w:space="0" w:color="auto"/>
        <w:right w:val="none" w:sz="0" w:space="0" w:color="auto"/>
      </w:divBdr>
    </w:div>
    <w:div w:id="1913852030">
      <w:bodyDiv w:val="1"/>
      <w:marLeft w:val="0"/>
      <w:marRight w:val="0"/>
      <w:marTop w:val="0"/>
      <w:marBottom w:val="0"/>
      <w:divBdr>
        <w:top w:val="none" w:sz="0" w:space="0" w:color="auto"/>
        <w:left w:val="none" w:sz="0" w:space="0" w:color="auto"/>
        <w:bottom w:val="none" w:sz="0" w:space="0" w:color="auto"/>
        <w:right w:val="none" w:sz="0" w:space="0" w:color="auto"/>
      </w:divBdr>
    </w:div>
    <w:div w:id="1920485057">
      <w:bodyDiv w:val="1"/>
      <w:marLeft w:val="0"/>
      <w:marRight w:val="0"/>
      <w:marTop w:val="0"/>
      <w:marBottom w:val="0"/>
      <w:divBdr>
        <w:top w:val="none" w:sz="0" w:space="0" w:color="auto"/>
        <w:left w:val="none" w:sz="0" w:space="0" w:color="auto"/>
        <w:bottom w:val="none" w:sz="0" w:space="0" w:color="auto"/>
        <w:right w:val="none" w:sz="0" w:space="0" w:color="auto"/>
      </w:divBdr>
    </w:div>
    <w:div w:id="21052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t@lsue.edu" TargetMode="External"/><Relationship Id="rId21" Type="http://schemas.openxmlformats.org/officeDocument/2006/relationships/image" Target="media/image5.emf"/><Relationship Id="rId42" Type="http://schemas.openxmlformats.org/officeDocument/2006/relationships/hyperlink" Target="http://www.lsue.edu/testing-center/" TargetMode="External"/><Relationship Id="rId47" Type="http://schemas.openxmlformats.org/officeDocument/2006/relationships/image" Target="media/image8.png"/><Relationship Id="rId63" Type="http://schemas.openxmlformats.org/officeDocument/2006/relationships/hyperlink" Target="https://solve.redshelf.com/hc/en-us" TargetMode="External"/><Relationship Id="rId68" Type="http://schemas.openxmlformats.org/officeDocument/2006/relationships/hyperlink" Target="https://lsueunice.sharepoint.com/sites/DualEnrollment/Shared%20Documents/General/Updated%20Forms/Academic%20Calendar" TargetMode="External"/><Relationship Id="rId16" Type="http://schemas.openxmlformats.org/officeDocument/2006/relationships/image" Target="media/image3.emf"/><Relationship Id="rId11" Type="http://schemas.openxmlformats.org/officeDocument/2006/relationships/customXml" Target="ink/ink1.xml"/><Relationship Id="rId24" Type="http://schemas.openxmlformats.org/officeDocument/2006/relationships/hyperlink" Target="mailto:ods@lsue.edu" TargetMode="External"/><Relationship Id="rId32" Type="http://schemas.openxmlformats.org/officeDocument/2006/relationships/hyperlink" Target="http://www.lsue.edu/calendar" TargetMode="External"/><Relationship Id="rId37" Type="http://schemas.openxmlformats.org/officeDocument/2006/relationships/hyperlink" Target="https://www.lsue.edu/admissions/index.php" TargetMode="External"/><Relationship Id="rId40" Type="http://schemas.openxmlformats.org/officeDocument/2006/relationships/image" Target="media/image6.png"/><Relationship Id="rId45" Type="http://schemas.openxmlformats.org/officeDocument/2006/relationships/hyperlink" Target="http://www.lsue.edu" TargetMode="External"/><Relationship Id="rId53" Type="http://schemas.openxmlformats.org/officeDocument/2006/relationships/image" Target="media/image14.png"/><Relationship Id="rId58" Type="http://schemas.openxmlformats.org/officeDocument/2006/relationships/hyperlink" Target="https://www.lsue.edu/registrar/documents/Credit%20Form.pdf" TargetMode="External"/><Relationship Id="rId66" Type="http://schemas.openxmlformats.org/officeDocument/2006/relationships/hyperlink" Target="https://www.lhsaa.org/students-parents" TargetMode="External"/><Relationship Id="rId74" Type="http://schemas.openxmlformats.org/officeDocument/2006/relationships/hyperlink" Target="mailto:registrar@lsue.edu"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www.lsue.edu/" TargetMode="External"/><Relationship Id="rId1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yperlink" Target="mailto:afonten1@lsue.edu" TargetMode="External"/><Relationship Id="rId27" Type="http://schemas.openxmlformats.org/officeDocument/2006/relationships/hyperlink" Target="mailto:registrar@lsue.edu" TargetMode="External"/><Relationship Id="rId30" Type="http://schemas.openxmlformats.org/officeDocument/2006/relationships/hyperlink" Target="mailto:library@lsue.edu" TargetMode="External"/><Relationship Id="rId35" Type="http://schemas.openxmlformats.org/officeDocument/2006/relationships/hyperlink" Target="http://mycourses.lsue.edu/" TargetMode="External"/><Relationship Id="rId43" Type="http://schemas.openxmlformats.org/officeDocument/2006/relationships/hyperlink" Target="https://accuplacer.collegeboard.org/student/practice" TargetMode="External"/><Relationship Id="rId48" Type="http://schemas.openxmlformats.org/officeDocument/2006/relationships/image" Target="media/image9.png"/><Relationship Id="rId56" Type="http://schemas.openxmlformats.org/officeDocument/2006/relationships/hyperlink" Target="https://regents.la.gov/articulationandtransfer/" TargetMode="External"/><Relationship Id="rId64" Type="http://schemas.openxmlformats.org/officeDocument/2006/relationships/hyperlink" Target="mailto:tutoring@lsue.edu" TargetMode="External"/><Relationship Id="rId69" Type="http://schemas.openxmlformats.org/officeDocument/2006/relationships/hyperlink" Target="http://www.lsue.edu" TargetMode="External"/><Relationship Id="rId77" Type="http://schemas.openxmlformats.org/officeDocument/2006/relationships/hyperlink" Target="http://www.lsue.edu/academics/registrationguide.php" TargetMode="External"/><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hyperlink" Target="https://www.lsue.edu/registrar/requesttranscript.php"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4.PNG"/><Relationship Id="rId25" Type="http://schemas.openxmlformats.org/officeDocument/2006/relationships/hyperlink" Target="mailto:admissions@lsue.edu" TargetMode="External"/><Relationship Id="rId33" Type="http://schemas.openxmlformats.org/officeDocument/2006/relationships/hyperlink" Target="http://www.lsue.edu/transcript" TargetMode="External"/><Relationship Id="rId38" Type="http://schemas.openxmlformats.org/officeDocument/2006/relationships/hyperlink" Target="https://www.lsue.edu/financialaid/scholarships.php" TargetMode="External"/><Relationship Id="rId46" Type="http://schemas.openxmlformats.org/officeDocument/2006/relationships/image" Target="media/image7.png"/><Relationship Id="rId59" Type="http://schemas.openxmlformats.org/officeDocument/2006/relationships/hyperlink" Target="http://catalog.lsue.edu/content.php?catoid=16&amp;navoid=856" TargetMode="External"/><Relationship Id="rId67" Type="http://schemas.openxmlformats.org/officeDocument/2006/relationships/hyperlink" Target="https://www.lsue.edu/registrar/documents/exception-reg.pdf" TargetMode="External"/><Relationship Id="rId20" Type="http://schemas.openxmlformats.org/officeDocument/2006/relationships/customXml" Target="ink/ink4.xml"/><Relationship Id="rId41" Type="http://schemas.openxmlformats.org/officeDocument/2006/relationships/image" Target="cid:image001.png@01D51B84.1958A310" TargetMode="External"/><Relationship Id="rId54" Type="http://schemas.openxmlformats.org/officeDocument/2006/relationships/hyperlink" Target="https://tes.collegesource.com/publicview/TES_publicview01.aspx?rid=f2ce4977-2f63-40e8-88e4-90e7df843d82&amp;aid=b0c70811-abc5-4cee-9785-d798aeebc727" TargetMode="External"/><Relationship Id="rId62" Type="http://schemas.openxmlformats.org/officeDocument/2006/relationships/footer" Target="footer2.xml"/><Relationship Id="rId70" Type="http://schemas.openxmlformats.org/officeDocument/2006/relationships/hyperlink" Target="https://www.lsue.edu/registrar/documents/I%20Grade%20Request%20Form.pdf" TargetMode="External"/><Relationship Id="rId75" Type="http://schemas.openxmlformats.org/officeDocument/2006/relationships/hyperlink" Target="https://www.lsue.edu/registrar/forms/app-deg.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ustomXml" Target="ink/ink3.xml"/><Relationship Id="rId23" Type="http://schemas.openxmlformats.org/officeDocument/2006/relationships/hyperlink" Target="mailto:finaid@lsue.edu" TargetMode="External"/><Relationship Id="rId28" Type="http://schemas.openxmlformats.org/officeDocument/2006/relationships/hyperlink" Target="mailto:businessaffairs@lsue.edu" TargetMode="External"/><Relationship Id="rId36" Type="http://schemas.openxmlformats.org/officeDocument/2006/relationships/hyperlink" Target="https://www.lsue.edu/tutoring-center/index.php" TargetMode="External"/><Relationship Id="rId49" Type="http://schemas.openxmlformats.org/officeDocument/2006/relationships/image" Target="media/image10.png"/><Relationship Id="rId57" Type="http://schemas.openxmlformats.org/officeDocument/2006/relationships/hyperlink" Target="https://regents.la.gov/articulationandtransfer/" TargetMode="External"/><Relationship Id="rId10" Type="http://schemas.openxmlformats.org/officeDocument/2006/relationships/endnotes" Target="endnotes.xml"/><Relationship Id="rId31" Type="http://schemas.openxmlformats.org/officeDocument/2006/relationships/hyperlink" Target="http://www.lsue.edu/exams" TargetMode="External"/><Relationship Id="rId44" Type="http://schemas.openxmlformats.org/officeDocument/2006/relationships/hyperlink" Target="https://accuplacerpractice.collegeboard.org" TargetMode="External"/><Relationship Id="rId52" Type="http://schemas.openxmlformats.org/officeDocument/2006/relationships/image" Target="media/image13.png"/><Relationship Id="rId60" Type="http://schemas.openxmlformats.org/officeDocument/2006/relationships/hyperlink" Target="http://catalog.lsue.edu/content.php?catoid=16&amp;navoid=856" TargetMode="External"/><Relationship Id="rId65" Type="http://schemas.openxmlformats.org/officeDocument/2006/relationships/hyperlink" Target="https://www.lsue.edu/studentsuccess/tutoring.php" TargetMode="External"/><Relationship Id="rId73" Type="http://schemas.openxmlformats.org/officeDocument/2006/relationships/hyperlink" Target="mailto:registrar@lsue.edu" TargetMode="External"/><Relationship Id="rId78" Type="http://schemas.openxmlformats.org/officeDocument/2006/relationships/hyperlink" Target="https://www.lsue.edu/studentaffairs/counseling.php"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ustomXml" Target="ink/ink2.xml"/><Relationship Id="rId18" Type="http://schemas.openxmlformats.org/officeDocument/2006/relationships/header" Target="header1.xml"/><Relationship Id="rId39" Type="http://schemas.openxmlformats.org/officeDocument/2006/relationships/hyperlink" Target="mailto:admissions@lsue.edu" TargetMode="External"/><Relationship Id="rId34" Type="http://schemas.openxmlformats.org/officeDocument/2006/relationships/hyperlink" Target="https://www.myworkday.com/lsu" TargetMode="External"/><Relationship Id="rId50" Type="http://schemas.openxmlformats.org/officeDocument/2006/relationships/image" Target="media/image11.jpeg"/><Relationship Id="rId55" Type="http://schemas.openxmlformats.org/officeDocument/2006/relationships/hyperlink" Target="https://www.lsue.edu/registrar/course-transfer.php" TargetMode="External"/><Relationship Id="rId76" Type="http://schemas.openxmlformats.org/officeDocument/2006/relationships/hyperlink" Target="http://www.lsue.edu/registrar/forms/app-deg.pdf" TargetMode="External"/><Relationship Id="rId7" Type="http://schemas.openxmlformats.org/officeDocument/2006/relationships/settings" Target="settings.xml"/><Relationship Id="rId71" Type="http://schemas.openxmlformats.org/officeDocument/2006/relationships/hyperlink" Target="https://www.lsue.edu/registrar/requesttranscript.php" TargetMode="External"/><Relationship Id="rId2" Type="http://schemas.openxmlformats.org/officeDocument/2006/relationships/customXml" Target="../customXml/item2.xml"/><Relationship Id="rId29" Type="http://schemas.openxmlformats.org/officeDocument/2006/relationships/hyperlink" Target="mailto:stuaff@lsue.edu"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7T19:53:12.610"/>
    </inkml:context>
    <inkml:brush xml:id="br0">
      <inkml:brushProperty name="width" value="0.35" units="cm"/>
      <inkml:brushProperty name="height" value="0.35" units="cm"/>
      <inkml:brushProperty name="color" value="#FFFFFF"/>
    </inkml:brush>
  </inkml:definitions>
  <inkml:trace contextRef="#ctx0" brushRef="#br0">1 37 24575,'0'-1'0,"0"-1"0,1 1 0,-1 0 0,1-1 0,0 1 0,-1 0 0,1 0 0,0 0 0,0-1 0,0 1 0,0 0 0,0 0 0,0 0 0,0 0 0,0 1 0,0-1 0,1 0 0,-1 0 0,0 1 0,1-1 0,-1 1 0,0-1 0,1 1 0,-1-1 0,0 1 0,1 0 0,-1 0 0,2 0 0,49-6 0,-44 5 0,417-5 0,-240 9 0,27 14 0,-13 1 0,1136-16 0,-683-5 0,-688 6 0,1 1 0,0 2 0,0 2 0,-63 21 0,-16 4 0,-15-1 0,18-2 0,-2-4 0,0-6 0,-147 7 0,-87-31 0,-146 6 0,349 15 0,79-7 0,-73 0 0,75-10 0,1 3 0,-77 14 0,10 3 0,-99 24 0,217-41 0,-33 9 0,39-6 0,29-3 0,142-1 0,221 15 0,316 63 0,-536-69 0,196-12 0,-132-2 0,-109 5 0,142-5 0,-51-32 0,-116 17 103,-43 6-1571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7T19:53:00.522"/>
    </inkml:context>
    <inkml:brush xml:id="br0">
      <inkml:brushProperty name="width" value="0.05" units="cm"/>
      <inkml:brushProperty name="height" value="0.05" units="cm"/>
      <inkml:brushProperty name="color" value="#FFFFFF"/>
    </inkml:brush>
  </inkml:definitions>
  <inkml:trace contextRef="#ctx0" brushRef="#br0">0 111 24575,'438'-19'0,"-63"2"0,144-1 0,70 0 0,-205-1 0,34 1 0,-290 16 0,135 6 0,-175 17-1365,-64-14-5461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7T19:52:50.433"/>
    </inkml:context>
    <inkml:brush xml:id="br0">
      <inkml:brushProperty name="width" value="0.05" units="cm"/>
      <inkml:brushProperty name="height" value="0.05" units="cm"/>
      <inkml:brushProperty name="color" value="#FFFFFF"/>
    </inkml:brush>
  </inkml:definitions>
  <inkml:trace contextRef="#ctx0" brushRef="#br0">0 147 24575,'85'1'0,"-30"1"0,1-2 0,-1-3 0,106-19 0,-123 15 0,0 2 0,0 2 0,63 2 0,-59 2 0,0-2 0,74-12 0,-44 2 0,102-3 0,34-4 0,-146 11 0,122 3 0,7 1 0,-94-15 0,-71 12 0,0 1 0,40-3 0,596 7 216,-321 3-1797,-310-2-5245</inkml:trace>
  <inkml:trace contextRef="#ctx0" brushRef="#br0" timeOffset="2936.84">716 541 24575,'12'-2'0,"-1"0"0,0 0 0,1-1 0,-1 0 0,0-1 0,16-8 0,38-11 0,108-11 0,1 7 0,1 8 0,244 4 0,641 17 0,-1081 0 0,0 1 0,0 0 0,1 2 0,-1 1 0,-23 10 0,-52 12 0,-28 2 0,-116 19 0,43-18 0,106-14 0,-1-4 0,-123 1 0,158-12 0,-88 14 0,84-8 0,-64 2 0,120-10 0,1 0 0,-1 0 0,1 0 0,-1-1 0,0 0 0,1 1 0,-1-1 0,1-1 0,0 1 0,-1-1 0,1 0 0,0 0 0,0 0 0,0 0 0,0-1 0,-4-3 0,7 5 0,0 0 0,0 0 0,0-1 0,0 1 0,1 0 0,-1-1 0,0 1 0,1-1 0,-1 1 0,1 0 0,0-1 0,-1 1 0,1-1 0,0 1 0,0-1 0,0 1 0,0-1 0,0 0 0,1-2 0,0 1 0,0-1 0,0 0 0,1 0 0,0 1 0,0-1 0,0 1 0,0 0 0,0 0 0,1-1 0,4-3 0,2-2 0,1 1 0,0 1 0,1-1 0,0 2 0,0-1 0,0 2 0,1-1 0,13-3 0,105-30 0,-113 35 0,67-13 0,131-12 0,-174 25 0,62-12 0,-68 9 0,0 1 0,47 0 0,360 7 0,-428 1 0,-15 4 0,-32 11 0,-55 15 0,-18-9 0,0-4 0,-150 7 0,154-18 0,-366 4-221,360-13-923,91 1-5682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7T19:53:15.317"/>
    </inkml:context>
    <inkml:brush xml:id="br0">
      <inkml:brushProperty name="width" value="0.35" units="cm"/>
      <inkml:brushProperty name="height" value="0.35" units="cm"/>
      <inkml:brushProperty name="color" value="#FFFFFF"/>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63321c-bbda-473b-97a1-68f41240495e">
      <Terms xmlns="http://schemas.microsoft.com/office/infopath/2007/PartnerControls"/>
    </lcf76f155ced4ddcb4097134ff3c332f>
    <TaxCatchAll xmlns="f5406617-1aa9-4670-a0e8-d1d81b2ed5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E650BBEFE893439C97004A2BB45FFA" ma:contentTypeVersion="19" ma:contentTypeDescription="Create a new document." ma:contentTypeScope="" ma:versionID="e036572d365548479fa176d71b387da9">
  <xsd:schema xmlns:xsd="http://www.w3.org/2001/XMLSchema" xmlns:xs="http://www.w3.org/2001/XMLSchema" xmlns:p="http://schemas.microsoft.com/office/2006/metadata/properties" xmlns:ns2="d563321c-bbda-473b-97a1-68f41240495e" xmlns:ns3="f5406617-1aa9-4670-a0e8-d1d81b2ed5a6" targetNamespace="http://schemas.microsoft.com/office/2006/metadata/properties" ma:root="true" ma:fieldsID="1ea8853041774cfe2dee84605f51ec4a" ns2:_="" ns3:_="">
    <xsd:import namespace="d563321c-bbda-473b-97a1-68f41240495e"/>
    <xsd:import namespace="f5406617-1aa9-4670-a0e8-d1d81b2ed5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3321c-bbda-473b-97a1-68f412404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85aa47-7881-436c-885d-574a0200a3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06617-1aa9-4670-a0e8-d1d81b2ed5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e97944-fc3d-40a5-b18e-09296226f7c8}" ma:internalName="TaxCatchAll" ma:showField="CatchAllData" ma:web="f5406617-1aa9-4670-a0e8-d1d81b2ed5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1897F-E8B8-4D1C-8079-DFA9DECA59CD}">
  <ds:schemaRefs>
    <ds:schemaRef ds:uri="http://schemas.microsoft.com/office/2006/metadata/properties"/>
    <ds:schemaRef ds:uri="http://schemas.microsoft.com/office/infopath/2007/PartnerControls"/>
    <ds:schemaRef ds:uri="d563321c-bbda-473b-97a1-68f41240495e"/>
    <ds:schemaRef ds:uri="f5406617-1aa9-4670-a0e8-d1d81b2ed5a6"/>
  </ds:schemaRefs>
</ds:datastoreItem>
</file>

<file path=customXml/itemProps2.xml><?xml version="1.0" encoding="utf-8"?>
<ds:datastoreItem xmlns:ds="http://schemas.openxmlformats.org/officeDocument/2006/customXml" ds:itemID="{E8B6703B-24AF-4BD7-8C31-191B92C439AE}">
  <ds:schemaRefs>
    <ds:schemaRef ds:uri="http://schemas.microsoft.com/sharepoint/v3/contenttype/forms"/>
  </ds:schemaRefs>
</ds:datastoreItem>
</file>

<file path=customXml/itemProps3.xml><?xml version="1.0" encoding="utf-8"?>
<ds:datastoreItem xmlns:ds="http://schemas.openxmlformats.org/officeDocument/2006/customXml" ds:itemID="{089838AE-7A07-48BC-9004-BE4B5210A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3321c-bbda-473b-97a1-68f41240495e"/>
    <ds:schemaRef ds:uri="f5406617-1aa9-4670-a0e8-d1d81b2ed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186D4-F4FB-405C-B4BA-4A331BB8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7757</Words>
  <Characters>44217</Characters>
  <Application>Microsoft Office Word</Application>
  <DocSecurity>0</DocSecurity>
  <Lines>368</Lines>
  <Paragraphs>103</Paragraphs>
  <ScaleCrop>false</ScaleCrop>
  <Company>LSU Eunice</Company>
  <LinksUpToDate>false</LinksUpToDate>
  <CharactersWithSpaces>51871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Sondra Cormier</dc:creator>
  <cp:keywords/>
  <dc:description/>
  <cp:lastModifiedBy>Alisha Fontenot</cp:lastModifiedBy>
  <cp:revision>7</cp:revision>
  <cp:lastPrinted>2025-07-15T15:25:00Z</cp:lastPrinted>
  <dcterms:created xsi:type="dcterms:W3CDTF">2026-06-22T13:08:00Z</dcterms:created>
  <dcterms:modified xsi:type="dcterms:W3CDTF">2026-06-22T13:11:00Z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0x01010086E650BBEFE893439C97004A2BB45FFA</vt:lpwstr>
  </property>
  <property fmtid="{D5CDD505-2E9C-101B-9397-08002B2CF9AE}" pid="3" name="MediaServiceImageTags">
    <vt:lpwstr/>
  </property>
</Properties>
</file>